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2B3EBD" w:rsidRPr="00693BBF" w:rsidRDefault="002B3EBD" w:rsidP="002B3EBD">
      <w:pPr>
        <w:pStyle w:val="310"/>
        <w:tabs>
          <w:tab w:val="left" w:pos="851"/>
        </w:tabs>
        <w:ind w:right="0" w:firstLine="0"/>
        <w:jc w:val="center"/>
        <w:rPr>
          <w:color w:val="auto"/>
        </w:rPr>
      </w:pPr>
      <w:r w:rsidRPr="00693BBF">
        <w:rPr>
          <w:noProof/>
          <w:color w:val="auto"/>
          <w:lang w:eastAsia="ru-RU"/>
        </w:rPr>
        <w:drawing>
          <wp:anchor distT="0" distB="0" distL="114935" distR="114935" simplePos="0" relativeHeight="251659264" behindDoc="0" locked="0" layoutInCell="1" allowOverlap="1" wp14:anchorId="6E3D9E26" wp14:editId="4CE91190">
            <wp:simplePos x="0" y="0"/>
            <wp:positionH relativeFrom="column">
              <wp:posOffset>2834640</wp:posOffset>
            </wp:positionH>
            <wp:positionV relativeFrom="paragraph">
              <wp:posOffset>-541020</wp:posOffset>
            </wp:positionV>
            <wp:extent cx="457200" cy="5715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anchor>
        </w:drawing>
      </w:r>
    </w:p>
    <w:p w:rsidR="002B3EBD" w:rsidRPr="00FF59B6" w:rsidRDefault="002B3EBD" w:rsidP="002B3EBD">
      <w:pPr>
        <w:pStyle w:val="310"/>
        <w:tabs>
          <w:tab w:val="left" w:pos="851"/>
        </w:tabs>
        <w:ind w:right="0" w:firstLine="0"/>
        <w:jc w:val="center"/>
        <w:rPr>
          <w:color w:val="auto"/>
        </w:rPr>
      </w:pPr>
      <w:r w:rsidRPr="00FF59B6">
        <w:rPr>
          <w:color w:val="auto"/>
        </w:rPr>
        <w:t>АДМИНИСТРАЦИЯ  СТАРОМЫШАСТОВСКОГО</w:t>
      </w:r>
    </w:p>
    <w:p w:rsidR="002B3EBD" w:rsidRPr="00FF59B6" w:rsidRDefault="002B3EBD" w:rsidP="002B3EBD">
      <w:pPr>
        <w:pStyle w:val="310"/>
        <w:tabs>
          <w:tab w:val="left" w:pos="851"/>
        </w:tabs>
        <w:ind w:right="0" w:firstLine="0"/>
        <w:jc w:val="center"/>
        <w:rPr>
          <w:color w:val="auto"/>
        </w:rPr>
      </w:pPr>
      <w:r w:rsidRPr="00FF59B6">
        <w:rPr>
          <w:color w:val="auto"/>
        </w:rPr>
        <w:t>СЕЛЬСКОГО  ПОСЕЛЕНИЯ ДИНСКОГО  РАЙОНА</w:t>
      </w:r>
    </w:p>
    <w:p w:rsidR="002B3EBD" w:rsidRPr="00693BBF" w:rsidRDefault="002B3EBD" w:rsidP="002B3EBD">
      <w:pPr>
        <w:tabs>
          <w:tab w:val="left" w:pos="8460"/>
        </w:tabs>
        <w:jc w:val="center"/>
        <w:rPr>
          <w:rFonts w:ascii="Times New Roman" w:hAnsi="Times New Roman"/>
          <w:b/>
          <w:bCs/>
          <w:sz w:val="28"/>
        </w:rPr>
      </w:pPr>
    </w:p>
    <w:p w:rsidR="002B3EBD" w:rsidRPr="00693BBF" w:rsidRDefault="002B3EBD" w:rsidP="002B3EBD">
      <w:pPr>
        <w:pStyle w:val="310"/>
        <w:ind w:right="0" w:firstLine="0"/>
        <w:jc w:val="center"/>
        <w:rPr>
          <w:color w:val="auto"/>
          <w:sz w:val="32"/>
          <w:szCs w:val="32"/>
        </w:rPr>
      </w:pPr>
      <w:r w:rsidRPr="00693BBF">
        <w:rPr>
          <w:color w:val="auto"/>
          <w:sz w:val="32"/>
          <w:szCs w:val="32"/>
        </w:rPr>
        <w:t>ПОСТАНОВЛЕНИЕ</w:t>
      </w:r>
    </w:p>
    <w:p w:rsidR="002B3EBD" w:rsidRPr="00693BBF" w:rsidRDefault="002B3EBD" w:rsidP="002B3EBD">
      <w:pPr>
        <w:pStyle w:val="310"/>
        <w:ind w:right="0" w:firstLine="0"/>
        <w:jc w:val="center"/>
        <w:rPr>
          <w:b w:val="0"/>
          <w:color w:val="auto"/>
        </w:rPr>
      </w:pPr>
    </w:p>
    <w:p w:rsidR="002B3EBD" w:rsidRPr="00693BBF" w:rsidRDefault="002B3EBD" w:rsidP="004D3816">
      <w:pPr>
        <w:pStyle w:val="1"/>
        <w:tabs>
          <w:tab w:val="left" w:pos="0"/>
        </w:tabs>
        <w:ind w:firstLine="567"/>
        <w:rPr>
          <w:b/>
          <w:bCs/>
          <w:szCs w:val="28"/>
        </w:rPr>
      </w:pPr>
      <w:r w:rsidRPr="00693BBF">
        <w:rPr>
          <w:szCs w:val="28"/>
        </w:rPr>
        <w:t xml:space="preserve">от  </w:t>
      </w:r>
      <w:r w:rsidR="004D3816">
        <w:rPr>
          <w:szCs w:val="28"/>
        </w:rPr>
        <w:t>15.12.</w:t>
      </w:r>
      <w:r w:rsidR="00E72F53">
        <w:rPr>
          <w:szCs w:val="28"/>
        </w:rPr>
        <w:t>2020</w:t>
      </w:r>
      <w:r>
        <w:rPr>
          <w:szCs w:val="28"/>
        </w:rPr>
        <w:t xml:space="preserve"> года</w:t>
      </w:r>
      <w:r w:rsidRPr="00693BBF">
        <w:rPr>
          <w:szCs w:val="28"/>
        </w:rPr>
        <w:t xml:space="preserve">                                                                      </w:t>
      </w:r>
      <w:r>
        <w:rPr>
          <w:szCs w:val="28"/>
        </w:rPr>
        <w:t xml:space="preserve">              </w:t>
      </w:r>
      <w:r w:rsidRPr="00693BBF">
        <w:rPr>
          <w:szCs w:val="28"/>
        </w:rPr>
        <w:t xml:space="preserve"> №</w:t>
      </w:r>
      <w:r>
        <w:rPr>
          <w:szCs w:val="28"/>
        </w:rPr>
        <w:t>-</w:t>
      </w:r>
      <w:r w:rsidR="004D3816">
        <w:rPr>
          <w:szCs w:val="28"/>
        </w:rPr>
        <w:t>285</w:t>
      </w:r>
    </w:p>
    <w:p w:rsidR="002B3EBD" w:rsidRPr="00693BBF" w:rsidRDefault="002B3EBD" w:rsidP="002B3EBD">
      <w:pPr>
        <w:pStyle w:val="26"/>
        <w:spacing w:after="0" w:line="240" w:lineRule="auto"/>
        <w:ind w:firstLine="709"/>
        <w:jc w:val="center"/>
        <w:rPr>
          <w:rFonts w:ascii="Times New Roman" w:hAnsi="Times New Roman"/>
          <w:sz w:val="28"/>
          <w:szCs w:val="28"/>
        </w:rPr>
      </w:pPr>
      <w:r w:rsidRPr="00693BBF">
        <w:rPr>
          <w:rFonts w:ascii="Times New Roman" w:hAnsi="Times New Roman"/>
          <w:sz w:val="28"/>
          <w:szCs w:val="28"/>
        </w:rPr>
        <w:t>станица Старомышастовская</w:t>
      </w:r>
    </w:p>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AB72FC" w:rsidRPr="00AB72FC" w:rsidRDefault="00AB72FC" w:rsidP="00AB72FC">
      <w:pPr>
        <w:spacing w:after="0" w:line="240" w:lineRule="auto"/>
        <w:rPr>
          <w:rFonts w:ascii="Times New Roman" w:eastAsia="Times New Roman" w:hAnsi="Times New Roman" w:cs="Times New Roman"/>
          <w:b/>
          <w:sz w:val="26"/>
          <w:szCs w:val="26"/>
          <w:lang w:eastAsia="ru-RU"/>
        </w:rPr>
      </w:pPr>
    </w:p>
    <w:p w:rsidR="00AB72FC" w:rsidRPr="00AB72FC" w:rsidRDefault="00AB72FC" w:rsidP="002B3EBD">
      <w:pPr>
        <w:spacing w:after="0" w:line="240" w:lineRule="auto"/>
        <w:ind w:right="991"/>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Об утверждении административного регламента</w:t>
      </w:r>
    </w:p>
    <w:p w:rsidR="00AB72FC" w:rsidRPr="000646E5" w:rsidRDefault="00AB72FC" w:rsidP="000646E5">
      <w:pPr>
        <w:spacing w:after="0" w:line="240" w:lineRule="auto"/>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администрации муниципального образования Динской район предос</w:t>
      </w:r>
      <w:r w:rsidR="002B3EBD">
        <w:rPr>
          <w:rFonts w:ascii="Times New Roman" w:eastAsia="Times New Roman" w:hAnsi="Times New Roman" w:cs="Times New Roman"/>
          <w:b/>
          <w:sz w:val="28"/>
          <w:szCs w:val="28"/>
          <w:lang w:eastAsia="ru-RU"/>
        </w:rPr>
        <w:t xml:space="preserve">тавления муниципальной услуги «Выдача архивных справок, </w:t>
      </w:r>
      <w:r w:rsidR="000646E5" w:rsidRPr="00787819">
        <w:rPr>
          <w:rFonts w:ascii="Times New Roman" w:eastAsia="Times New Roman" w:hAnsi="Times New Roman" w:cs="Times New Roman"/>
          <w:b/>
          <w:sz w:val="28"/>
          <w:szCs w:val="28"/>
          <w:lang w:eastAsia="ru-RU"/>
        </w:rPr>
        <w:t>архивных выписок и архивных копий</w:t>
      </w:r>
      <w:r w:rsidR="000646E5">
        <w:rPr>
          <w:rFonts w:ascii="Times New Roman" w:eastAsia="Times New Roman" w:hAnsi="Times New Roman" w:cs="Times New Roman"/>
          <w:b/>
          <w:sz w:val="28"/>
          <w:szCs w:val="28"/>
          <w:lang w:eastAsia="ru-RU"/>
        </w:rPr>
        <w:t xml:space="preserve"> документов</w:t>
      </w:r>
      <w:r w:rsidR="002B3EBD" w:rsidRPr="000646E5">
        <w:rPr>
          <w:rFonts w:ascii="Times New Roman" w:eastAsia="Times New Roman" w:hAnsi="Times New Roman" w:cs="Times New Roman"/>
          <w:b/>
          <w:sz w:val="28"/>
          <w:szCs w:val="28"/>
          <w:lang w:eastAsia="ru-RU"/>
        </w:rPr>
        <w:t>»</w:t>
      </w:r>
    </w:p>
    <w:p w:rsidR="00AB72FC" w:rsidRPr="00AB72FC" w:rsidRDefault="00AB72FC" w:rsidP="00AB72FC">
      <w:pPr>
        <w:spacing w:after="0" w:line="240" w:lineRule="auto"/>
        <w:rPr>
          <w:rFonts w:ascii="Times New Roman" w:eastAsia="Times New Roman" w:hAnsi="Times New Roman" w:cs="Times New Roman"/>
          <w:sz w:val="20"/>
          <w:szCs w:val="20"/>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 соответствии с (наименование и реквизиты правового акта, регулирующего данные правоотношения), Федеральным законом </w:t>
      </w:r>
      <w:r w:rsidRPr="00AB72FC">
        <w:rPr>
          <w:rFonts w:ascii="Times New Roman" w:eastAsia="Times New Roman" w:hAnsi="Times New Roman" w:cs="Times New Roman"/>
          <w:sz w:val="28"/>
          <w:szCs w:val="28"/>
          <w:lang w:eastAsia="ru-RU"/>
        </w:rPr>
        <w:br/>
        <w:t xml:space="preserve">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муниципального образования Динской район от 19 декабря 2018 года № 2122 «Об утверждении Порядков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статьями 31, 65 Устава </w:t>
      </w:r>
      <w:r w:rsidR="00B107C4">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п о с т а н о в л я ю:</w:t>
      </w:r>
    </w:p>
    <w:p w:rsidR="00AB72FC" w:rsidRPr="00AB72FC" w:rsidRDefault="00AB72FC" w:rsidP="004607C1">
      <w:pPr>
        <w:numPr>
          <w:ilvl w:val="0"/>
          <w:numId w:val="4"/>
        </w:numPr>
        <w:tabs>
          <w:tab w:val="left" w:pos="1134"/>
          <w:tab w:val="left" w:pos="8789"/>
          <w:tab w:val="left" w:pos="9214"/>
        </w:tabs>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Утвердить административный регламент администрации муниципального образования Динской район предоставления муниципальной услуги «</w:t>
      </w:r>
      <w:r w:rsidR="004607C1">
        <w:rPr>
          <w:rFonts w:ascii="Times New Roman" w:eastAsia="Times New Roman" w:hAnsi="Times New Roman" w:cs="Times New Roman"/>
          <w:sz w:val="28"/>
          <w:szCs w:val="28"/>
          <w:lang w:eastAsia="ru-RU"/>
        </w:rPr>
        <w:t>Выдача архивных справок, выписок, копий документов</w:t>
      </w:r>
      <w:r w:rsidRPr="00AB72FC">
        <w:rPr>
          <w:rFonts w:ascii="Times New Roman" w:eastAsia="Times New Roman" w:hAnsi="Times New Roman" w:cs="Times New Roman"/>
          <w:sz w:val="28"/>
          <w:szCs w:val="28"/>
          <w:lang w:eastAsia="ru-RU"/>
        </w:rPr>
        <w:t xml:space="preserve">» (прилагается). </w:t>
      </w:r>
    </w:p>
    <w:p w:rsidR="00AB72FC" w:rsidRPr="00AB72FC" w:rsidRDefault="00AB72FC" w:rsidP="004607C1">
      <w:pPr>
        <w:numPr>
          <w:ilvl w:val="0"/>
          <w:numId w:val="4"/>
        </w:numPr>
        <w:tabs>
          <w:tab w:val="left" w:pos="1134"/>
          <w:tab w:val="left" w:pos="8789"/>
          <w:tab w:val="left" w:pos="9214"/>
        </w:tabs>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Признать утратившими с</w:t>
      </w:r>
      <w:r w:rsidR="004607C1">
        <w:rPr>
          <w:rFonts w:ascii="Times New Roman" w:eastAsia="Times New Roman" w:hAnsi="Times New Roman" w:cs="Times New Roman"/>
          <w:sz w:val="28"/>
          <w:szCs w:val="28"/>
          <w:lang w:eastAsia="ru-RU"/>
        </w:rPr>
        <w:t>илу постановления администрации 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p>
    <w:p w:rsidR="00AB72FC" w:rsidRPr="00AB72FC" w:rsidRDefault="00AB72FC" w:rsidP="004607C1">
      <w:pPr>
        <w:tabs>
          <w:tab w:val="left" w:pos="1134"/>
          <w:tab w:val="left" w:pos="8789"/>
          <w:tab w:val="left" w:pos="9214"/>
        </w:tabs>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 от </w:t>
      </w:r>
      <w:r w:rsidR="004607C1">
        <w:rPr>
          <w:rFonts w:ascii="Times New Roman" w:eastAsia="Times New Roman" w:hAnsi="Times New Roman" w:cs="Times New Roman"/>
          <w:sz w:val="28"/>
          <w:szCs w:val="28"/>
          <w:lang w:eastAsia="ru-RU"/>
        </w:rPr>
        <w:t xml:space="preserve">12.03.2013 года </w:t>
      </w:r>
      <w:r w:rsidRPr="00AB72FC">
        <w:rPr>
          <w:rFonts w:ascii="Times New Roman" w:eastAsia="Times New Roman" w:hAnsi="Times New Roman" w:cs="Times New Roman"/>
          <w:sz w:val="28"/>
          <w:szCs w:val="28"/>
          <w:lang w:eastAsia="ru-RU"/>
        </w:rPr>
        <w:t>№</w:t>
      </w:r>
      <w:r w:rsidR="004607C1">
        <w:rPr>
          <w:rFonts w:ascii="Times New Roman" w:eastAsia="Times New Roman" w:hAnsi="Times New Roman" w:cs="Times New Roman"/>
          <w:sz w:val="28"/>
          <w:szCs w:val="28"/>
          <w:lang w:eastAsia="ru-RU"/>
        </w:rPr>
        <w:t xml:space="preserve"> 40 «Об утверждении </w:t>
      </w:r>
      <w:r w:rsidR="004607C1" w:rsidRPr="004607C1">
        <w:rPr>
          <w:rFonts w:ascii="Times New Roman" w:hAnsi="Times New Roman" w:cs="Times New Roman"/>
          <w:sz w:val="28"/>
          <w:szCs w:val="28"/>
        </w:rPr>
        <w:t>административного регламента по предоставлению муниципальной услуги  «Выдача архивных справок, выписок, копий документов</w:t>
      </w:r>
      <w:r w:rsidR="004607C1">
        <w:rPr>
          <w:rFonts w:ascii="Times New Roman" w:eastAsia="Times New Roman" w:hAnsi="Times New Roman" w:cs="Times New Roman"/>
          <w:sz w:val="28"/>
          <w:szCs w:val="28"/>
          <w:lang w:eastAsia="ru-RU"/>
        </w:rPr>
        <w:t>».</w:t>
      </w:r>
    </w:p>
    <w:p w:rsidR="00AB72FC" w:rsidRPr="00B75886" w:rsidRDefault="00AB72FC" w:rsidP="00AB72FC">
      <w:pPr>
        <w:spacing w:after="0" w:line="240" w:lineRule="auto"/>
        <w:ind w:firstLine="709"/>
        <w:jc w:val="both"/>
        <w:rPr>
          <w:rFonts w:ascii="Times New Roman" w:eastAsia="Times New Roman" w:hAnsi="Times New Roman" w:cs="Times New Roman"/>
          <w:i/>
          <w:sz w:val="28"/>
          <w:szCs w:val="28"/>
          <w:u w:val="single"/>
          <w:lang w:eastAsia="ru-RU"/>
        </w:rPr>
      </w:pPr>
      <w:r w:rsidRPr="00B75886">
        <w:rPr>
          <w:rFonts w:ascii="Times New Roman" w:eastAsia="Times New Roman" w:hAnsi="Times New Roman" w:cs="Times New Roman"/>
          <w:sz w:val="28"/>
          <w:szCs w:val="28"/>
          <w:lang w:eastAsia="ru-RU"/>
        </w:rPr>
        <w:t xml:space="preserve">3. </w:t>
      </w:r>
      <w:r w:rsidR="004607C1" w:rsidRPr="00B75886">
        <w:rPr>
          <w:rFonts w:ascii="Times New Roman" w:eastAsia="Times New Roman" w:hAnsi="Times New Roman" w:cs="Times New Roman"/>
          <w:sz w:val="28"/>
          <w:szCs w:val="28"/>
          <w:lang w:eastAsia="ru-RU"/>
        </w:rPr>
        <w:t xml:space="preserve">Общему отделу администрации Старомышастовского сельского поселения </w:t>
      </w:r>
      <w:r w:rsidRPr="00B75886">
        <w:rPr>
          <w:rFonts w:ascii="Times New Roman" w:eastAsia="Times New Roman" w:hAnsi="Times New Roman" w:cs="Times New Roman"/>
          <w:sz w:val="28"/>
          <w:szCs w:val="28"/>
          <w:lang w:eastAsia="ru-RU"/>
        </w:rPr>
        <w:t>Динской район (</w:t>
      </w:r>
      <w:r w:rsidR="004607C1" w:rsidRPr="00B75886">
        <w:rPr>
          <w:rFonts w:ascii="Times New Roman" w:eastAsia="Times New Roman" w:hAnsi="Times New Roman" w:cs="Times New Roman"/>
          <w:sz w:val="28"/>
          <w:szCs w:val="28"/>
          <w:lang w:eastAsia="ru-RU"/>
        </w:rPr>
        <w:t>Велигоцкая</w:t>
      </w:r>
      <w:r w:rsidRPr="00B75886">
        <w:rPr>
          <w:rFonts w:ascii="Times New Roman" w:eastAsia="Times New Roman" w:hAnsi="Times New Roman" w:cs="Times New Roman"/>
          <w:sz w:val="28"/>
          <w:szCs w:val="28"/>
          <w:lang w:eastAsia="ru-RU"/>
        </w:rPr>
        <w:t>)</w:t>
      </w:r>
      <w:bookmarkStart w:id="0" w:name="sub_3"/>
      <w:r w:rsidRPr="00B75886">
        <w:rPr>
          <w:rFonts w:ascii="Times New Roman" w:eastAsia="Times New Roman" w:hAnsi="Times New Roman" w:cs="Times New Roman"/>
          <w:sz w:val="28"/>
          <w:szCs w:val="28"/>
          <w:lang w:eastAsia="ru-RU"/>
        </w:rPr>
        <w:t xml:space="preserve"> обнародовать настоящее постановление и разместить на официальном сайте </w:t>
      </w:r>
      <w:r w:rsidR="004607C1" w:rsidRPr="00B75886">
        <w:rPr>
          <w:rFonts w:ascii="Times New Roman" w:eastAsia="Times New Roman" w:hAnsi="Times New Roman" w:cs="Times New Roman"/>
          <w:sz w:val="28"/>
          <w:szCs w:val="28"/>
          <w:lang w:eastAsia="ru-RU"/>
        </w:rPr>
        <w:t xml:space="preserve">Старомышастовского </w:t>
      </w:r>
      <w:r w:rsidR="004607C1" w:rsidRPr="00B75886">
        <w:rPr>
          <w:rFonts w:ascii="Times New Roman" w:eastAsia="Times New Roman" w:hAnsi="Times New Roman" w:cs="Times New Roman"/>
          <w:sz w:val="28"/>
          <w:szCs w:val="28"/>
          <w:lang w:eastAsia="ru-RU"/>
        </w:rPr>
        <w:lastRenderedPageBreak/>
        <w:t>сельского поселения</w:t>
      </w:r>
      <w:r w:rsidRPr="00B75886">
        <w:rPr>
          <w:rFonts w:ascii="Times New Roman" w:eastAsia="Times New Roman" w:hAnsi="Times New Roman" w:cs="Times New Roman"/>
          <w:sz w:val="28"/>
          <w:szCs w:val="28"/>
          <w:lang w:eastAsia="ru-RU"/>
        </w:rPr>
        <w:t xml:space="preserve"> Динской район в информационно-тел</w:t>
      </w:r>
      <w:r w:rsidR="004607C1" w:rsidRPr="00B75886">
        <w:rPr>
          <w:rFonts w:ascii="Times New Roman" w:eastAsia="Times New Roman" w:hAnsi="Times New Roman" w:cs="Times New Roman"/>
          <w:sz w:val="28"/>
          <w:szCs w:val="28"/>
          <w:lang w:eastAsia="ru-RU"/>
        </w:rPr>
        <w:t>екоммуникационной сети Интернет.</w:t>
      </w:r>
    </w:p>
    <w:p w:rsidR="00AB72FC" w:rsidRPr="00AB72FC" w:rsidRDefault="00AB72FC" w:rsidP="00AB72FC">
      <w:pPr>
        <w:spacing w:after="0" w:line="240" w:lineRule="auto"/>
        <w:ind w:firstLine="709"/>
        <w:jc w:val="both"/>
        <w:rPr>
          <w:rFonts w:ascii="Times New Roman" w:eastAsia="Times New Roman" w:hAnsi="Times New Roman" w:cs="Times New Roman"/>
          <w:i/>
          <w:sz w:val="28"/>
          <w:szCs w:val="28"/>
          <w:u w:val="single"/>
          <w:lang w:eastAsia="ru-RU"/>
        </w:rPr>
      </w:pPr>
      <w:r w:rsidRPr="00AB72FC">
        <w:rPr>
          <w:rFonts w:ascii="Times New Roman" w:eastAsia="Times New Roman" w:hAnsi="Times New Roman" w:cs="Times New Roman"/>
          <w:sz w:val="28"/>
          <w:szCs w:val="28"/>
          <w:lang w:eastAsia="ru-RU"/>
        </w:rPr>
        <w:t xml:space="preserve">4. Контроль за выполнением настоящего постановления </w:t>
      </w:r>
      <w:bookmarkStart w:id="1" w:name="sub_4"/>
      <w:bookmarkEnd w:id="0"/>
      <w:r w:rsidR="00B4178C">
        <w:rPr>
          <w:rFonts w:ascii="Times New Roman" w:eastAsia="Times New Roman" w:hAnsi="Times New Roman" w:cs="Times New Roman"/>
          <w:sz w:val="28"/>
          <w:szCs w:val="28"/>
          <w:lang w:eastAsia="ru-RU"/>
        </w:rPr>
        <w:t>оставляю за собой.</w:t>
      </w:r>
    </w:p>
    <w:p w:rsidR="00AB72FC" w:rsidRPr="00AB72FC" w:rsidRDefault="00AB72FC" w:rsidP="00AB72FC">
      <w:pPr>
        <w:spacing w:after="0" w:line="240" w:lineRule="auto"/>
        <w:ind w:firstLine="709"/>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5. Постановление вступает в силу после его официального обнародования</w:t>
      </w:r>
      <w:bookmarkEnd w:id="1"/>
      <w:r w:rsidRPr="00AB72FC">
        <w:rPr>
          <w:rFonts w:ascii="Times New Roman" w:eastAsia="Times New Roman" w:hAnsi="Times New Roman" w:cs="Times New Roman"/>
          <w:i/>
          <w:sz w:val="28"/>
          <w:szCs w:val="28"/>
          <w:lang w:eastAsia="ru-RU"/>
        </w:rPr>
        <w:t>.</w:t>
      </w: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Старомышастовского</w:t>
      </w:r>
    </w:p>
    <w:p w:rsidR="00AB72FC" w:rsidRPr="00AB72FC" w:rsidRDefault="00AB72FC" w:rsidP="00AB72F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сельского поселения</w:t>
      </w:r>
      <w:r w:rsidRPr="00AB72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 Долженко</w:t>
      </w: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bookmarkStart w:id="2" w:name="_Toc136151950"/>
      <w:bookmarkStart w:id="3" w:name="_Toc136239795"/>
      <w:bookmarkStart w:id="4" w:name="_Toc136321769"/>
      <w:bookmarkStart w:id="5" w:name="_Toc136666921"/>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pPr>
    </w:p>
    <w:p w:rsidR="00AB72FC" w:rsidRPr="00AB72FC" w:rsidRDefault="00AB72FC" w:rsidP="00AB72FC">
      <w:pPr>
        <w:tabs>
          <w:tab w:val="left" w:pos="0"/>
        </w:tabs>
        <w:autoSpaceDE w:val="0"/>
        <w:autoSpaceDN w:val="0"/>
        <w:adjustRightInd w:val="0"/>
        <w:spacing w:after="0" w:line="240" w:lineRule="auto"/>
        <w:ind w:left="-4644" w:firstLine="9747"/>
        <w:rPr>
          <w:rFonts w:ascii="Times New Roman" w:eastAsia="Times New Roman" w:hAnsi="Times New Roman" w:cs="Times New Roman"/>
          <w:sz w:val="28"/>
          <w:szCs w:val="28"/>
          <w:lang w:eastAsia="ru-RU"/>
        </w:rPr>
        <w:sectPr w:rsidR="00AB72FC" w:rsidRPr="00AB72FC" w:rsidSect="004607C1">
          <w:headerReference w:type="even" r:id="rId10"/>
          <w:headerReference w:type="default" r:id="rId11"/>
          <w:headerReference w:type="first" r:id="rId12"/>
          <w:pgSz w:w="11906" w:h="16838" w:code="9"/>
          <w:pgMar w:top="1134" w:right="849" w:bottom="1134" w:left="1701" w:header="425" w:footer="284" w:gutter="0"/>
          <w:pgNumType w:start="1"/>
          <w:cols w:space="720"/>
          <w:titlePg/>
          <w:docGrid w:linePitch="272"/>
        </w:sectPr>
      </w:pP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ПРИЛОЖЕНИЕ</w:t>
      </w: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p>
    <w:p w:rsidR="00AB72FC" w:rsidRPr="00AB72FC" w:rsidRDefault="00AB72FC"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УТВЕРЖДЕН</w:t>
      </w:r>
    </w:p>
    <w:p w:rsidR="00AB72FC" w:rsidRPr="00AB72FC" w:rsidRDefault="00AB72FC" w:rsidP="00AB72FC">
      <w:pPr>
        <w:tabs>
          <w:tab w:val="left" w:pos="1134"/>
        </w:tabs>
        <w:spacing w:after="0" w:line="240" w:lineRule="auto"/>
        <w:ind w:left="5670"/>
        <w:jc w:val="center"/>
        <w:rPr>
          <w:rFonts w:ascii="Times New Roman" w:eastAsia="Times New Roman" w:hAnsi="Times New Roman" w:cs="Times New Roman"/>
          <w:sz w:val="28"/>
          <w:szCs w:val="28"/>
          <w:lang w:eastAsia="ru-RU"/>
        </w:rPr>
      </w:pPr>
      <w:r w:rsidRPr="00AB72FC">
        <w:rPr>
          <w:rFonts w:ascii="Times New Roman" w:eastAsia="Times New Roman" w:hAnsi="Times New Roman" w:cs="Times New Roman"/>
          <w:bCs/>
          <w:sz w:val="28"/>
          <w:szCs w:val="28"/>
          <w:lang w:eastAsia="ru-RU"/>
        </w:rPr>
        <w:t>постановлением администрации</w:t>
      </w:r>
    </w:p>
    <w:p w:rsidR="00B4178C" w:rsidRDefault="00B4178C" w:rsidP="00AB72FC">
      <w:pPr>
        <w:tabs>
          <w:tab w:val="left" w:pos="1134"/>
        </w:tabs>
        <w:spacing w:after="0" w:line="240" w:lineRule="auto"/>
        <w:ind w:left="56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Старомышастовского </w:t>
      </w:r>
    </w:p>
    <w:p w:rsidR="00AB72FC" w:rsidRPr="00AB72FC" w:rsidRDefault="00B4178C" w:rsidP="00AB72FC">
      <w:pPr>
        <w:tabs>
          <w:tab w:val="left" w:pos="1134"/>
        </w:tabs>
        <w:spacing w:after="0" w:line="240" w:lineRule="auto"/>
        <w:ind w:left="567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сельского поселения</w:t>
      </w:r>
    </w:p>
    <w:p w:rsidR="00AB72FC" w:rsidRPr="00AB72FC" w:rsidRDefault="000646E5" w:rsidP="00B4178C">
      <w:pPr>
        <w:tabs>
          <w:tab w:val="left" w:pos="1134"/>
        </w:tabs>
        <w:spacing w:after="0" w:line="240" w:lineRule="auto"/>
        <w:ind w:left="567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Динской район</w:t>
      </w:r>
    </w:p>
    <w:p w:rsidR="00AB72FC" w:rsidRPr="00AB72FC" w:rsidRDefault="004D3816" w:rsidP="00AB72FC">
      <w:pPr>
        <w:tabs>
          <w:tab w:val="left" w:pos="1134"/>
        </w:tabs>
        <w:autoSpaceDE w:val="0"/>
        <w:autoSpaceDN w:val="0"/>
        <w:adjustRightInd w:val="0"/>
        <w:spacing w:after="0" w:line="240" w:lineRule="auto"/>
        <w:ind w:left="567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 15.12.2020 года</w:t>
      </w:r>
      <w:r w:rsidR="00AB72FC" w:rsidRPr="00AB72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285</w:t>
      </w:r>
    </w:p>
    <w:p w:rsidR="00AB72FC" w:rsidRPr="00AB72FC" w:rsidRDefault="00AB72FC" w:rsidP="00AB72FC">
      <w:pPr>
        <w:spacing w:after="0" w:line="240" w:lineRule="auto"/>
        <w:ind w:firstLine="9747"/>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АДМИНИСТРАТИВНЫЙ РЕГЛАМЕНТ</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администрации </w:t>
      </w:r>
      <w:r w:rsidR="00B4178C">
        <w:rPr>
          <w:rFonts w:ascii="Times New Roman" w:eastAsia="Times New Roman" w:hAnsi="Times New Roman" w:cs="Times New Roman"/>
          <w:b/>
          <w:sz w:val="28"/>
          <w:szCs w:val="28"/>
          <w:lang w:eastAsia="ru-RU"/>
        </w:rPr>
        <w:t>Старомышастовского сельского поселения</w:t>
      </w:r>
      <w:r w:rsidRPr="00AB72FC">
        <w:rPr>
          <w:rFonts w:ascii="Times New Roman" w:eastAsia="Times New Roman" w:hAnsi="Times New Roman" w:cs="Times New Roman"/>
          <w:b/>
          <w:sz w:val="28"/>
          <w:szCs w:val="28"/>
          <w:lang w:eastAsia="ru-RU"/>
        </w:rPr>
        <w:t xml:space="preserve"> Динск</w:t>
      </w:r>
      <w:r w:rsidR="00301FEE">
        <w:rPr>
          <w:rFonts w:ascii="Times New Roman" w:eastAsia="Times New Roman" w:hAnsi="Times New Roman" w:cs="Times New Roman"/>
          <w:b/>
          <w:sz w:val="28"/>
          <w:szCs w:val="28"/>
          <w:lang w:eastAsia="ru-RU"/>
        </w:rPr>
        <w:t>о</w:t>
      </w:r>
      <w:r w:rsidR="006F1EA6">
        <w:rPr>
          <w:rFonts w:ascii="Times New Roman" w:eastAsia="Times New Roman" w:hAnsi="Times New Roman" w:cs="Times New Roman"/>
          <w:b/>
          <w:sz w:val="28"/>
          <w:szCs w:val="28"/>
          <w:lang w:eastAsia="ru-RU"/>
        </w:rPr>
        <w:t>го</w:t>
      </w:r>
      <w:r w:rsidRPr="00AB72FC">
        <w:rPr>
          <w:rFonts w:ascii="Times New Roman" w:eastAsia="Times New Roman" w:hAnsi="Times New Roman" w:cs="Times New Roman"/>
          <w:b/>
          <w:sz w:val="28"/>
          <w:szCs w:val="28"/>
          <w:lang w:eastAsia="ru-RU"/>
        </w:rPr>
        <w:t xml:space="preserve"> район</w:t>
      </w:r>
      <w:r w:rsidR="006F1EA6">
        <w:rPr>
          <w:rFonts w:ascii="Times New Roman" w:eastAsia="Times New Roman" w:hAnsi="Times New Roman" w:cs="Times New Roman"/>
          <w:b/>
          <w:sz w:val="28"/>
          <w:szCs w:val="28"/>
          <w:lang w:eastAsia="ru-RU"/>
        </w:rPr>
        <w:t>а</w:t>
      </w:r>
      <w:r w:rsidRPr="00AB72FC">
        <w:rPr>
          <w:rFonts w:ascii="Times New Roman" w:eastAsia="Times New Roman" w:hAnsi="Times New Roman" w:cs="Times New Roman"/>
          <w:b/>
          <w:sz w:val="28"/>
          <w:szCs w:val="28"/>
          <w:lang w:eastAsia="ru-RU"/>
        </w:rPr>
        <w:t xml:space="preserve"> предоставления муниципальной услуги </w:t>
      </w:r>
      <w:r w:rsidR="00B4178C">
        <w:rPr>
          <w:rFonts w:ascii="Times New Roman" w:eastAsia="Times New Roman" w:hAnsi="Times New Roman" w:cs="Times New Roman"/>
          <w:b/>
          <w:sz w:val="28"/>
          <w:szCs w:val="28"/>
          <w:lang w:eastAsia="ru-RU"/>
        </w:rPr>
        <w:t xml:space="preserve">«Выдача архивных справок, </w:t>
      </w:r>
      <w:r w:rsidR="000646E5">
        <w:rPr>
          <w:rFonts w:ascii="Times New Roman" w:eastAsia="Times New Roman" w:hAnsi="Times New Roman" w:cs="Times New Roman"/>
          <w:b/>
          <w:sz w:val="28"/>
          <w:szCs w:val="28"/>
          <w:lang w:eastAsia="ru-RU"/>
        </w:rPr>
        <w:t xml:space="preserve">архивных </w:t>
      </w:r>
      <w:r w:rsidR="00B4178C">
        <w:rPr>
          <w:rFonts w:ascii="Times New Roman" w:eastAsia="Times New Roman" w:hAnsi="Times New Roman" w:cs="Times New Roman"/>
          <w:b/>
          <w:sz w:val="28"/>
          <w:szCs w:val="28"/>
          <w:lang w:eastAsia="ru-RU"/>
        </w:rPr>
        <w:t xml:space="preserve">выписок, </w:t>
      </w:r>
      <w:r w:rsidR="000646E5">
        <w:rPr>
          <w:rFonts w:ascii="Times New Roman" w:eastAsia="Times New Roman" w:hAnsi="Times New Roman" w:cs="Times New Roman"/>
          <w:b/>
          <w:sz w:val="28"/>
          <w:szCs w:val="28"/>
          <w:lang w:eastAsia="ru-RU"/>
        </w:rPr>
        <w:t xml:space="preserve">архивных </w:t>
      </w:r>
      <w:r w:rsidR="00B4178C">
        <w:rPr>
          <w:rFonts w:ascii="Times New Roman" w:eastAsia="Times New Roman" w:hAnsi="Times New Roman" w:cs="Times New Roman"/>
          <w:b/>
          <w:sz w:val="28"/>
          <w:szCs w:val="28"/>
          <w:lang w:eastAsia="ru-RU"/>
        </w:rPr>
        <w:t>копий документов»</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bookmarkEnd w:id="2"/>
    <w:bookmarkEnd w:id="3"/>
    <w:bookmarkEnd w:id="4"/>
    <w:bookmarkEnd w:id="5"/>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1. ОБЩИЕ ПОЛОЖЕНИЯ</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43"/>
      <w:bookmarkEnd w:id="6"/>
    </w:p>
    <w:p w:rsidR="00AB72FC" w:rsidRPr="00AB72FC" w:rsidRDefault="00AB72FC" w:rsidP="00AB72FC">
      <w:pPr>
        <w:widowControl w:val="0"/>
        <w:numPr>
          <w:ilvl w:val="1"/>
          <w:numId w:val="12"/>
        </w:num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Предмет регулирования регламента</w:t>
      </w:r>
    </w:p>
    <w:p w:rsidR="00AB72FC" w:rsidRPr="00AB72FC" w:rsidRDefault="00AB72FC" w:rsidP="00AB72FC">
      <w:pPr>
        <w:spacing w:after="0" w:line="240" w:lineRule="auto"/>
        <w:ind w:firstLine="851"/>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Административный регламент администрации </w:t>
      </w:r>
      <w:r w:rsidR="00B4178C">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w:t>
      </w:r>
      <w:r w:rsidR="006F1EA6">
        <w:rPr>
          <w:rFonts w:ascii="Times New Roman" w:eastAsia="Times New Roman" w:hAnsi="Times New Roman" w:cs="Times New Roman"/>
          <w:sz w:val="28"/>
          <w:szCs w:val="28"/>
          <w:lang w:eastAsia="ru-RU"/>
        </w:rPr>
        <w:t xml:space="preserve">го </w:t>
      </w:r>
      <w:r w:rsidRPr="00AB72FC">
        <w:rPr>
          <w:rFonts w:ascii="Times New Roman" w:eastAsia="Times New Roman" w:hAnsi="Times New Roman" w:cs="Times New Roman"/>
          <w:sz w:val="28"/>
          <w:szCs w:val="28"/>
          <w:lang w:eastAsia="ru-RU"/>
        </w:rPr>
        <w:t>район</w:t>
      </w:r>
      <w:r w:rsidR="006F1EA6">
        <w:rPr>
          <w:rFonts w:ascii="Times New Roman" w:eastAsia="Times New Roman" w:hAnsi="Times New Roman" w:cs="Times New Roman"/>
          <w:sz w:val="28"/>
          <w:szCs w:val="28"/>
          <w:lang w:eastAsia="ru-RU"/>
        </w:rPr>
        <w:t>а</w:t>
      </w:r>
      <w:r w:rsidRPr="00AB72FC">
        <w:rPr>
          <w:rFonts w:ascii="Times New Roman" w:eastAsia="Times New Roman" w:hAnsi="Times New Roman" w:cs="Times New Roman"/>
          <w:sz w:val="28"/>
          <w:szCs w:val="28"/>
          <w:lang w:eastAsia="ru-RU"/>
        </w:rPr>
        <w:t xml:space="preserve"> предоставления муниципальной услуги </w:t>
      </w:r>
      <w:r w:rsidR="00DB3A5B">
        <w:rPr>
          <w:rFonts w:ascii="Times New Roman" w:eastAsia="Times New Roman" w:hAnsi="Times New Roman" w:cs="Times New Roman"/>
          <w:sz w:val="28"/>
          <w:szCs w:val="28"/>
          <w:lang w:eastAsia="ru-RU"/>
        </w:rPr>
        <w:t>«</w:t>
      </w:r>
      <w:r w:rsidR="00DB3A5B" w:rsidRPr="00DB3A5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DB3A5B" w:rsidRPr="00DB3A5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архивных</w:t>
      </w:r>
      <w:r w:rsidR="00E72F53">
        <w:rPr>
          <w:rFonts w:ascii="Times New Roman" w:eastAsia="Times New Roman" w:hAnsi="Times New Roman" w:cs="Times New Roman"/>
          <w:sz w:val="28"/>
          <w:szCs w:val="28"/>
          <w:lang w:eastAsia="ru-RU"/>
        </w:rPr>
        <w:t xml:space="preserve"> </w:t>
      </w:r>
      <w:r w:rsidR="00DB3A5B" w:rsidRPr="00DB3A5B">
        <w:rPr>
          <w:rFonts w:ascii="Times New Roman" w:eastAsia="Times New Roman" w:hAnsi="Times New Roman" w:cs="Times New Roman"/>
          <w:sz w:val="28"/>
          <w:szCs w:val="28"/>
          <w:lang w:eastAsia="ru-RU"/>
        </w:rPr>
        <w:t>копий документов</w:t>
      </w:r>
      <w:r w:rsidRPr="00AB72FC">
        <w:rPr>
          <w:rFonts w:ascii="Times New Roman" w:eastAsia="Times New Roman" w:hAnsi="Times New Roman" w:cs="Times New Roman"/>
          <w:sz w:val="28"/>
          <w:szCs w:val="28"/>
          <w:lang w:eastAsia="ru-RU"/>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B3A5B">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w:t>
      </w:r>
      <w:r w:rsidR="00DB3A5B">
        <w:rPr>
          <w:rFonts w:ascii="Times New Roman" w:eastAsia="Times New Roman" w:hAnsi="Times New Roman" w:cs="Times New Roman"/>
          <w:sz w:val="28"/>
          <w:szCs w:val="28"/>
          <w:lang w:eastAsia="ru-RU"/>
        </w:rPr>
        <w:t>ой район муниципальной услуги «</w:t>
      </w:r>
      <w:r w:rsidR="00301FEE" w:rsidRPr="00DB3A5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301FEE" w:rsidRPr="00DB3A5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 xml:space="preserve">архивных </w:t>
      </w:r>
      <w:r w:rsidR="00301FEE" w:rsidRPr="00DB3A5B">
        <w:rPr>
          <w:rFonts w:ascii="Times New Roman" w:eastAsia="Times New Roman" w:hAnsi="Times New Roman" w:cs="Times New Roman"/>
          <w:sz w:val="28"/>
          <w:szCs w:val="28"/>
          <w:lang w:eastAsia="ru-RU"/>
        </w:rPr>
        <w:t>копий документов</w:t>
      </w:r>
      <w:r w:rsidRPr="00AB72FC">
        <w:rPr>
          <w:rFonts w:ascii="Times New Roman" w:eastAsia="Times New Roman" w:hAnsi="Times New Roman" w:cs="Times New Roman"/>
          <w:sz w:val="28"/>
          <w:szCs w:val="28"/>
          <w:lang w:eastAsia="ru-RU"/>
        </w:rPr>
        <w:t xml:space="preserve">» (далее - Муниципальная услуга).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1.2. Круг заявителей</w:t>
      </w:r>
    </w:p>
    <w:p w:rsidR="00AB72FC" w:rsidRPr="00AB72FC" w:rsidRDefault="00AB72FC" w:rsidP="00AB72FC">
      <w:pPr>
        <w:spacing w:after="0" w:line="240" w:lineRule="auto"/>
        <w:ind w:firstLine="851"/>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w:t>
      </w:r>
      <w:r w:rsidR="002B23C3">
        <w:rPr>
          <w:rFonts w:ascii="Times New Roman" w:eastAsia="Times New Roman" w:hAnsi="Times New Roman" w:cs="Times New Roman"/>
          <w:sz w:val="28"/>
          <w:szCs w:val="28"/>
          <w:lang w:eastAsia="ru-RU"/>
        </w:rPr>
        <w:t>физические лица</w:t>
      </w:r>
      <w:r w:rsidR="002A0701" w:rsidRPr="002A0701">
        <w:rPr>
          <w:rFonts w:ascii="Times New Roman" w:eastAsia="Times New Roman" w:hAnsi="Times New Roman" w:cs="Times New Roman"/>
          <w:sz w:val="28"/>
          <w:szCs w:val="28"/>
          <w:lang w:eastAsia="ru-RU"/>
        </w:rPr>
        <w:t xml:space="preserve"> и юридические лица</w:t>
      </w:r>
      <w:r w:rsidRPr="002A0701">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sz w:val="28"/>
          <w:szCs w:val="28"/>
          <w:lang w:eastAsia="ru-RU"/>
        </w:rPr>
        <w:t xml:space="preserve"> </w:t>
      </w:r>
      <w:r w:rsidRPr="00AB72FC">
        <w:rPr>
          <w:rFonts w:ascii="Times New Roman" w:eastAsia="Times New Roman" w:hAnsi="Times New Roman" w:cs="Times New Roman"/>
          <w:sz w:val="28"/>
          <w:szCs w:val="28"/>
          <w:shd w:val="clear" w:color="auto" w:fill="FFFFFF"/>
          <w:lang w:eastAsia="ru-RU"/>
        </w:rPr>
        <w:t>либо их представители, наделенные соответствующими полномочиями.</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1.3. Требования к порядку информирования </w:t>
      </w:r>
      <w:r w:rsidRPr="00AB72FC">
        <w:rPr>
          <w:rFonts w:ascii="Times New Roman" w:eastAsia="Times New Roman" w:hAnsi="Times New Roman" w:cs="Times New Roman"/>
          <w:b/>
          <w:sz w:val="28"/>
          <w:szCs w:val="28"/>
          <w:lang w:eastAsia="ru-RU"/>
        </w:rPr>
        <w:br/>
        <w:t>о предоставлении 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1.3.1.1. В администрации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(далее - Администрация):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устной форме при личном обращении;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 использованием телефонной связи;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по письменным обращениям. </w:t>
      </w:r>
    </w:p>
    <w:p w:rsidR="00AB72FC" w:rsidRPr="00AB72FC" w:rsidRDefault="00AB72FC" w:rsidP="00AB72FC">
      <w:pPr>
        <w:spacing w:after="0" w:line="240" w:lineRule="auto"/>
        <w:ind w:firstLine="720"/>
        <w:jc w:val="both"/>
        <w:rPr>
          <w:rFonts w:ascii="Times New Roman" w:eastAsia="Times New Roman" w:hAnsi="Times New Roman" w:cs="Times New Roman"/>
          <w:i/>
          <w:strike/>
          <w:sz w:val="28"/>
          <w:szCs w:val="28"/>
          <w:lang w:eastAsia="ru-RU"/>
        </w:rPr>
      </w:pPr>
      <w:r w:rsidRPr="00AB72FC">
        <w:rPr>
          <w:rFonts w:ascii="Times New Roman" w:eastAsia="Times New Roman" w:hAnsi="Times New Roman" w:cs="Times New Roman"/>
          <w:sz w:val="28"/>
          <w:szCs w:val="28"/>
          <w:lang w:eastAsia="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–МФЦ):  </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личном обращении;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посредством интернет-сайта - http://</w:t>
      </w:r>
      <w:r w:rsidRPr="002A0701">
        <w:rPr>
          <w:rFonts w:ascii="Times New Roman" w:eastAsia="Times New Roman" w:hAnsi="Times New Roman" w:cs="Times New Roman"/>
          <w:sz w:val="28"/>
          <w:szCs w:val="28"/>
          <w:lang w:val="en-US" w:eastAsia="ru-RU"/>
        </w:rPr>
        <w:t>www</w:t>
      </w:r>
      <w:r w:rsidRPr="002A0701">
        <w:rPr>
          <w:rFonts w:ascii="Times New Roman" w:eastAsia="Times New Roman" w:hAnsi="Times New Roman" w:cs="Times New Roman"/>
          <w:sz w:val="28"/>
          <w:szCs w:val="28"/>
          <w:lang w:eastAsia="ru-RU"/>
        </w:rPr>
        <w:t>.e-mfc.ru.</w:t>
      </w:r>
    </w:p>
    <w:p w:rsidR="00AB72FC" w:rsidRPr="00AB72FC" w:rsidRDefault="00AB72FC" w:rsidP="00AB72FC">
      <w:pPr>
        <w:spacing w:after="0" w:line="240" w:lineRule="auto"/>
        <w:ind w:firstLine="793"/>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1.3.1.3. Посредством размещения информации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адрес официального сайта</w:t>
      </w:r>
      <w:r w:rsidRPr="00AB72FC">
        <w:rPr>
          <w:rFonts w:ascii="Times New Roman" w:eastAsia="Calibri" w:hAnsi="Times New Roman" w:cs="Times New Roman"/>
          <w:sz w:val="28"/>
          <w:szCs w:val="28"/>
        </w:rPr>
        <w:t xml:space="preserve">: </w:t>
      </w:r>
      <w:r w:rsidRPr="002A0701">
        <w:rPr>
          <w:rFonts w:ascii="Times New Roman" w:eastAsia="Calibri" w:hAnsi="Times New Roman" w:cs="Times New Roman"/>
          <w:sz w:val="28"/>
          <w:szCs w:val="28"/>
          <w:u w:val="single"/>
        </w:rPr>
        <w:t>http://</w:t>
      </w:r>
      <w:r w:rsidR="002A0701" w:rsidRPr="002A0701">
        <w:rPr>
          <w:rFonts w:ascii="Times New Roman" w:eastAsia="Calibri" w:hAnsi="Times New Roman" w:cs="Times New Roman"/>
          <w:sz w:val="28"/>
          <w:szCs w:val="28"/>
          <w:u w:val="single"/>
          <w:lang w:val="en-US"/>
        </w:rPr>
        <w:t>staromyshastovskaja</w:t>
      </w:r>
      <w:r w:rsidRPr="002A0701">
        <w:rPr>
          <w:rFonts w:ascii="Times New Roman" w:eastAsia="Calibri" w:hAnsi="Times New Roman" w:cs="Times New Roman"/>
          <w:sz w:val="28"/>
          <w:szCs w:val="28"/>
          <w:u w:val="single"/>
        </w:rPr>
        <w:t>.ru.</w:t>
      </w:r>
      <w:r w:rsidR="002A0701" w:rsidRPr="002A0701">
        <w:rPr>
          <w:rFonts w:ascii="Times New Roman" w:eastAsia="Calibri" w:hAnsi="Times New Roman" w:cs="Times New Roman"/>
          <w:sz w:val="28"/>
          <w:szCs w:val="28"/>
          <w:u w:val="single"/>
        </w:rPr>
        <w:t>/</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1.3.1.5. Посредством размещения информационных стендов в МФЦи Администрации.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1.3.2.</w:t>
      </w:r>
      <w:r w:rsidRPr="00AB72FC">
        <w:rPr>
          <w:rFonts w:ascii="Times New Roman" w:eastAsia="Times New Roman" w:hAnsi="Times New Roman" w:cs="Times New Roman"/>
          <w:sz w:val="20"/>
          <w:szCs w:val="20"/>
          <w:lang w:eastAsia="ru-RU"/>
        </w:rPr>
        <w:t xml:space="preserve"> </w:t>
      </w:r>
      <w:r w:rsidRPr="00AB72FC">
        <w:rPr>
          <w:rFonts w:ascii="Times New Roman" w:eastAsia="Times New Roman" w:hAnsi="Times New Roman" w:cs="Times New Roman"/>
          <w:sz w:val="28"/>
          <w:szCs w:val="28"/>
          <w:lang w:eastAsia="ru-RU"/>
        </w:rPr>
        <w:t>Информационные стенды, размещенные в МФЦ и Администрации, должны содержать:</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режим работы, адреса Администрации и МФЦ;</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порядок и сроки предоставления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Такая же информация размещается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 и на сайте МФЦ.</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B72FC" w:rsidRPr="00AB72FC" w:rsidRDefault="00AB72FC" w:rsidP="00AB72FC">
      <w:pPr>
        <w:spacing w:after="0" w:line="240" w:lineRule="auto"/>
        <w:ind w:firstLine="793"/>
        <w:jc w:val="both"/>
        <w:rPr>
          <w:rFonts w:ascii="Times New Roman" w:eastAsia="Calibri" w:hAnsi="Times New Roman" w:cs="Times New Roman"/>
          <w:sz w:val="28"/>
          <w:szCs w:val="28"/>
        </w:rPr>
      </w:pPr>
      <w:r w:rsidRPr="00AB72FC">
        <w:rPr>
          <w:rFonts w:ascii="Times New Roman" w:eastAsia="Times New Roman" w:hAnsi="Times New Roman" w:cs="Times New Roman"/>
          <w:sz w:val="28"/>
          <w:szCs w:val="28"/>
          <w:lang w:eastAsia="ru-RU"/>
        </w:rPr>
        <w:t xml:space="preserve">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2A0701">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r w:rsidRPr="002A0701">
        <w:rPr>
          <w:rFonts w:ascii="Times New Roman" w:eastAsia="Calibri" w:hAnsi="Times New Roman" w:cs="Times New Roman"/>
          <w:sz w:val="28"/>
          <w:szCs w:val="28"/>
        </w:rPr>
        <w:t>,</w:t>
      </w:r>
      <w:r w:rsidRPr="002A0701">
        <w:rPr>
          <w:rFonts w:ascii="Times New Roman" w:eastAsia="Calibri" w:hAnsi="Times New Roman" w:cs="Times New Roman"/>
          <w:b/>
          <w:sz w:val="28"/>
          <w:szCs w:val="28"/>
        </w:rPr>
        <w:t xml:space="preserve"> </w:t>
      </w:r>
      <w:r w:rsidRPr="002A0701">
        <w:rPr>
          <w:rFonts w:ascii="Times New Roman" w:eastAsia="Calibri" w:hAnsi="Times New Roman" w:cs="Times New Roman"/>
          <w:sz w:val="28"/>
          <w:szCs w:val="28"/>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w:t>
      </w:r>
      <w:r w:rsidRPr="00AB72FC">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b/>
          <w:sz w:val="28"/>
          <w:szCs w:val="28"/>
          <w:lang w:eastAsia="ru-RU"/>
        </w:rPr>
        <w:t xml:space="preserve"> СТАНДАРТ ПРЕДОСТАВЛЕНИЯ МУНИЦИПАЛЬНОЙ УСЛУГИ</w:t>
      </w:r>
    </w:p>
    <w:p w:rsidR="00AB72FC" w:rsidRPr="00AB72FC" w:rsidRDefault="00AB72FC" w:rsidP="00AB7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AB72FC">
        <w:rPr>
          <w:rFonts w:ascii="Times New Roman" w:eastAsia="Times New Roman" w:hAnsi="Times New Roman" w:cs="Times New Roman"/>
          <w:b/>
          <w:sz w:val="28"/>
          <w:szCs w:val="28"/>
          <w:lang w:eastAsia="ru-RU"/>
        </w:rPr>
        <w:t>2.1. Наименование Муниципальной услуги</w:t>
      </w: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Наименование Муниципальной услуги - </w:t>
      </w:r>
      <w:r w:rsidR="007749DB" w:rsidRPr="007749DB">
        <w:rPr>
          <w:rFonts w:ascii="Times New Roman" w:eastAsia="Times New Roman" w:hAnsi="Times New Roman" w:cs="Times New Roman"/>
          <w:sz w:val="28"/>
          <w:szCs w:val="28"/>
          <w:lang w:eastAsia="ru-RU"/>
        </w:rPr>
        <w:t xml:space="preserve">«Выдача архивных справок, </w:t>
      </w:r>
      <w:r w:rsidR="00301FEE">
        <w:rPr>
          <w:rFonts w:ascii="Times New Roman" w:eastAsia="Times New Roman" w:hAnsi="Times New Roman" w:cs="Times New Roman"/>
          <w:sz w:val="28"/>
          <w:szCs w:val="28"/>
          <w:lang w:eastAsia="ru-RU"/>
        </w:rPr>
        <w:t xml:space="preserve">архивных </w:t>
      </w:r>
      <w:r w:rsidR="007749DB" w:rsidRPr="007749DB">
        <w:rPr>
          <w:rFonts w:ascii="Times New Roman" w:eastAsia="Times New Roman" w:hAnsi="Times New Roman" w:cs="Times New Roman"/>
          <w:sz w:val="28"/>
          <w:szCs w:val="28"/>
          <w:lang w:eastAsia="ru-RU"/>
        </w:rPr>
        <w:t xml:space="preserve">выписок, </w:t>
      </w:r>
      <w:r w:rsidR="00301FEE">
        <w:rPr>
          <w:rFonts w:ascii="Times New Roman" w:eastAsia="Times New Roman" w:hAnsi="Times New Roman" w:cs="Times New Roman"/>
          <w:sz w:val="28"/>
          <w:szCs w:val="28"/>
          <w:lang w:eastAsia="ru-RU"/>
        </w:rPr>
        <w:t xml:space="preserve">архивных </w:t>
      </w:r>
      <w:r w:rsidR="007749DB" w:rsidRPr="007749DB">
        <w:rPr>
          <w:rFonts w:ascii="Times New Roman" w:eastAsia="Times New Roman" w:hAnsi="Times New Roman" w:cs="Times New Roman"/>
          <w:sz w:val="28"/>
          <w:szCs w:val="28"/>
          <w:lang w:eastAsia="ru-RU"/>
        </w:rPr>
        <w:t>копий документов»</w:t>
      </w:r>
      <w:r w:rsidRPr="007749DB">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7749DB" w:rsidRDefault="00AB72FC" w:rsidP="00AB72FC">
      <w:pPr>
        <w:widowControl w:val="0"/>
        <w:numPr>
          <w:ilvl w:val="1"/>
          <w:numId w:val="4"/>
        </w:num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749DB">
        <w:rPr>
          <w:rFonts w:ascii="Times New Roman" w:eastAsia="Times New Roman" w:hAnsi="Times New Roman" w:cs="Times New Roman"/>
          <w:b/>
          <w:sz w:val="28"/>
          <w:szCs w:val="28"/>
          <w:lang w:eastAsia="ru-RU"/>
        </w:rPr>
        <w:t>Наименование органа, предоставляющего</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r w:rsidRPr="007749DB">
        <w:rPr>
          <w:rFonts w:ascii="Times New Roman" w:eastAsia="Times New Roman" w:hAnsi="Times New Roman" w:cs="Times New Roman"/>
          <w:b/>
          <w:sz w:val="28"/>
          <w:szCs w:val="28"/>
          <w:lang w:eastAsia="ru-RU"/>
        </w:rPr>
        <w:lastRenderedPageBreak/>
        <w:t>Муниципальную услугу</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2.2.1.</w:t>
      </w:r>
      <w:r w:rsidRPr="00AB72FC">
        <w:rPr>
          <w:rFonts w:ascii="Times New Roman" w:eastAsia="Times New Roman" w:hAnsi="Times New Roman" w:cs="Times New Roman"/>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7749DB" w:rsidRPr="007749DB">
        <w:rPr>
          <w:rFonts w:ascii="Times New Roman" w:eastAsia="Times New Roman" w:hAnsi="Times New Roman" w:cs="Times New Roman"/>
          <w:sz w:val="28"/>
          <w:szCs w:val="28"/>
          <w:lang w:eastAsia="ru-RU"/>
        </w:rPr>
        <w:t>общий отдел администрации Старомышастовского сельского поселения</w:t>
      </w:r>
      <w:r w:rsidRPr="007749DB">
        <w:rPr>
          <w:rFonts w:ascii="Times New Roman" w:eastAsia="Times New Roman" w:hAnsi="Times New Roman" w:cs="Times New Roman"/>
          <w:sz w:val="28"/>
          <w:szCs w:val="28"/>
          <w:lang w:eastAsia="ru-RU"/>
        </w:rPr>
        <w:br/>
      </w:r>
      <w:r w:rsidRPr="00AB72FC">
        <w:rPr>
          <w:rFonts w:ascii="Times New Roman" w:eastAsia="Times New Roman" w:hAnsi="Times New Roman" w:cs="Times New Roman"/>
          <w:sz w:val="28"/>
          <w:szCs w:val="28"/>
          <w:lang w:eastAsia="ru-RU"/>
        </w:rPr>
        <w:t>(далее - Уполномоченный орган).</w:t>
      </w:r>
    </w:p>
    <w:p w:rsidR="002B23C3" w:rsidRDefault="00AB72FC" w:rsidP="002B23C3">
      <w:pPr>
        <w:pStyle w:val="2"/>
        <w:ind w:firstLine="709"/>
      </w:pPr>
      <w:r w:rsidRPr="00AB72FC">
        <w:rPr>
          <w:szCs w:val="28"/>
        </w:rPr>
        <w:t>2.2.2. В предоставлении Муниципальной услуги участвуют МФЦ.</w:t>
      </w:r>
      <w:r w:rsidR="002B23C3" w:rsidRPr="002B23C3">
        <w:t xml:space="preserve"> </w:t>
      </w:r>
      <w:r w:rsidR="002B23C3">
        <w:t xml:space="preserve">       </w:t>
      </w:r>
    </w:p>
    <w:p w:rsidR="00AB72FC" w:rsidRPr="002B23C3" w:rsidRDefault="002B23C3" w:rsidP="002B23C3">
      <w:pPr>
        <w:pStyle w:val="2"/>
        <w:ind w:firstLine="709"/>
      </w:pPr>
      <w:r w:rsidRPr="007749DB">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hyperlink r:id="rId13" w:history="1">
        <w:r w:rsidRPr="007749DB">
          <w:rPr>
            <w:lang w:val="en-US"/>
          </w:rPr>
          <w:t>www</w:t>
        </w:r>
        <w:r w:rsidRPr="007749DB">
          <w:t>.е-</w:t>
        </w:r>
        <w:r w:rsidRPr="007749DB">
          <w:rPr>
            <w:lang w:val="en-US"/>
          </w:rPr>
          <w:t>mfc</w:t>
        </w:r>
        <w:r w:rsidRPr="007749DB">
          <w:t>.</w:t>
        </w:r>
        <w:r w:rsidRPr="007749DB">
          <w:rPr>
            <w:lang w:val="en-US"/>
          </w:rPr>
          <w:t>ru</w:t>
        </w:r>
      </w:hyperlink>
      <w:r w:rsidRPr="007749DB">
        <w:t xml:space="preserve">.   </w:t>
      </w: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2.2.3. В процессе предоставления Муниципальной услуги Уполномоченный орган взаимодействует с:</w:t>
      </w:r>
    </w:p>
    <w:p w:rsid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 </w:t>
      </w:r>
      <w:r w:rsidR="007749DB" w:rsidRPr="007749DB">
        <w:rPr>
          <w:rFonts w:ascii="Times New Roman" w:eastAsia="Times New Roman" w:hAnsi="Times New Roman" w:cs="Times New Roman"/>
          <w:sz w:val="28"/>
          <w:szCs w:val="28"/>
          <w:lang w:eastAsia="ru-RU"/>
        </w:rPr>
        <w:t>органами местного самоуправления</w:t>
      </w:r>
      <w:r w:rsidR="007749DB">
        <w:rPr>
          <w:rFonts w:ascii="Times New Roman" w:eastAsia="Times New Roman" w:hAnsi="Times New Roman" w:cs="Times New Roman"/>
          <w:sz w:val="28"/>
          <w:szCs w:val="28"/>
          <w:lang w:eastAsia="ru-RU"/>
        </w:rPr>
        <w:t>;</w:t>
      </w:r>
    </w:p>
    <w:p w:rsid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государственными и муниципальными архивами Динского района;</w:t>
      </w:r>
    </w:p>
    <w:p w:rsid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учреждениями;</w:t>
      </w:r>
    </w:p>
    <w:p w:rsidR="007749DB" w:rsidRPr="007749DB" w:rsidRDefault="007749DB"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предприятиями.</w:t>
      </w:r>
    </w:p>
    <w:p w:rsidR="00AB72FC" w:rsidRPr="00AB72FC" w:rsidRDefault="007749DB" w:rsidP="000646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749DB">
        <w:rPr>
          <w:rFonts w:ascii="Times New Roman" w:eastAsia="Times New Roman" w:hAnsi="Times New Roman" w:cs="Times New Roman"/>
          <w:sz w:val="28"/>
          <w:szCs w:val="28"/>
          <w:lang w:eastAsia="ru-RU"/>
        </w:rPr>
        <w:t>2.2</w:t>
      </w:r>
      <w:r w:rsidR="00AB72FC" w:rsidRPr="007749DB">
        <w:rPr>
          <w:rFonts w:ascii="Times New Roman" w:eastAsia="Times New Roman" w:hAnsi="Times New Roman" w:cs="Times New Roman"/>
          <w:sz w:val="28"/>
          <w:szCs w:val="28"/>
          <w:lang w:eastAsia="ru-RU"/>
        </w:rPr>
        <w:t>.</w:t>
      </w:r>
      <w:r w:rsidR="00E21790">
        <w:rPr>
          <w:rStyle w:val="20"/>
          <w:rFonts w:eastAsiaTheme="minorHAnsi"/>
        </w:rPr>
        <w:t>4</w:t>
      </w:r>
      <w:r w:rsidR="00AB72FC" w:rsidRPr="007749DB">
        <w:rPr>
          <w:rFonts w:ascii="Times New Roman" w:eastAsia="Times New Roman" w:hAnsi="Times New Roman" w:cs="Times New Roman"/>
          <w:sz w:val="28"/>
          <w:szCs w:val="28"/>
          <w:lang w:eastAsia="ru-RU"/>
        </w:rPr>
        <w:t xml:space="preserve">. В соответствии с пунктом 3 части 1 статьи 7 Федерального закона </w:t>
      </w:r>
      <w:r w:rsidR="00AB72FC" w:rsidRPr="007749DB">
        <w:rPr>
          <w:rFonts w:ascii="Times New Roman" w:eastAsia="Times New Roman" w:hAnsi="Times New Roman" w:cs="Times New Roman"/>
          <w:sz w:val="28"/>
          <w:szCs w:val="28"/>
          <w:lang w:eastAsia="ru-RU"/>
        </w:rPr>
        <w:br/>
        <w:t xml:space="preserve">от 27 июля 2010 года № 210-ФЗ «Об организации предоставления государственных и муниципальных услуг» (далее – Федеральный закон </w:t>
      </w:r>
      <w:r w:rsidR="00AB72FC" w:rsidRPr="007749DB">
        <w:rPr>
          <w:rFonts w:ascii="Times New Roman" w:eastAsia="Times New Roman" w:hAnsi="Times New Roman" w:cs="Times New Roman"/>
          <w:sz w:val="28"/>
          <w:szCs w:val="28"/>
          <w:lang w:eastAsia="ru-RU"/>
        </w:rPr>
        <w:br/>
        <w:t xml:space="preserve">№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7749DB">
        <w:rPr>
          <w:rFonts w:ascii="Times New Roman" w:eastAsia="Times New Roman" w:hAnsi="Times New Roman" w:cs="Times New Roman"/>
          <w:sz w:val="28"/>
          <w:szCs w:val="28"/>
          <w:lang w:eastAsia="ru-RU"/>
        </w:rPr>
        <w:t>постановлением администрации Старомышастовского сельского поселения</w:t>
      </w:r>
      <w:r w:rsidR="00AB72FC" w:rsidRPr="007749DB">
        <w:rPr>
          <w:rFonts w:ascii="Times New Roman" w:eastAsia="Times New Roman" w:hAnsi="Times New Roman" w:cs="Times New Roman"/>
          <w:sz w:val="28"/>
          <w:szCs w:val="28"/>
          <w:lang w:eastAsia="ru-RU"/>
        </w:rPr>
        <w:t xml:space="preserve"> </w:t>
      </w:r>
      <w:r w:rsidR="000646E5">
        <w:rPr>
          <w:rFonts w:ascii="Times New Roman" w:eastAsia="Times New Roman" w:hAnsi="Times New Roman" w:cs="Times New Roman"/>
          <w:sz w:val="28"/>
          <w:szCs w:val="28"/>
          <w:lang w:eastAsia="ru-RU"/>
        </w:rPr>
        <w:t xml:space="preserve">Динской </w:t>
      </w:r>
      <w:r w:rsidR="00AB72FC" w:rsidRPr="007749DB">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w:t>
      </w:r>
      <w:r w:rsidR="00AB72FC" w:rsidRPr="007749DB">
        <w:rPr>
          <w:rFonts w:ascii="Times New Roman" w:eastAsia="Times New Roman" w:hAnsi="Times New Roman" w:cs="Times New Roman"/>
          <w:sz w:val="28"/>
          <w:szCs w:val="28"/>
          <w:lang w:eastAsia="ru-RU"/>
        </w:rPr>
        <w:t xml:space="preserve"> </w:t>
      </w:r>
      <w:r w:rsidR="00AB72FC" w:rsidRPr="007749DB">
        <w:rPr>
          <w:rFonts w:ascii="Times New Roman" w:eastAsia="Times New Roman" w:hAnsi="Times New Roman" w:cs="Times New Roman"/>
          <w:sz w:val="28"/>
          <w:szCs w:val="28"/>
          <w:lang w:eastAsia="ru-RU"/>
        </w:rPr>
        <w:br/>
      </w:r>
    </w:p>
    <w:p w:rsidR="00AB72FC" w:rsidRPr="00AB72FC" w:rsidRDefault="00AB72FC" w:rsidP="00AB72F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8" w:name="Par159"/>
      <w:bookmarkEnd w:id="8"/>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2.3. Описание результата предоставления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EB7C3D" w:rsidRPr="006A5163" w:rsidRDefault="00AB72FC" w:rsidP="00EB7C3D">
      <w:pPr>
        <w:spacing w:after="0"/>
        <w:jc w:val="both"/>
        <w:rPr>
          <w:rFonts w:ascii="Times New Roman" w:hAnsi="Times New Roman" w:cs="Times New Roman"/>
          <w:sz w:val="28"/>
          <w:szCs w:val="28"/>
        </w:rPr>
      </w:pPr>
      <w:r w:rsidRPr="00AB72FC">
        <w:rPr>
          <w:rFonts w:ascii="Times New Roman" w:eastAsia="Times New Roman" w:hAnsi="Times New Roman" w:cs="Times New Roman"/>
          <w:sz w:val="28"/>
          <w:szCs w:val="28"/>
          <w:lang w:eastAsia="ru-RU"/>
        </w:rPr>
        <w:t xml:space="preserve">1) </w:t>
      </w:r>
      <w:r w:rsidR="00EB7C3D">
        <w:rPr>
          <w:rFonts w:ascii="Times New Roman" w:hAnsi="Times New Roman" w:cs="Times New Roman"/>
          <w:sz w:val="28"/>
          <w:szCs w:val="28"/>
        </w:rPr>
        <w:t xml:space="preserve"> н</w:t>
      </w:r>
      <w:r w:rsidR="00EB7C3D" w:rsidRPr="006A5163">
        <w:rPr>
          <w:rFonts w:ascii="Times New Roman" w:hAnsi="Times New Roman" w:cs="Times New Roman"/>
          <w:sz w:val="28"/>
          <w:szCs w:val="28"/>
        </w:rPr>
        <w:t>адлежащим образом оформленная архивная информация (архивная справка, архивная копия, архивная выписка);</w:t>
      </w: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p>
    <w:p w:rsidR="00AB72FC" w:rsidRDefault="00AB72FC" w:rsidP="00AB72FC">
      <w:pPr>
        <w:spacing w:after="0" w:line="240" w:lineRule="auto"/>
        <w:ind w:firstLine="851"/>
        <w:jc w:val="both"/>
        <w:rPr>
          <w:rFonts w:ascii="Times New Roman" w:eastAsia="Times New Roman" w:hAnsi="Times New Roman" w:cs="Times New Roman"/>
          <w:i/>
          <w:sz w:val="28"/>
          <w:szCs w:val="28"/>
          <w:u w:val="single"/>
          <w:lang w:eastAsia="ru-RU"/>
        </w:rPr>
      </w:pPr>
      <w:r w:rsidRPr="00AB72FC">
        <w:rPr>
          <w:rFonts w:ascii="Times New Roman" w:eastAsia="Times New Roman" w:hAnsi="Times New Roman" w:cs="Times New Roman"/>
          <w:sz w:val="28"/>
          <w:szCs w:val="28"/>
          <w:lang w:eastAsia="ru-RU"/>
        </w:rPr>
        <w:t xml:space="preserve">2) </w:t>
      </w:r>
      <w:r w:rsidR="00EB7C3D" w:rsidRPr="006A5163">
        <w:rPr>
          <w:rFonts w:ascii="Times New Roman" w:hAnsi="Times New Roman" w:cs="Times New Roman"/>
          <w:sz w:val="28"/>
          <w:szCs w:val="28"/>
        </w:rPr>
        <w:t>уведомление о переадресовании запроса в организации, учреждения, в которых находятся на хранении документы, необходимые для исполнения запроса;</w:t>
      </w:r>
      <w:r w:rsidR="00EB7C3D" w:rsidRPr="00AB72FC">
        <w:rPr>
          <w:rFonts w:ascii="Times New Roman" w:eastAsia="Times New Roman" w:hAnsi="Times New Roman" w:cs="Times New Roman"/>
          <w:i/>
          <w:sz w:val="28"/>
          <w:szCs w:val="28"/>
          <w:u w:val="single"/>
          <w:lang w:eastAsia="ru-RU"/>
        </w:rPr>
        <w:t xml:space="preserve"> </w:t>
      </w:r>
    </w:p>
    <w:p w:rsidR="00EB7C3D" w:rsidRPr="00EB7C3D" w:rsidRDefault="00EB7C3D" w:rsidP="00EB7C3D">
      <w:pPr>
        <w:spacing w:after="0"/>
        <w:ind w:left="851"/>
        <w:jc w:val="both"/>
        <w:rPr>
          <w:rFonts w:ascii="Times New Roman" w:hAnsi="Times New Roman" w:cs="Times New Roman"/>
          <w:sz w:val="28"/>
          <w:szCs w:val="28"/>
        </w:rPr>
      </w:pPr>
      <w:r w:rsidRPr="00EB7C3D">
        <w:rPr>
          <w:rFonts w:ascii="Times New Roman" w:eastAsia="Times New Roman" w:hAnsi="Times New Roman" w:cs="Times New Roman"/>
          <w:sz w:val="28"/>
          <w:szCs w:val="28"/>
          <w:lang w:eastAsia="ru-RU"/>
        </w:rPr>
        <w:t>3)</w:t>
      </w:r>
      <w:r w:rsidRPr="00EB7C3D">
        <w:rPr>
          <w:rFonts w:ascii="Times New Roman" w:hAnsi="Times New Roman" w:cs="Times New Roman"/>
          <w:sz w:val="28"/>
          <w:szCs w:val="28"/>
        </w:rPr>
        <w:t xml:space="preserve"> отказ в рассмотрении запроса.</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w:t>
      </w:r>
      <w:r w:rsidRPr="00AB72FC">
        <w:rPr>
          <w:rFonts w:ascii="Times New Roman" w:eastAsia="Times New Roman" w:hAnsi="Times New Roman" w:cs="Times New Roman"/>
          <w:sz w:val="28"/>
          <w:szCs w:val="28"/>
          <w:lang w:eastAsia="ru-RU"/>
        </w:rPr>
        <w:lastRenderedPageBreak/>
        <w:t>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AB72FC" w:rsidRPr="00AB72FC" w:rsidRDefault="00AB72FC" w:rsidP="00AB72FC">
      <w:pPr>
        <w:tabs>
          <w:tab w:val="left" w:pos="2130"/>
        </w:tabs>
        <w:spacing w:after="0" w:line="240" w:lineRule="auto"/>
        <w:ind w:firstLine="851"/>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 xml:space="preserve">2.4. Срок предоставления Муниципальной услуги, в том числе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с учетом необходимости обращения в организации, участвующие </w:t>
      </w:r>
      <w:r w:rsidRPr="00AB72FC">
        <w:rPr>
          <w:rFonts w:ascii="Times New Roman" w:eastAsia="Times New Roman" w:hAnsi="Times New Roman" w:cs="Times New Roman"/>
          <w:b/>
          <w:sz w:val="28"/>
          <w:szCs w:val="28"/>
          <w:lang w:eastAsia="ru-RU"/>
        </w:rPr>
        <w:br/>
      </w:r>
      <w:r w:rsidRPr="00EB7C3D">
        <w:rPr>
          <w:rFonts w:ascii="Times New Roman" w:eastAsia="Times New Roman" w:hAnsi="Times New Roman" w:cs="Times New Roman"/>
          <w:b/>
          <w:sz w:val="28"/>
          <w:szCs w:val="28"/>
          <w:lang w:eastAsia="ru-RU"/>
        </w:rPr>
        <w:t>в п</w:t>
      </w:r>
      <w:r w:rsidRPr="00AB72FC">
        <w:rPr>
          <w:rFonts w:ascii="Times New Roman" w:eastAsia="Times New Roman" w:hAnsi="Times New Roman" w:cs="Times New Roman"/>
          <w:b/>
          <w:sz w:val="28"/>
          <w:szCs w:val="28"/>
          <w:lang w:eastAsia="ru-RU"/>
        </w:rPr>
        <w:t>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B72FC" w:rsidRPr="00AB72FC" w:rsidRDefault="00AB72FC" w:rsidP="00AB72FC">
      <w:pPr>
        <w:tabs>
          <w:tab w:val="left" w:pos="14570"/>
        </w:tabs>
        <w:spacing w:after="0" w:line="240" w:lineRule="auto"/>
        <w:jc w:val="both"/>
        <w:rPr>
          <w:rFonts w:ascii="Times New Roman" w:eastAsia="Times New Roman" w:hAnsi="Times New Roman" w:cs="Times New Roman"/>
          <w:sz w:val="28"/>
          <w:szCs w:val="28"/>
          <w:lang w:eastAsia="ru-RU"/>
        </w:rPr>
      </w:pPr>
    </w:p>
    <w:p w:rsidR="00AB72FC" w:rsidRDefault="00AB72FC" w:rsidP="00AB72FC">
      <w:pPr>
        <w:tabs>
          <w:tab w:val="left" w:pos="14570"/>
        </w:tabs>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2.4.1. Срок предоставления Муниципальной услуги составляет </w:t>
      </w:r>
      <w:r w:rsidR="0046702B">
        <w:rPr>
          <w:rFonts w:ascii="Times New Roman" w:eastAsia="Times New Roman" w:hAnsi="Times New Roman" w:cs="Times New Roman"/>
          <w:sz w:val="28"/>
          <w:szCs w:val="28"/>
          <w:lang w:eastAsia="ru-RU"/>
        </w:rPr>
        <w:t>30 дней</w:t>
      </w:r>
      <w:r w:rsidRPr="00AB72FC">
        <w:rPr>
          <w:rFonts w:ascii="Times New Roman" w:eastAsia="Times New Roman" w:hAnsi="Times New Roman" w:cs="Times New Roman"/>
          <w:sz w:val="28"/>
          <w:szCs w:val="28"/>
          <w:lang w:eastAsia="ru-RU"/>
        </w:rPr>
        <w:t xml:space="preserve"> со дня поступления заявления.</w:t>
      </w:r>
    </w:p>
    <w:p w:rsidR="0046702B" w:rsidRPr="00F04AAA" w:rsidRDefault="0046702B" w:rsidP="00F04AA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2.4.2</w:t>
      </w:r>
      <w:r w:rsidR="00F04AAA">
        <w:rPr>
          <w:rFonts w:ascii="Times New Roman" w:eastAsia="Times New Roman" w:hAnsi="Times New Roman" w:cs="Times New Roman"/>
          <w:sz w:val="28"/>
          <w:szCs w:val="28"/>
          <w:lang w:eastAsia="ru-RU"/>
        </w:rPr>
        <w:t xml:space="preserve">. </w:t>
      </w:r>
      <w:r w:rsidR="00F04AAA" w:rsidRPr="00F04AAA">
        <w:rPr>
          <w:rFonts w:ascii="Times New Roman" w:hAnsi="Times New Roman" w:cs="Times New Roman"/>
          <w:sz w:val="28"/>
          <w:szCs w:val="28"/>
        </w:rPr>
        <w:t xml:space="preserve"> </w:t>
      </w:r>
      <w:r w:rsidR="00F04AAA" w:rsidRPr="006A5163">
        <w:rPr>
          <w:rFonts w:ascii="Times New Roman" w:hAnsi="Times New Roman" w:cs="Times New Roman"/>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течение 5 рабочих дней  запрашивает автора запроса об уточнении и дополнении запроса необходимыми для его исполнения сведениями.</w:t>
      </w:r>
    </w:p>
    <w:p w:rsidR="00AB72FC" w:rsidRPr="00AB72FC" w:rsidRDefault="00F04AAA" w:rsidP="00AB72FC">
      <w:pPr>
        <w:tabs>
          <w:tab w:val="left" w:pos="1457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AB72FC" w:rsidRPr="00AB72FC">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2.5. Нормативные правовые акты, </w:t>
      </w:r>
    </w:p>
    <w:p w:rsidR="00AB72FC" w:rsidRPr="00AB72FC" w:rsidRDefault="00AB72FC" w:rsidP="00AB72F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регулирующие предоставление Муниципальной услуги</w:t>
      </w: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93"/>
        <w:jc w:val="both"/>
        <w:rPr>
          <w:rFonts w:ascii="Times New Roman" w:eastAsia="Calibri" w:hAnsi="Times New Roman" w:cs="Times New Roman"/>
          <w:sz w:val="28"/>
          <w:szCs w:val="28"/>
        </w:rPr>
      </w:pPr>
      <w:r w:rsidRPr="00AB72F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46702B">
        <w:rPr>
          <w:rFonts w:ascii="Times New Roman" w:eastAsia="Times New Roman" w:hAnsi="Times New Roman" w:cs="Times New Roman"/>
          <w:sz w:val="28"/>
          <w:szCs w:val="28"/>
          <w:lang w:eastAsia="ru-RU"/>
        </w:rPr>
        <w:t>Старомышастовского сельского поселения</w:t>
      </w:r>
      <w:r w:rsidRPr="00AB72FC">
        <w:rPr>
          <w:rFonts w:ascii="Times New Roman" w:eastAsia="Times New Roman" w:hAnsi="Times New Roman" w:cs="Times New Roman"/>
          <w:sz w:val="28"/>
          <w:szCs w:val="28"/>
          <w:lang w:eastAsia="ru-RU"/>
        </w:rPr>
        <w:t xml:space="preserve"> Динской район</w:t>
      </w:r>
      <w:r w:rsidRPr="00AB72FC">
        <w:rPr>
          <w:rFonts w:ascii="Times New Roman" w:eastAsia="Calibri" w:hAnsi="Times New Roman" w:cs="Times New Roman"/>
          <w:sz w:val="28"/>
          <w:szCs w:val="28"/>
        </w:rPr>
        <w:t>, Едином портале, Региональном портале.</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2.6. Исчерпывающий перечень документов, необходимых </w:t>
      </w:r>
    </w:p>
    <w:p w:rsidR="00AB72FC" w:rsidRPr="0046702B"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6702B">
        <w:rPr>
          <w:rFonts w:ascii="Times New Roman" w:eastAsia="Times New Roman" w:hAnsi="Times New Roman" w:cs="Times New Roman"/>
          <w:b/>
          <w:sz w:val="28"/>
          <w:szCs w:val="28"/>
          <w:lang w:eastAsia="ru-RU"/>
        </w:rPr>
        <w:t xml:space="preserve">в соответствии с нормативно-правовыми актами для предоставления Муниципальной услуги, и услуг, которые являются необходимыми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6702B">
        <w:rPr>
          <w:rFonts w:ascii="Times New Roman" w:eastAsia="Times New Roman" w:hAnsi="Times New Roman" w:cs="Times New Roman"/>
          <w:b/>
          <w:sz w:val="28"/>
          <w:szCs w:val="28"/>
          <w:lang w:eastAsia="ru-RU"/>
        </w:rPr>
        <w:t>и обязательными для предоставления Муниципальной услуги, подлежащих представлению Заявителем, способы их получения Заявителем, в том числе в эле</w:t>
      </w:r>
      <w:r w:rsidRPr="00AB72FC">
        <w:rPr>
          <w:rFonts w:ascii="Times New Roman" w:eastAsia="Times New Roman" w:hAnsi="Times New Roman" w:cs="Times New Roman"/>
          <w:b/>
          <w:sz w:val="28"/>
          <w:szCs w:val="28"/>
          <w:lang w:eastAsia="ru-RU"/>
        </w:rPr>
        <w:t>ктронной форме, порядок их представления</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2.6.1. Для получения Муниципальной услуги Заявителем представляются следующие документы:</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 xml:space="preserve">1) </w:t>
      </w:r>
      <w:r w:rsidRPr="0046702B">
        <w:rPr>
          <w:rFonts w:ascii="Times New Roman" w:eastAsia="Calibri" w:hAnsi="Times New Roman" w:cs="Times New Roman"/>
          <w:sz w:val="28"/>
          <w:szCs w:val="28"/>
          <w:lang w:eastAsia="ru-RU"/>
        </w:rPr>
        <w:t xml:space="preserve">заявление </w:t>
      </w:r>
      <w:r w:rsidR="0046702B" w:rsidRPr="0046702B">
        <w:rPr>
          <w:rFonts w:ascii="Times New Roman" w:eastAsia="Calibri" w:hAnsi="Times New Roman" w:cs="Times New Roman"/>
          <w:sz w:val="28"/>
          <w:szCs w:val="28"/>
          <w:lang w:eastAsia="ru-RU"/>
        </w:rPr>
        <w:t xml:space="preserve"> по форме согласно п</w:t>
      </w:r>
      <w:r w:rsidR="0046702B">
        <w:rPr>
          <w:rFonts w:ascii="Times New Roman" w:eastAsia="Calibri" w:hAnsi="Times New Roman" w:cs="Times New Roman"/>
          <w:sz w:val="28"/>
          <w:szCs w:val="28"/>
          <w:lang w:eastAsia="ru-RU"/>
        </w:rPr>
        <w:t>риложению №</w:t>
      </w:r>
      <w:r w:rsidR="00F04AAA">
        <w:rPr>
          <w:rFonts w:ascii="Times New Roman" w:eastAsia="Calibri" w:hAnsi="Times New Roman" w:cs="Times New Roman"/>
          <w:sz w:val="28"/>
          <w:szCs w:val="28"/>
          <w:lang w:eastAsia="ru-RU"/>
        </w:rPr>
        <w:t>1</w:t>
      </w:r>
      <w:r w:rsidR="00D311BC">
        <w:rPr>
          <w:rFonts w:ascii="Times New Roman" w:eastAsia="Calibri" w:hAnsi="Times New Roman" w:cs="Times New Roman"/>
          <w:sz w:val="28"/>
          <w:szCs w:val="28"/>
          <w:lang w:eastAsia="ru-RU"/>
        </w:rPr>
        <w:t xml:space="preserve"> </w:t>
      </w:r>
      <w:r w:rsidRPr="00AB72FC">
        <w:rPr>
          <w:rFonts w:ascii="Times New Roman" w:eastAsia="Calibri" w:hAnsi="Times New Roman" w:cs="Times New Roman"/>
          <w:sz w:val="28"/>
          <w:szCs w:val="28"/>
          <w:lang w:eastAsia="ru-RU"/>
        </w:rPr>
        <w:t xml:space="preserve">к настоящему Административному регламенту;  </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 документ, удостоверяющий личность Заявителя (представителя Заявителя);</w:t>
      </w:r>
    </w:p>
    <w:p w:rsidR="00AB72FC" w:rsidRPr="00F04AAA" w:rsidRDefault="00AB72FC" w:rsidP="00F04AAA">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Муниципальной услуги обра</w:t>
      </w:r>
      <w:r w:rsidR="006F1EA6">
        <w:rPr>
          <w:rFonts w:ascii="Times New Roman" w:eastAsia="Calibri" w:hAnsi="Times New Roman" w:cs="Times New Roman"/>
          <w:sz w:val="28"/>
          <w:szCs w:val="28"/>
          <w:lang w:eastAsia="ru-RU"/>
        </w:rPr>
        <w:t>щается представитель Заявителя.</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F04AAA">
        <w:rPr>
          <w:rFonts w:ascii="Times New Roman" w:eastAsia="Calibri" w:hAnsi="Times New Roman" w:cs="Times New Roman"/>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B72FC" w:rsidRPr="00AB72FC"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B75886"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75886">
        <w:rPr>
          <w:rFonts w:ascii="Times New Roman" w:eastAsia="Times New Roman" w:hAnsi="Times New Roman" w:cs="Times New Roman"/>
          <w:b/>
          <w:sz w:val="28"/>
          <w:szCs w:val="28"/>
          <w:lang w:eastAsia="ru-RU"/>
        </w:rPr>
        <w:t xml:space="preserve">2.7. Исчерпывающий перечень документов, необходимых </w:t>
      </w:r>
      <w:r w:rsidRPr="00B75886">
        <w:rPr>
          <w:rFonts w:ascii="Times New Roman" w:eastAsia="Times New Roman" w:hAnsi="Times New Roman" w:cs="Times New Roman"/>
          <w:b/>
          <w:sz w:val="28"/>
          <w:szCs w:val="28"/>
          <w:lang w:eastAsia="ru-RU"/>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AB72FC" w:rsidRPr="00B75886"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75886">
        <w:rPr>
          <w:rFonts w:ascii="Times New Roman" w:eastAsia="Times New Roman" w:hAnsi="Times New Roman" w:cs="Times New Roman"/>
          <w:b/>
          <w:sz w:val="28"/>
          <w:szCs w:val="28"/>
          <w:lang w:eastAsia="ru-RU"/>
        </w:rPr>
        <w:t xml:space="preserve">и иных органов, участвующих в предоставлении государственных </w:t>
      </w:r>
      <w:r w:rsidRPr="00B75886">
        <w:rPr>
          <w:rFonts w:ascii="Times New Roman" w:eastAsia="Times New Roman" w:hAnsi="Times New Roman" w:cs="Times New Roman"/>
          <w:b/>
          <w:sz w:val="28"/>
          <w:szCs w:val="28"/>
          <w:lang w:eastAsia="ru-RU"/>
        </w:rPr>
        <w:br/>
        <w:t xml:space="preserve">или муниципальных услуг, и которые Заявитель вправе представить, </w:t>
      </w:r>
      <w:r w:rsidRPr="00B75886">
        <w:rPr>
          <w:rFonts w:ascii="Times New Roman" w:eastAsia="Times New Roman" w:hAnsi="Times New Roman" w:cs="Times New Roman"/>
          <w:b/>
          <w:sz w:val="28"/>
          <w:szCs w:val="28"/>
          <w:lang w:eastAsia="ru-RU"/>
        </w:rPr>
        <w:br/>
        <w:t>а также способы их получения Заявителями, в том числе в электронной форме, порядок их представления</w:t>
      </w:r>
    </w:p>
    <w:p w:rsidR="00AB72FC" w:rsidRPr="00B75886"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AB72FC" w:rsidRPr="00B75886"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6F1EA6" w:rsidRPr="00AB72FC" w:rsidRDefault="006F1EA6"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 xml:space="preserve">1) </w:t>
      </w:r>
      <w:r w:rsidRPr="0046702B">
        <w:rPr>
          <w:rFonts w:ascii="Times New Roman" w:eastAsia="Calibri" w:hAnsi="Times New Roman" w:cs="Times New Roman"/>
          <w:sz w:val="28"/>
          <w:szCs w:val="28"/>
          <w:lang w:eastAsia="ru-RU"/>
        </w:rPr>
        <w:t>заявление  по форме согласно п</w:t>
      </w:r>
      <w:r>
        <w:rPr>
          <w:rFonts w:ascii="Times New Roman" w:eastAsia="Calibri" w:hAnsi="Times New Roman" w:cs="Times New Roman"/>
          <w:sz w:val="28"/>
          <w:szCs w:val="28"/>
          <w:lang w:eastAsia="ru-RU"/>
        </w:rPr>
        <w:t>риложению №1</w:t>
      </w:r>
      <w:r w:rsidR="00D311BC">
        <w:rPr>
          <w:rFonts w:ascii="Times New Roman" w:eastAsia="Calibri" w:hAnsi="Times New Roman" w:cs="Times New Roman"/>
          <w:sz w:val="28"/>
          <w:szCs w:val="28"/>
          <w:lang w:eastAsia="ru-RU"/>
        </w:rPr>
        <w:t xml:space="preserve"> </w:t>
      </w:r>
      <w:r w:rsidRPr="00AB72FC">
        <w:rPr>
          <w:rFonts w:ascii="Times New Roman" w:eastAsia="Calibri" w:hAnsi="Times New Roman" w:cs="Times New Roman"/>
          <w:sz w:val="28"/>
          <w:szCs w:val="28"/>
          <w:lang w:eastAsia="ru-RU"/>
        </w:rPr>
        <w:t xml:space="preserve">к настоящему Административному регламенту;  </w:t>
      </w:r>
    </w:p>
    <w:p w:rsidR="006F1EA6" w:rsidRPr="00AB72FC" w:rsidRDefault="006F1EA6"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2) документ, удостоверяющий личность Заявителя (представителя Заявителя);</w:t>
      </w:r>
    </w:p>
    <w:p w:rsidR="006F1EA6" w:rsidRDefault="006F1EA6" w:rsidP="006F1EA6">
      <w:pPr>
        <w:shd w:val="clear" w:color="auto" w:fill="FFFFFF"/>
        <w:spacing w:after="0" w:line="240" w:lineRule="auto"/>
        <w:ind w:firstLine="720"/>
        <w:jc w:val="both"/>
        <w:rPr>
          <w:rFonts w:ascii="Times New Roman" w:eastAsia="Calibri" w:hAnsi="Times New Roman" w:cs="Times New Roman"/>
          <w:color w:val="FF0000"/>
          <w:sz w:val="28"/>
          <w:szCs w:val="28"/>
          <w:lang w:eastAsia="ru-RU"/>
        </w:rPr>
      </w:pPr>
      <w:r w:rsidRPr="00AB72FC">
        <w:rPr>
          <w:rFonts w:ascii="Times New Roman" w:eastAsia="Calibri" w:hAnsi="Times New Roman" w:cs="Times New Roman"/>
          <w:sz w:val="28"/>
          <w:szCs w:val="28"/>
          <w:lang w:eastAsia="ru-RU"/>
        </w:rPr>
        <w:lastRenderedPageBreak/>
        <w:t>3) документ, подтверждающий полномочия представителя Заявителя, в случае, если с заявлением о предоставлении Муниципальной услуги обра</w:t>
      </w:r>
      <w:r>
        <w:rPr>
          <w:rFonts w:ascii="Times New Roman" w:eastAsia="Calibri" w:hAnsi="Times New Roman" w:cs="Times New Roman"/>
          <w:sz w:val="28"/>
          <w:szCs w:val="28"/>
          <w:lang w:eastAsia="ru-RU"/>
        </w:rPr>
        <w:t>щается представитель Заявителя</w:t>
      </w:r>
      <w:r w:rsidRPr="00F04AAA">
        <w:rPr>
          <w:rFonts w:ascii="Times New Roman" w:eastAsia="Calibri" w:hAnsi="Times New Roman" w:cs="Times New Roman"/>
          <w:color w:val="FF0000"/>
          <w:sz w:val="28"/>
          <w:szCs w:val="28"/>
          <w:lang w:eastAsia="ru-RU"/>
        </w:rPr>
        <w:t xml:space="preserve"> </w:t>
      </w:r>
    </w:p>
    <w:p w:rsidR="00AB72FC" w:rsidRPr="006F1EA6" w:rsidRDefault="00AB72FC" w:rsidP="006F1EA6">
      <w:pPr>
        <w:shd w:val="clear" w:color="auto" w:fill="FFFFFF"/>
        <w:spacing w:after="0" w:line="240" w:lineRule="auto"/>
        <w:ind w:firstLine="720"/>
        <w:jc w:val="both"/>
        <w:rPr>
          <w:rFonts w:ascii="Times New Roman" w:eastAsia="Calibri" w:hAnsi="Times New Roman" w:cs="Times New Roman"/>
          <w:sz w:val="28"/>
          <w:szCs w:val="28"/>
          <w:lang w:eastAsia="ru-RU"/>
        </w:rPr>
      </w:pPr>
      <w:r w:rsidRPr="006F1EA6">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B72FC" w:rsidRPr="00F04AAA" w:rsidRDefault="00AB72FC" w:rsidP="00AB72FC">
      <w:pPr>
        <w:shd w:val="clear" w:color="auto" w:fill="FFFFFF"/>
        <w:spacing w:after="0" w:line="240" w:lineRule="auto"/>
        <w:ind w:firstLine="720"/>
        <w:jc w:val="both"/>
        <w:rPr>
          <w:rFonts w:ascii="Times New Roman" w:eastAsia="Calibri" w:hAnsi="Times New Roman" w:cs="Times New Roman"/>
          <w:color w:val="FF0000"/>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2.8. Указание на запрет требовать от Заявителя</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От Заявителя запрещено: </w:t>
      </w:r>
      <w:r w:rsidRPr="00AB72FC">
        <w:rPr>
          <w:rFonts w:ascii="Times New Roman" w:eastAsia="Times New Roman" w:hAnsi="Times New Roman" w:cs="Times New Roman"/>
          <w:color w:val="FFFFFF"/>
          <w:sz w:val="28"/>
          <w:szCs w:val="28"/>
          <w:lang w:eastAsia="ru-RU"/>
        </w:rPr>
        <w:t>……………………………………………………..</w:t>
      </w:r>
    </w:p>
    <w:p w:rsidR="00AB72FC" w:rsidRPr="00AB72FC" w:rsidRDefault="00AB72FC" w:rsidP="00AB72F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AB72FC" w:rsidRPr="00AB72FC" w:rsidRDefault="00AB72FC" w:rsidP="00AB72FC">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AB72FC" w:rsidRPr="00AB72FC" w:rsidRDefault="00AB72FC" w:rsidP="00D311BC">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w:t>
      </w:r>
      <w:r w:rsidRPr="00AB72FC">
        <w:rPr>
          <w:rFonts w:ascii="Times New Roman" w:eastAsia="Times New Roman"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B72FC" w:rsidRPr="00AB72FC" w:rsidRDefault="00D311BC" w:rsidP="00AB72F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72FC" w:rsidRPr="00AB72FC">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9" w:name="sub_7141"/>
      <w:r w:rsidRPr="00AB72F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10" w:name="sub_7142"/>
      <w:bookmarkEnd w:id="9"/>
      <w:r w:rsidRPr="00AB72FC">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bookmarkStart w:id="11" w:name="sub_7143"/>
      <w:bookmarkEnd w:id="10"/>
      <w:r w:rsidRPr="00AB72F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12" w:name="sub_7144"/>
      <w:bookmarkEnd w:id="11"/>
      <w:r w:rsidRPr="00AB72FC">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2"/>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B72FC" w:rsidRPr="00AB72FC" w:rsidRDefault="00AB72FC" w:rsidP="00AB72FC">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2.9. Исчерпывающий перечень оснований для отказа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подраздела 2.6 раздела 2 настоящего Административного регламента;</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B72FC" w:rsidRPr="00AB72FC" w:rsidRDefault="00AB72FC" w:rsidP="00D311B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AB72FC">
        <w:rPr>
          <w:rFonts w:ascii="Times New Roman" w:eastAsia="Calibri" w:hAnsi="Times New Roman" w:cs="Times New Roman"/>
          <w:sz w:val="28"/>
          <w:szCs w:val="28"/>
          <w:lang w:eastAsia="ru-RU"/>
        </w:rPr>
        <w:b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AB72FC" w:rsidRPr="00AB72FC" w:rsidRDefault="00AB72FC" w:rsidP="00D311BC">
      <w:pPr>
        <w:shd w:val="clear" w:color="auto" w:fill="FFFFFF"/>
        <w:spacing w:after="0" w:line="240" w:lineRule="auto"/>
        <w:ind w:firstLine="720"/>
        <w:jc w:val="both"/>
        <w:rPr>
          <w:rFonts w:ascii="Times New Roman" w:eastAsia="Calibri" w:hAnsi="Times New Roman" w:cs="Times New Roman"/>
          <w:sz w:val="28"/>
          <w:szCs w:val="28"/>
          <w:lang w:eastAsia="ru-RU"/>
        </w:rPr>
      </w:pPr>
      <w:r w:rsidRPr="00AB72FC">
        <w:rPr>
          <w:rFonts w:ascii="Times New Roman" w:eastAsia="Calibri"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или отказа в предоставлении 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2.10.1. Оснований для приостановления предоставления Муниципальной услуги законодательством Российской Федерации не предусмотрено.</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3310" w:rsidRPr="006A5163">
        <w:rPr>
          <w:rFonts w:ascii="Times New Roman" w:hAnsi="Times New Roman" w:cs="Times New Roman"/>
          <w:sz w:val="28"/>
          <w:szCs w:val="28"/>
        </w:rPr>
        <w:t xml:space="preserve"> </w:t>
      </w:r>
      <w:r w:rsidR="006C1BBC">
        <w:rPr>
          <w:rFonts w:ascii="Times New Roman" w:hAnsi="Times New Roman" w:cs="Times New Roman"/>
          <w:sz w:val="28"/>
          <w:szCs w:val="28"/>
        </w:rPr>
        <w:t xml:space="preserve">обращение </w:t>
      </w:r>
      <w:r w:rsidR="00573310" w:rsidRPr="006A5163">
        <w:rPr>
          <w:rFonts w:ascii="Times New Roman" w:hAnsi="Times New Roman" w:cs="Times New Roman"/>
          <w:sz w:val="28"/>
          <w:szCs w:val="28"/>
        </w:rPr>
        <w:t>пользователя не содержит наименования юридического лица (для гражданина – фамилии, имени, отчества), почтового адреса или электронного адреса пользователя;</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C1BBC">
        <w:rPr>
          <w:rFonts w:ascii="Times New Roman" w:hAnsi="Times New Roman" w:cs="Times New Roman"/>
          <w:sz w:val="28"/>
          <w:szCs w:val="28"/>
        </w:rPr>
        <w:t xml:space="preserve"> </w:t>
      </w:r>
      <w:r w:rsidR="00573310" w:rsidRPr="006A5163">
        <w:rPr>
          <w:rFonts w:ascii="Times New Roman" w:hAnsi="Times New Roman" w:cs="Times New Roman"/>
          <w:sz w:val="28"/>
          <w:szCs w:val="28"/>
        </w:rPr>
        <w:t xml:space="preserve">в </w:t>
      </w:r>
      <w:r w:rsidR="006C1BBC">
        <w:rPr>
          <w:rFonts w:ascii="Times New Roman" w:hAnsi="Times New Roman" w:cs="Times New Roman"/>
          <w:sz w:val="28"/>
          <w:szCs w:val="28"/>
        </w:rPr>
        <w:t>обращении</w:t>
      </w:r>
      <w:r w:rsidR="00573310" w:rsidRPr="006A5163">
        <w:rPr>
          <w:rFonts w:ascii="Times New Roman" w:hAnsi="Times New Roman" w:cs="Times New Roman"/>
          <w:sz w:val="28"/>
          <w:szCs w:val="28"/>
        </w:rPr>
        <w:t xml:space="preserve"> пользователя отсутствуют необходимые сведения для проведения поисковой работы;</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1BBC">
        <w:rPr>
          <w:rFonts w:ascii="Times New Roman" w:hAnsi="Times New Roman" w:cs="Times New Roman"/>
          <w:sz w:val="28"/>
          <w:szCs w:val="28"/>
        </w:rPr>
        <w:t xml:space="preserve"> </w:t>
      </w:r>
      <w:r w:rsidR="00573310" w:rsidRPr="006A5163">
        <w:rPr>
          <w:rFonts w:ascii="Times New Roman" w:hAnsi="Times New Roman" w:cs="Times New Roman"/>
          <w:sz w:val="28"/>
          <w:szCs w:val="28"/>
        </w:rPr>
        <w:t>запрос пользователя не поддается прочтению;</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ответ по существу поставленного в запросе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и/или конфиденциальную информацию;</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 xml:space="preserve">в запросе пользователя содержится вопрос, на который ему многократно давались письменные ответы по существу в связи с ранее направленными </w:t>
      </w:r>
      <w:r w:rsidR="00573310">
        <w:rPr>
          <w:rFonts w:ascii="Times New Roman" w:hAnsi="Times New Roman" w:cs="Times New Roman"/>
          <w:sz w:val="28"/>
          <w:szCs w:val="28"/>
        </w:rPr>
        <w:t>з</w:t>
      </w:r>
      <w:r w:rsidR="00573310" w:rsidRPr="006A5163">
        <w:rPr>
          <w:rFonts w:ascii="Times New Roman" w:hAnsi="Times New Roman" w:cs="Times New Roman"/>
          <w:sz w:val="28"/>
          <w:szCs w:val="28"/>
        </w:rPr>
        <w:t>апросами, и при этом в запросе не приводятся новые доводы или обстоятельства при условии, что указанный запрос и ранее направляемые запросы направлялись в архив;</w:t>
      </w:r>
    </w:p>
    <w:p w:rsidR="00573310" w:rsidRPr="006A5163" w:rsidRDefault="0028012B" w:rsidP="00D311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769ED">
        <w:rPr>
          <w:rFonts w:ascii="Times New Roman" w:hAnsi="Times New Roman" w:cs="Times New Roman"/>
          <w:sz w:val="28"/>
          <w:szCs w:val="28"/>
        </w:rPr>
        <w:t xml:space="preserve"> </w:t>
      </w:r>
      <w:r w:rsidR="00573310" w:rsidRPr="006A5163">
        <w:rPr>
          <w:rFonts w:ascii="Times New Roman" w:hAnsi="Times New Roman" w:cs="Times New Roman"/>
          <w:sz w:val="28"/>
          <w:szCs w:val="28"/>
        </w:rPr>
        <w:t>в запросе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пользователю, направившему его, о недопустимости злоупотребления правом.</w:t>
      </w:r>
    </w:p>
    <w:p w:rsidR="00573310" w:rsidRPr="006A5163" w:rsidRDefault="008769ED" w:rsidP="00D311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73310" w:rsidRPr="006A5163">
        <w:rPr>
          <w:rFonts w:ascii="Times New Roman" w:hAnsi="Times New Roman" w:cs="Times New Roman"/>
          <w:sz w:val="28"/>
          <w:szCs w:val="28"/>
        </w:rPr>
        <w:t>тсутствие у пользователя документов, подтверждающих его полномочия выступать от имени третьих лиц.</w:t>
      </w: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2.11. Перечень услуг, которые являются необходимыми </w:t>
      </w:r>
      <w:r w:rsidRPr="00AB72FC">
        <w:rPr>
          <w:rFonts w:ascii="Times New Roman" w:eastAsia="Times New Roman" w:hAnsi="Times New Roman" w:cs="Times New Roman"/>
          <w:b/>
          <w:sz w:val="28"/>
          <w:szCs w:val="28"/>
          <w:lang w:eastAsia="ru-RU"/>
        </w:rPr>
        <w:br/>
        <w:t xml:space="preserve">и обязательными для предоставления Муниципальной услуги,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том числе сведения о документе (документах), выдаваемом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(выдаваемых) организациями, участвующими в предоставлении 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2.12. Порядок, размер и основания взимания государственной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w:t>
      </w:r>
      <w:r w:rsidR="0028012B">
        <w:rPr>
          <w:rFonts w:ascii="Times New Roman" w:eastAsia="Times New Roman" w:hAnsi="Times New Roman" w:cs="Times New Roman"/>
          <w:sz w:val="28"/>
          <w:szCs w:val="28"/>
          <w:lang w:eastAsia="ru-RU"/>
        </w:rPr>
        <w:t xml:space="preserve">луги осуществляется бесплатно. </w:t>
      </w:r>
    </w:p>
    <w:p w:rsidR="00AB72FC" w:rsidRPr="00AB72FC" w:rsidRDefault="00AB72FC" w:rsidP="00D311B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2.13. Порядок, размер и основания взимания платы </w:t>
      </w:r>
      <w:r w:rsidRPr="00AB72FC">
        <w:rPr>
          <w:rFonts w:ascii="Times New Roman" w:eastAsia="Times New Roman" w:hAnsi="Times New Roman" w:cs="Times New Roman"/>
          <w:b/>
          <w:sz w:val="28"/>
          <w:szCs w:val="28"/>
          <w:lang w:eastAsia="ru-RU"/>
        </w:rPr>
        <w:br/>
        <w:t xml:space="preserve">за предоставление услуг, которые являются необходимыми </w:t>
      </w:r>
      <w:r w:rsidRPr="00AB72FC">
        <w:rPr>
          <w:rFonts w:ascii="Times New Roman" w:eastAsia="Times New Roman" w:hAnsi="Times New Roman" w:cs="Times New Roman"/>
          <w:b/>
          <w:sz w:val="28"/>
          <w:szCs w:val="28"/>
          <w:lang w:eastAsia="ru-RU"/>
        </w:rPr>
        <w:br/>
        <w:t xml:space="preserve">и обязательными для предоставления Муниципальной услуги, </w:t>
      </w:r>
      <w:r w:rsidRPr="00AB72FC">
        <w:rPr>
          <w:rFonts w:ascii="Times New Roman" w:eastAsia="Times New Roman" w:hAnsi="Times New Roman" w:cs="Times New Roman"/>
          <w:b/>
          <w:sz w:val="28"/>
          <w:szCs w:val="28"/>
          <w:lang w:eastAsia="ru-RU"/>
        </w:rPr>
        <w:br/>
        <w:t>включая информацию о методике расчета размера такой платы</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AB72FC" w:rsidRPr="00AB72FC" w:rsidRDefault="00AB72FC" w:rsidP="00D311B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2.14. Максимальный срок ожидания в очереди при подаче</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w:t>
      </w:r>
      <w:r w:rsidRPr="0028012B">
        <w:rPr>
          <w:rFonts w:ascii="Times New Roman" w:eastAsia="Times New Roman" w:hAnsi="Times New Roman" w:cs="Times New Roman"/>
          <w:b/>
          <w:sz w:val="28"/>
          <w:szCs w:val="28"/>
          <w:lang w:eastAsia="ru-RU"/>
        </w:rPr>
        <w:t xml:space="preserve">и при </w:t>
      </w:r>
      <w:r w:rsidRPr="00AB72FC">
        <w:rPr>
          <w:rFonts w:ascii="Times New Roman" w:eastAsia="Times New Roman" w:hAnsi="Times New Roman" w:cs="Times New Roman"/>
          <w:b/>
          <w:sz w:val="28"/>
          <w:szCs w:val="28"/>
          <w:lang w:eastAsia="ru-RU"/>
        </w:rPr>
        <w:t xml:space="preserve">получении результата </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предоставления таких услуг</w:t>
      </w: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Срок ожидания в очереди при подаче заявления о предоставлении Муниципальной услуги и документов, </w:t>
      </w:r>
      <w:r w:rsidRPr="0028012B">
        <w:rPr>
          <w:rFonts w:ascii="Times New Roman" w:eastAsia="Times New Roman" w:hAnsi="Times New Roman" w:cs="Times New Roman"/>
          <w:sz w:val="28"/>
          <w:szCs w:val="28"/>
          <w:lang w:eastAsia="ru-RU"/>
        </w:rPr>
        <w:t>указанных в пункте 2.6.1 подраздела 2.6 раздела 2 настоящего Административного регламента, а</w:t>
      </w:r>
      <w:r w:rsidRPr="00AB72FC">
        <w:rPr>
          <w:rFonts w:ascii="Times New Roman" w:eastAsia="Times New Roman" w:hAnsi="Times New Roman" w:cs="Times New Roman"/>
          <w:sz w:val="28"/>
          <w:szCs w:val="28"/>
          <w:lang w:eastAsia="ru-RU"/>
        </w:rPr>
        <w:t xml:space="preserve"> также при получении результата предоставления Муниципальной услуги на личном приеме не должен превышать 15 минут.</w:t>
      </w: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B72FC" w:rsidRPr="00AB72FC" w:rsidRDefault="00AB72FC" w:rsidP="00D311B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услуги, в том числе в электронной форме</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w:t>
      </w:r>
      <w:r w:rsidRPr="00093001">
        <w:rPr>
          <w:rFonts w:ascii="Times New Roman" w:eastAsia="Times New Roman" w:hAnsi="Times New Roman" w:cs="Times New Roman"/>
          <w:sz w:val="28"/>
          <w:szCs w:val="28"/>
          <w:lang w:eastAsia="ru-RU"/>
        </w:rPr>
        <w:t xml:space="preserve">в пункте 2.6.1 подраздела 2.6 раздела 2 настоящего </w:t>
      </w:r>
      <w:r w:rsidRPr="00093001">
        <w:rPr>
          <w:rFonts w:ascii="Times New Roman" w:eastAsia="Times New Roman" w:hAnsi="Times New Roman" w:cs="Times New Roman"/>
          <w:sz w:val="28"/>
          <w:szCs w:val="28"/>
          <w:lang w:eastAsia="ru-RU"/>
        </w:rPr>
        <w:lastRenderedPageBreak/>
        <w:t>Административного регламента,</w:t>
      </w:r>
      <w:r w:rsidRPr="00AB72FC">
        <w:rPr>
          <w:rFonts w:ascii="Times New Roman" w:eastAsia="Times New Roman" w:hAnsi="Times New Roman" w:cs="Times New Roman"/>
          <w:sz w:val="28"/>
          <w:szCs w:val="28"/>
          <w:lang w:eastAsia="ru-RU"/>
        </w:rPr>
        <w:t xml:space="preserve"> поступившими в электронном виде в выходной (нерабочий или праздничный) день, осуществляется в первый за ним рабочий день.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093001">
        <w:rPr>
          <w:rFonts w:ascii="Times New Roman" w:eastAsia="Times New Roman" w:hAnsi="Times New Roman" w:cs="Times New Roman"/>
          <w:b/>
          <w:sz w:val="28"/>
          <w:szCs w:val="28"/>
          <w:lang w:eastAsia="ru-RU"/>
        </w:rPr>
        <w:t xml:space="preserve">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AB72FC">
        <w:rPr>
          <w:rFonts w:ascii="Times New Roman" w:eastAsia="Times New Roman" w:hAnsi="Times New Roman" w:cs="Times New Roman"/>
          <w:b/>
          <w:sz w:val="28"/>
          <w:szCs w:val="28"/>
          <w:lang w:eastAsia="ru-RU"/>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AB72FC">
        <w:rPr>
          <w:rFonts w:ascii="Times New Roman" w:eastAsia="Times New Roman" w:hAnsi="Times New Roman" w:cs="Times New Roman"/>
          <w:sz w:val="28"/>
          <w:szCs w:val="28"/>
          <w:lang w:eastAsia="ru-RU"/>
        </w:rPr>
        <w:lastRenderedPageBreak/>
        <w:t>объекту и предоставляемым услугам с учетом ограничений их жизнедеятельности;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93B41" w:rsidRPr="00193B41" w:rsidRDefault="00193B41" w:rsidP="00193B41">
      <w:pPr>
        <w:autoSpaceDE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_GoBack"/>
      <w:bookmarkEnd w:id="13"/>
      <w:r w:rsidRPr="00193B41">
        <w:rPr>
          <w:rFonts w:ascii="Times New Roman" w:eastAsia="Times New Roman"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193B41" w:rsidRPr="00193B41" w:rsidRDefault="00193B41" w:rsidP="00193B41">
      <w:pPr>
        <w:spacing w:after="0" w:line="240" w:lineRule="auto"/>
        <w:ind w:firstLine="709"/>
        <w:jc w:val="both"/>
        <w:rPr>
          <w:rFonts w:ascii="Times New Roman" w:eastAsia="Calibri" w:hAnsi="Times New Roman" w:cs="Times New Roman"/>
          <w:sz w:val="28"/>
          <w:szCs w:val="28"/>
          <w:lang w:eastAsia="ru-RU"/>
        </w:rPr>
      </w:pPr>
      <w:r w:rsidRPr="00193B41">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193B41" w:rsidRPr="00193B41" w:rsidRDefault="00193B41" w:rsidP="00193B41">
      <w:pPr>
        <w:spacing w:after="0" w:line="240" w:lineRule="auto"/>
        <w:ind w:firstLine="709"/>
        <w:jc w:val="both"/>
        <w:rPr>
          <w:rFonts w:ascii="Times New Roman" w:eastAsia="Calibri" w:hAnsi="Times New Roman" w:cs="Times New Roman"/>
          <w:sz w:val="28"/>
          <w:szCs w:val="28"/>
          <w:lang w:eastAsia="ru-RU"/>
        </w:rPr>
      </w:pPr>
      <w:r w:rsidRPr="00193B41">
        <w:rPr>
          <w:rFonts w:ascii="Times New Roman" w:eastAsia="Calibri"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93B41" w:rsidRPr="00193B41" w:rsidRDefault="00193B41" w:rsidP="00193B41">
      <w:pPr>
        <w:autoSpaceDE w:val="0"/>
        <w:adjustRightInd w:val="0"/>
        <w:spacing w:after="0" w:line="240" w:lineRule="auto"/>
        <w:ind w:firstLine="709"/>
        <w:jc w:val="both"/>
        <w:rPr>
          <w:rFonts w:ascii="Times New Roman" w:eastAsia="Times New Roman" w:hAnsi="Times New Roman" w:cs="Times New Roman"/>
          <w:sz w:val="28"/>
          <w:szCs w:val="28"/>
          <w:lang w:eastAsia="ru-RU"/>
        </w:rPr>
      </w:pPr>
      <w:r w:rsidRPr="00193B41">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3B41" w:rsidRPr="00193B41" w:rsidRDefault="00193B41" w:rsidP="00193B41">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193B41">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телефонную связь;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копирования документов;</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наличие письменных принадлежностей и бумаги формата A4.</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sz w:val="28"/>
          <w:szCs w:val="28"/>
          <w:lang w:eastAsia="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r w:rsidRPr="00AB72FC">
        <w:rPr>
          <w:rFonts w:ascii="Times New Roman" w:eastAsia="Times New Roman" w:hAnsi="Times New Roman" w:cs="Times New Roman"/>
          <w:b/>
          <w:sz w:val="28"/>
          <w:szCs w:val="28"/>
          <w:lang w:eastAsia="ru-RU"/>
        </w:rPr>
        <w:br/>
        <w:t xml:space="preserve">с использованием информационно-коммуникационных технологий, возможность либо невозможность получения Муниципальной услуги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Многофункциональном центре предоставления государственных </w:t>
      </w:r>
      <w:r w:rsidRPr="00AB72FC">
        <w:rPr>
          <w:rFonts w:ascii="Times New Roman" w:eastAsia="Times New Roman" w:hAnsi="Times New Roman" w:cs="Times New Roman"/>
          <w:b/>
          <w:sz w:val="28"/>
          <w:szCs w:val="28"/>
          <w:lang w:eastAsia="ru-RU"/>
        </w:rPr>
        <w:b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предусмотренного статьей 15.1 Федерального закона № 210-ФЗ </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093001" w:rsidRPr="00093001">
        <w:rPr>
          <w:rFonts w:ascii="Times New Roman" w:eastAsia="Times New Roman" w:hAnsi="Times New Roman" w:cs="Times New Roman"/>
          <w:sz w:val="28"/>
          <w:szCs w:val="28"/>
          <w:lang w:eastAsia="ru-RU"/>
        </w:rPr>
        <w:t>,</w:t>
      </w:r>
      <w:r w:rsidRPr="00093001">
        <w:rPr>
          <w:rFonts w:ascii="Times New Roman" w:eastAsia="Times New Roman" w:hAnsi="Times New Roman" w:cs="Times New Roman"/>
          <w:sz w:val="28"/>
          <w:szCs w:val="28"/>
          <w:lang w:eastAsia="ru-RU"/>
        </w:rPr>
        <w:t xml:space="preserve"> обращаться в любой по его выбору МФЦ в пределах </w:t>
      </w:r>
      <w:r w:rsidRPr="00093001">
        <w:rPr>
          <w:rFonts w:ascii="Times New Roman" w:eastAsia="Times New Roman" w:hAnsi="Times New Roman" w:cs="Times New Roman"/>
          <w:sz w:val="28"/>
          <w:szCs w:val="28"/>
          <w:lang w:eastAsia="ru-RU"/>
        </w:rPr>
        <w:lastRenderedPageBreak/>
        <w:t>территории Краснодарского края для предоставления ему Муниципальной услуги по экстерриториальному принципу.</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AB72FC">
        <w:rPr>
          <w:rFonts w:ascii="Times New Roman" w:eastAsia="Times New Roman" w:hAnsi="Times New Roman" w:cs="Times New Roman"/>
          <w:sz w:val="28"/>
          <w:szCs w:val="28"/>
          <w:lang w:eastAsia="ru-RU"/>
        </w:rPr>
        <w:br/>
        <w:t>(далее – комплексный запрос) не осуществляется.</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B72FC" w:rsidRPr="00093001" w:rsidRDefault="00AB72FC" w:rsidP="00093001">
      <w:pPr>
        <w:pStyle w:val="5"/>
        <w:rPr>
          <w:b/>
        </w:rPr>
      </w:pPr>
      <w:r w:rsidRPr="00093001">
        <w:rPr>
          <w:b/>
        </w:rPr>
        <w:t xml:space="preserve">2.18. Иные требования, в том числе учитывающие особенности предоставления Муниципальной услуги в многофункциональных </w:t>
      </w:r>
    </w:p>
    <w:p w:rsidR="00AB72FC" w:rsidRPr="00093001" w:rsidRDefault="00AB72FC" w:rsidP="00093001">
      <w:pPr>
        <w:pStyle w:val="5"/>
        <w:rPr>
          <w:b/>
        </w:rPr>
      </w:pPr>
      <w:r w:rsidRPr="00093001">
        <w:rPr>
          <w:b/>
        </w:rPr>
        <w:t xml:space="preserve">центрах предоставления государственных и муниципальных услуг, особенности предоставления Муниципальной услуги </w:t>
      </w:r>
      <w:r w:rsidRPr="00093001">
        <w:rPr>
          <w:b/>
        </w:rPr>
        <w:b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B72FC" w:rsidRPr="00AB72FC" w:rsidRDefault="00AB72FC" w:rsidP="00093001">
      <w:pPr>
        <w:autoSpaceDE w:val="0"/>
        <w:autoSpaceDN w:val="0"/>
        <w:adjustRightInd w:val="0"/>
        <w:spacing w:after="0" w:line="240" w:lineRule="auto"/>
        <w:outlineLvl w:val="1"/>
        <w:rPr>
          <w:rFonts w:ascii="Times New Roman" w:eastAsia="Times New Roman" w:hAnsi="Times New Roman" w:cs="Times New Roman"/>
          <w:b/>
          <w:strike/>
          <w:sz w:val="28"/>
          <w:szCs w:val="28"/>
          <w:lang w:eastAsia="ru-RU"/>
        </w:rPr>
      </w:pPr>
    </w:p>
    <w:p w:rsidR="00AB72FC" w:rsidRPr="00AB72FC" w:rsidRDefault="00AB72FC" w:rsidP="00AB72FC">
      <w:pPr>
        <w:tabs>
          <w:tab w:val="left" w:pos="2921"/>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ab/>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в Уполномоченный орган;</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через МФЦ в Уполномоченный орган;</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B72FC" w:rsidRPr="00093001"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093001">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72FC" w:rsidRPr="00093001" w:rsidRDefault="00AB72FC" w:rsidP="00093001">
      <w:pPr>
        <w:pStyle w:val="af6"/>
        <w:ind w:firstLine="709"/>
        <w:jc w:val="both"/>
        <w:rPr>
          <w:sz w:val="28"/>
          <w:szCs w:val="28"/>
        </w:rPr>
      </w:pPr>
      <w:r w:rsidRPr="00093001">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AB72FC" w:rsidRPr="00093001" w:rsidRDefault="00AB72FC" w:rsidP="00C30C24">
      <w:pPr>
        <w:spacing w:after="0"/>
        <w:ind w:firstLine="709"/>
        <w:jc w:val="both"/>
        <w:rPr>
          <w:rFonts w:ascii="Times New Roman" w:hAnsi="Times New Roman" w:cs="Times New Roman"/>
          <w:sz w:val="28"/>
          <w:szCs w:val="28"/>
          <w:lang w:eastAsia="ru-RU"/>
        </w:rPr>
      </w:pPr>
      <w:r w:rsidRPr="00093001">
        <w:rPr>
          <w:rFonts w:ascii="Times New Roman" w:hAnsi="Times New Roman" w:cs="Times New Roman"/>
          <w:sz w:val="28"/>
          <w:szCs w:val="28"/>
          <w:lang w:eastAsia="ru-RU"/>
        </w:rPr>
        <w:lastRenderedPageBreak/>
        <w:t xml:space="preserve">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Pr="00093001">
        <w:rPr>
          <w:rFonts w:ascii="Times New Roman" w:hAnsi="Times New Roman" w:cs="Times New Roman"/>
          <w:iCs/>
          <w:sz w:val="28"/>
          <w:szCs w:val="28"/>
          <w:lang w:eastAsia="ru-RU"/>
        </w:rPr>
        <w:t>пунктом 2.6.1 подраздела 2.6 раздела 2 настоящего Административного регламента</w:t>
      </w:r>
      <w:r w:rsidRPr="00093001">
        <w:rPr>
          <w:rFonts w:ascii="Times New Roman" w:hAnsi="Times New Roman" w:cs="Times New Roman"/>
          <w:sz w:val="28"/>
          <w:szCs w:val="28"/>
          <w:lang w:eastAsia="ru-RU"/>
        </w:rPr>
        <w:t>, и их заверение с целью направления в орган, уполномоченный на принятие решения о предоставлении Муниципальной услуги.</w:t>
      </w:r>
    </w:p>
    <w:p w:rsidR="00AB72FC" w:rsidRPr="00AB72FC" w:rsidRDefault="00AB72FC" w:rsidP="00C30C24">
      <w:pPr>
        <w:spacing w:after="0" w:line="240" w:lineRule="auto"/>
        <w:ind w:firstLine="709"/>
        <w:jc w:val="both"/>
        <w:rPr>
          <w:rFonts w:ascii="Times New Roman" w:eastAsia="Times New Roman" w:hAnsi="Times New Roman" w:cs="Times New Roman"/>
          <w:sz w:val="28"/>
          <w:szCs w:val="28"/>
          <w:lang w:eastAsia="ru-RU"/>
        </w:rPr>
      </w:pPr>
      <w:r w:rsidRPr="00C30C24">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0344C0">
      <w:pPr>
        <w:numPr>
          <w:ilvl w:val="0"/>
          <w:numId w:val="10"/>
        </w:numPr>
        <w:tabs>
          <w:tab w:val="left" w:pos="142"/>
          <w:tab w:val="left" w:pos="284"/>
        </w:tabs>
        <w:spacing w:after="0" w:line="240" w:lineRule="auto"/>
        <w:ind w:left="1134" w:firstLine="426"/>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СОСТАВ, ПОСЛЕДОВАТЕЛЬНОСТЬ И СРОКИ</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ВЫПОЛНЕНИЯ АДМИНИСТРАТИВНЫХ ПРОЦЕДУР</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(ДЕЙСТВИЙ), ТРЕБОВАНИЯ К ПОРЯДКУ ИХ ВЫПОЛНЕНИЯ,</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ОСОБЕННОСТИ ВЫПОЛНЕНИЯ АДМИНИСТРАТИВНЫХ ПРОЦЕДУР (ДЕЙСТВИЙ)</w:t>
      </w:r>
    </w:p>
    <w:p w:rsidR="00AB72FC" w:rsidRPr="00AB72FC" w:rsidRDefault="00AB72FC" w:rsidP="000344C0">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В ЭЛЕКТРОННОЙ ФОРМЕ, А ТАКЖЕ ОСОБЕННОСТИ ВЫПОЛНЕНИЯ АДМИНИСТРАТИВНЫХ ПРОЦЕДУР (ДЕЙСТВИЙ) </w:t>
      </w:r>
      <w:r w:rsidRPr="00AB72FC">
        <w:rPr>
          <w:rFonts w:ascii="Times New Roman" w:eastAsia="Times New Roman" w:hAnsi="Times New Roman" w:cs="Times New Roman"/>
          <w:b/>
          <w:sz w:val="28"/>
          <w:szCs w:val="28"/>
          <w:lang w:eastAsia="ru-RU"/>
        </w:rPr>
        <w:br/>
      </w:r>
      <w:r w:rsidRPr="00C30C24">
        <w:rPr>
          <w:rFonts w:ascii="Times New Roman" w:eastAsia="Times New Roman" w:hAnsi="Times New Roman" w:cs="Times New Roman"/>
          <w:b/>
          <w:sz w:val="28"/>
          <w:szCs w:val="28"/>
          <w:lang w:eastAsia="ru-RU"/>
        </w:rPr>
        <w:t xml:space="preserve">В </w:t>
      </w:r>
      <w:r w:rsidRPr="00AB72FC">
        <w:rPr>
          <w:rFonts w:ascii="Times New Roman" w:eastAsia="Times New Roman" w:hAnsi="Times New Roman" w:cs="Times New Roman"/>
          <w:b/>
          <w:sz w:val="28"/>
          <w:szCs w:val="28"/>
          <w:lang w:eastAsia="ru-RU"/>
        </w:rPr>
        <w:t>МНОГОФУНКЦИОНАЛЬНЫХ ЦЕНТРАХ ПРЕДОСТАВЛЕНИЯ ГОСУДАРСТВЕННЫХ И МУНИЦИПАЛЬНЫХ УСЛУГ</w:t>
      </w:r>
    </w:p>
    <w:p w:rsidR="00AB72FC" w:rsidRPr="00AB72FC" w:rsidRDefault="00AB72FC" w:rsidP="000344C0">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bCs/>
          <w:sz w:val="28"/>
          <w:szCs w:val="28"/>
          <w:lang w:eastAsia="ru-RU"/>
        </w:rPr>
      </w:pPr>
      <w:r w:rsidRPr="00AB72FC">
        <w:rPr>
          <w:rFonts w:ascii="Times New Roman" w:eastAsia="Times New Roman" w:hAnsi="Times New Roman" w:cs="Times New Roman"/>
          <w:b/>
          <w:sz w:val="28"/>
          <w:szCs w:val="28"/>
          <w:lang w:eastAsia="ru-RU"/>
        </w:rPr>
        <w:t>3.1. Состав и последовательность административных процедур (действий)</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C30C24">
      <w:pPr>
        <w:numPr>
          <w:ilvl w:val="2"/>
          <w:numId w:val="10"/>
        </w:numPr>
        <w:spacing w:after="0" w:line="240" w:lineRule="auto"/>
        <w:ind w:left="0" w:firstLine="687"/>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выдача (направление) Заявителю результата предоставления Муниципальной услуги. </w:t>
      </w:r>
    </w:p>
    <w:p w:rsidR="00AB72FC" w:rsidRPr="00C30C24" w:rsidRDefault="00C30C24" w:rsidP="00AB72FC">
      <w:pPr>
        <w:spacing w:after="0" w:line="240" w:lineRule="auto"/>
        <w:ind w:firstLine="708"/>
        <w:jc w:val="both"/>
        <w:rPr>
          <w:rFonts w:ascii="Times New Roman" w:eastAsia="Times New Roman" w:hAnsi="Times New Roman" w:cs="Times New Roman"/>
          <w:sz w:val="28"/>
          <w:szCs w:val="28"/>
          <w:lang w:eastAsia="ru-RU"/>
        </w:rPr>
      </w:pPr>
      <w:r w:rsidRPr="00C30C24">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регистрация запроса;</w:t>
      </w:r>
    </w:p>
    <w:p w:rsidR="00C30C24" w:rsidRDefault="00C30C24" w:rsidP="00C30C24">
      <w:pPr>
        <w:pStyle w:val="af2"/>
        <w:numPr>
          <w:ilvl w:val="0"/>
          <w:numId w:val="13"/>
        </w:numPr>
        <w:spacing w:after="0" w:line="240" w:lineRule="auto"/>
        <w:jc w:val="both"/>
        <w:rPr>
          <w:rFonts w:ascii="Times New Roman" w:eastAsia="Times New Roman" w:hAnsi="Times New Roman"/>
          <w:i/>
          <w:sz w:val="28"/>
          <w:szCs w:val="28"/>
          <w:u w:val="single"/>
          <w:lang w:eastAsia="ru-RU"/>
        </w:rPr>
      </w:pPr>
      <w:r w:rsidRPr="00C30C24">
        <w:rPr>
          <w:rFonts w:ascii="Times New Roman" w:eastAsia="Times New Roman" w:hAnsi="Times New Roman"/>
          <w:sz w:val="28"/>
          <w:szCs w:val="28"/>
          <w:lang w:eastAsia="ru-RU"/>
        </w:rPr>
        <w:t>анализ тематики поступившего запроса;</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 xml:space="preserve"> поиск архивных документов, необходимых для исполнения запроса;</w:t>
      </w:r>
    </w:p>
    <w:p w:rsidR="00C30C24" w:rsidRPr="00C30C24" w:rsidRDefault="00C30C24" w:rsidP="00C30C24">
      <w:pPr>
        <w:pStyle w:val="af2"/>
        <w:numPr>
          <w:ilvl w:val="0"/>
          <w:numId w:val="13"/>
        </w:numPr>
        <w:spacing w:after="0" w:line="240" w:lineRule="auto"/>
        <w:jc w:val="both"/>
        <w:rPr>
          <w:rFonts w:ascii="Times New Roman" w:eastAsia="Times New Roman" w:hAnsi="Times New Roman"/>
          <w:sz w:val="28"/>
          <w:szCs w:val="28"/>
          <w:lang w:eastAsia="ru-RU"/>
        </w:rPr>
      </w:pPr>
      <w:r w:rsidRPr="00C30C24">
        <w:rPr>
          <w:rFonts w:ascii="Times New Roman" w:eastAsia="Times New Roman" w:hAnsi="Times New Roman"/>
          <w:sz w:val="28"/>
          <w:szCs w:val="28"/>
          <w:lang w:eastAsia="ru-RU"/>
        </w:rPr>
        <w:t>оформление архивных справок, архивных выписок и архивных копий;</w:t>
      </w:r>
    </w:p>
    <w:p w:rsidR="00C30C24" w:rsidRPr="00C30C24" w:rsidRDefault="00C30C24" w:rsidP="00C30C24">
      <w:pPr>
        <w:pStyle w:val="af2"/>
        <w:numPr>
          <w:ilvl w:val="0"/>
          <w:numId w:val="13"/>
        </w:numPr>
        <w:spacing w:after="0" w:line="240" w:lineRule="auto"/>
        <w:ind w:left="0" w:firstLine="708"/>
        <w:jc w:val="both"/>
        <w:rPr>
          <w:rFonts w:ascii="Times New Roman" w:eastAsia="Times New Roman" w:hAnsi="Times New Roman"/>
          <w:sz w:val="28"/>
          <w:szCs w:val="28"/>
          <w:lang w:eastAsia="ru-RU"/>
        </w:rPr>
      </w:pPr>
      <w:r w:rsidRPr="00C30C24">
        <w:rPr>
          <w:rFonts w:ascii="Times New Roman" w:hAnsi="Times New Roman"/>
          <w:sz w:val="28"/>
          <w:szCs w:val="28"/>
        </w:rPr>
        <w:t>отправка архивных справок, архивных выписок и архивных копий, ответов на запрос.</w:t>
      </w:r>
    </w:p>
    <w:p w:rsidR="00AB72FC" w:rsidRPr="00A22481"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w:t>
      </w:r>
      <w:r w:rsidRPr="00A22481">
        <w:rPr>
          <w:rFonts w:ascii="Times New Roman" w:eastAsia="Times New Roman" w:hAnsi="Times New Roman" w:cs="Times New Roman"/>
          <w:sz w:val="28"/>
          <w:szCs w:val="28"/>
          <w:lang w:eastAsia="ru-RU"/>
        </w:rPr>
        <w:t>тившись с соответствующим заявлением в Уполномоченный орган либо МФЦ.</w:t>
      </w:r>
    </w:p>
    <w:p w:rsidR="00822E57" w:rsidRPr="00A22481" w:rsidRDefault="00AB72FC" w:rsidP="00A22481">
      <w:pPr>
        <w:pStyle w:val="af2"/>
        <w:numPr>
          <w:ilvl w:val="2"/>
          <w:numId w:val="10"/>
        </w:numPr>
        <w:spacing w:after="0" w:line="240" w:lineRule="auto"/>
        <w:ind w:left="0" w:firstLine="709"/>
        <w:jc w:val="both"/>
        <w:rPr>
          <w:rFonts w:ascii="Times New Roman" w:eastAsia="Times New Roman" w:hAnsi="Times New Roman"/>
          <w:sz w:val="28"/>
          <w:szCs w:val="28"/>
          <w:lang w:eastAsia="ru-RU"/>
        </w:rPr>
      </w:pPr>
      <w:r w:rsidRPr="00A22481">
        <w:rPr>
          <w:rFonts w:ascii="Times New Roman" w:eastAsia="Times New Roman" w:hAnsi="Times New Roman"/>
          <w:sz w:val="28"/>
          <w:szCs w:val="28"/>
          <w:lang w:eastAsia="ru-RU"/>
        </w:rPr>
        <w:t>Предоставление Муниципальной услуги включает в себя  административные процеду</w:t>
      </w:r>
      <w:r w:rsidR="00822E57" w:rsidRPr="00A22481">
        <w:rPr>
          <w:rFonts w:ascii="Times New Roman" w:eastAsia="Times New Roman" w:hAnsi="Times New Roman"/>
          <w:sz w:val="28"/>
          <w:szCs w:val="28"/>
          <w:lang w:eastAsia="ru-RU"/>
        </w:rPr>
        <w:t>ры (действия), выполняемые МФЦ:</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r w:rsidRPr="00A22481">
        <w:rPr>
          <w:spacing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r w:rsidRPr="00A22481">
        <w:rPr>
          <w:spacing w:val="2"/>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481" w:rsidRPr="00A22481" w:rsidRDefault="00A22481" w:rsidP="00A22481">
      <w:pPr>
        <w:pStyle w:val="formattext"/>
        <w:numPr>
          <w:ilvl w:val="0"/>
          <w:numId w:val="14"/>
        </w:numPr>
        <w:shd w:val="clear" w:color="auto" w:fill="FFFFFF"/>
        <w:spacing w:before="0" w:beforeAutospacing="0" w:after="0" w:afterAutospacing="0"/>
        <w:ind w:left="0" w:firstLine="709"/>
        <w:jc w:val="both"/>
        <w:textAlignment w:val="baseline"/>
        <w:rPr>
          <w:spacing w:val="2"/>
          <w:sz w:val="28"/>
          <w:szCs w:val="28"/>
        </w:rPr>
      </w:pPr>
      <w:r w:rsidRPr="00A22481">
        <w:rPr>
          <w:spacing w:val="2"/>
          <w:sz w:val="28"/>
          <w:szCs w:val="28"/>
        </w:rPr>
        <w:t>проверяет соответствие представленных документов установленным требованиям, удостоверяясь, что:</w:t>
      </w:r>
      <w:r w:rsidRPr="00A22481">
        <w:rPr>
          <w:spacing w:val="2"/>
          <w:sz w:val="28"/>
          <w:szCs w:val="28"/>
        </w:rPr>
        <w:b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r w:rsidRPr="00A22481">
        <w:rPr>
          <w:spacing w:val="2"/>
          <w:sz w:val="28"/>
          <w:szCs w:val="28"/>
        </w:rPr>
        <w:br/>
        <w:t>тексты документов написаны разборчиво;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в них исправлений; документы не исполнены карандашом;</w:t>
      </w:r>
      <w:r w:rsidRPr="00A22481">
        <w:rPr>
          <w:spacing w:val="2"/>
          <w:sz w:val="28"/>
          <w:szCs w:val="28"/>
        </w:rPr>
        <w:br/>
        <w:t>документы не имеют серьезных повреждений, наличие которых не позволяет однозначно истолковать их содержание; срок действия документов не истек;</w:t>
      </w:r>
    </w:p>
    <w:p w:rsidR="00A22481" w:rsidRPr="00A22481" w:rsidRDefault="00A22481" w:rsidP="00A22481">
      <w:pPr>
        <w:pStyle w:val="formattext"/>
        <w:shd w:val="clear" w:color="auto" w:fill="FFFFFF"/>
        <w:spacing w:before="0" w:beforeAutospacing="0" w:after="0" w:afterAutospacing="0"/>
        <w:jc w:val="both"/>
        <w:textAlignment w:val="baseline"/>
        <w:rPr>
          <w:spacing w:val="2"/>
          <w:sz w:val="28"/>
          <w:szCs w:val="28"/>
        </w:rPr>
      </w:pPr>
      <w:r w:rsidRPr="00A22481">
        <w:rPr>
          <w:spacing w:val="2"/>
          <w:sz w:val="28"/>
          <w:szCs w:val="28"/>
        </w:rPr>
        <w:t>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прием и регистрация Уполномоченным органом запроса и иных </w:t>
      </w:r>
      <w:r w:rsidRPr="00AB72FC">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получение сведений о ходе выполнения запроса;</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B72FC" w:rsidRPr="00AB72FC" w:rsidRDefault="00AB72FC" w:rsidP="00AB7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3.2. Прием заявления и прилагаемых к нему документов,</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регистрация заявления и выдача Заявителю расписки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документов из МФЦ в Уполномоченный орган</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к настоящему Административному регламенту и документами, предусмотренными настоящим Административным регламентом.</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w:t>
      </w:r>
      <w:r w:rsidRPr="00392DD0">
        <w:rPr>
          <w:rFonts w:ascii="Times New Roman" w:eastAsia="Times New Roman" w:hAnsi="Times New Roman" w:cs="Times New Roman"/>
          <w:sz w:val="28"/>
          <w:szCs w:val="28"/>
          <w:lang w:eastAsia="ru-RU"/>
        </w:rPr>
        <w:t>установленному пунктом 2.6.1 подраздела 2.6 раздела 2</w:t>
      </w:r>
      <w:r w:rsidRPr="00AB72FC">
        <w:rPr>
          <w:rFonts w:ascii="Times New Roman" w:eastAsia="Times New Roman" w:hAnsi="Times New Roman" w:cs="Times New Roman"/>
          <w:sz w:val="28"/>
          <w:szCs w:val="28"/>
          <w:lang w:eastAsia="ru-RU"/>
        </w:rPr>
        <w:t xml:space="preserve">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(либо если отсканированные документы не поддаются прочтению) или по основаниям, указанным в </w:t>
      </w:r>
      <w:r w:rsidRPr="00392DD0">
        <w:rPr>
          <w:rFonts w:ascii="Times New Roman" w:eastAsia="Times New Roman" w:hAnsi="Times New Roman" w:cs="Times New Roman"/>
          <w:sz w:val="28"/>
          <w:szCs w:val="28"/>
          <w:lang w:eastAsia="ru-RU"/>
        </w:rPr>
        <w:t>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w:t>
      </w:r>
      <w:r w:rsidRPr="00392DD0">
        <w:rPr>
          <w:rFonts w:ascii="Times New Roman" w:eastAsia="Times New Roman" w:hAnsi="Times New Roman" w:cs="Times New Roman"/>
          <w:sz w:val="28"/>
          <w:szCs w:val="28"/>
          <w:lang w:eastAsia="ru-RU"/>
        </w:rPr>
        <w:lastRenderedPageBreak/>
        <w:t>настоящего Административного регламента, Заявитель настаивает на приеме</w:t>
      </w:r>
      <w:r w:rsidRPr="00AB72FC">
        <w:rPr>
          <w:rFonts w:ascii="Times New Roman" w:eastAsia="Times New Roman" w:hAnsi="Times New Roman" w:cs="Times New Roman"/>
          <w:sz w:val="28"/>
          <w:szCs w:val="28"/>
          <w:lang w:eastAsia="ru-RU"/>
        </w:rPr>
        <w:t xml:space="preserve">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w:t>
      </w:r>
      <w:r w:rsidR="00C36BB9" w:rsidRPr="00C36BB9">
        <w:rPr>
          <w:rFonts w:ascii="Times New Roman" w:eastAsia="Times New Roman" w:hAnsi="Times New Roman" w:cs="Times New Roman"/>
          <w:sz w:val="28"/>
          <w:szCs w:val="28"/>
          <w:lang w:eastAsia="ru-RU"/>
        </w:rPr>
        <w:t>1</w:t>
      </w:r>
      <w:r w:rsidRPr="00C36BB9">
        <w:rPr>
          <w:rFonts w:ascii="Times New Roman" w:eastAsia="Times New Roman" w:hAnsi="Times New Roman" w:cs="Times New Roman"/>
          <w:sz w:val="28"/>
          <w:szCs w:val="28"/>
          <w:lang w:eastAsia="ru-RU"/>
        </w:rPr>
        <w:t xml:space="preserve"> </w:t>
      </w:r>
      <w:r w:rsidR="00C36BB9" w:rsidRPr="00C36BB9">
        <w:rPr>
          <w:rFonts w:ascii="Times New Roman" w:eastAsia="Times New Roman" w:hAnsi="Times New Roman" w:cs="Times New Roman"/>
          <w:sz w:val="28"/>
          <w:szCs w:val="28"/>
          <w:lang w:eastAsia="ru-RU"/>
        </w:rPr>
        <w:t>рабочего</w:t>
      </w:r>
      <w:r w:rsidR="00C36BB9">
        <w:rPr>
          <w:rFonts w:ascii="Times New Roman" w:eastAsia="Times New Roman" w:hAnsi="Times New Roman" w:cs="Times New Roman"/>
          <w:b/>
          <w:sz w:val="28"/>
          <w:szCs w:val="28"/>
          <w:lang w:eastAsia="ru-RU"/>
        </w:rPr>
        <w:t xml:space="preserve"> </w:t>
      </w:r>
      <w:r w:rsidRPr="00AB72FC">
        <w:rPr>
          <w:rFonts w:ascii="Times New Roman" w:eastAsia="Times New Roman" w:hAnsi="Times New Roman" w:cs="Times New Roman"/>
          <w:sz w:val="28"/>
          <w:szCs w:val="28"/>
          <w:lang w:eastAsia="ru-RU"/>
        </w:rPr>
        <w:t>дн</w:t>
      </w:r>
      <w:r w:rsidR="00C36BB9">
        <w:rPr>
          <w:rFonts w:ascii="Times New Roman" w:eastAsia="Times New Roman" w:hAnsi="Times New Roman" w:cs="Times New Roman"/>
          <w:sz w:val="28"/>
          <w:szCs w:val="28"/>
          <w:lang w:eastAsia="ru-RU"/>
        </w:rPr>
        <w:t>я</w:t>
      </w:r>
      <w:r w:rsidRPr="00AB72FC">
        <w:rPr>
          <w:rFonts w:ascii="Times New Roman" w:eastAsia="Times New Roman" w:hAnsi="Times New Roman" w:cs="Times New Roman"/>
          <w:sz w:val="28"/>
          <w:szCs w:val="28"/>
          <w:lang w:eastAsia="ru-RU"/>
        </w:rPr>
        <w:t xml:space="preserve">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w:t>
      </w:r>
      <w:r w:rsidRPr="00AB72FC">
        <w:rPr>
          <w:rFonts w:ascii="Times New Roman" w:eastAsia="Times New Roman" w:hAnsi="Times New Roman" w:cs="Times New Roman"/>
          <w:sz w:val="28"/>
          <w:szCs w:val="28"/>
          <w:lang w:eastAsia="ru-RU"/>
        </w:rPr>
        <w:lastRenderedPageBreak/>
        <w:t>возврату курьеру. Информация о получении документов заносится в электронную базу.</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AB72FC" w:rsidRPr="00B7588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 xml:space="preserve">3.2.7. Максимальный срок исполнения указанной административной процедуры (действия) - </w:t>
      </w:r>
      <w:r w:rsidR="00392DD0" w:rsidRPr="00B75886">
        <w:rPr>
          <w:rFonts w:ascii="Times New Roman" w:eastAsia="Times New Roman" w:hAnsi="Times New Roman" w:cs="Times New Roman"/>
          <w:sz w:val="28"/>
          <w:szCs w:val="28"/>
          <w:lang w:eastAsia="ru-RU"/>
        </w:rPr>
        <w:t>1 день</w:t>
      </w:r>
      <w:r w:rsidRPr="00B75886">
        <w:rPr>
          <w:rFonts w:ascii="Times New Roman" w:eastAsia="Times New Roman" w:hAnsi="Times New Roman" w:cs="Times New Roman"/>
          <w:sz w:val="28"/>
          <w:szCs w:val="28"/>
          <w:lang w:eastAsia="ru-RU"/>
        </w:rPr>
        <w:t>.</w:t>
      </w:r>
    </w:p>
    <w:p w:rsidR="00AB72FC" w:rsidRPr="00AB72FC" w:rsidRDefault="00AB72FC" w:rsidP="00AB72FC">
      <w:pPr>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для получения документов и (или) информации</w:t>
      </w:r>
    </w:p>
    <w:p w:rsidR="00AB72FC" w:rsidRPr="00AB72FC" w:rsidRDefault="00AB72FC" w:rsidP="00AB72FC">
      <w:pPr>
        <w:tabs>
          <w:tab w:val="left" w:pos="5985"/>
        </w:tabs>
        <w:spacing w:after="0" w:line="240" w:lineRule="auto"/>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ab/>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3.3.2.</w:t>
      </w:r>
      <w:r w:rsidRPr="00AB72FC">
        <w:rPr>
          <w:rFonts w:ascii="Times New Roman" w:eastAsia="Times New Roman" w:hAnsi="Times New Roman" w:cs="Times New Roman"/>
          <w:sz w:val="28"/>
          <w:szCs w:val="28"/>
          <w:lang w:eastAsia="ru-RU"/>
        </w:rPr>
        <w:t xml:space="preserve">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тексты документов написаны разборчиво;</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не исполнены карандашом;</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срок действия документов не истёк;</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документы представлены в полном объёме.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w:t>
      </w:r>
      <w:r w:rsidRPr="00392DD0">
        <w:rPr>
          <w:rFonts w:ascii="Times New Roman" w:eastAsia="Times New Roman" w:hAnsi="Times New Roman" w:cs="Times New Roman"/>
          <w:sz w:val="28"/>
          <w:szCs w:val="28"/>
          <w:lang w:eastAsia="ru-RU"/>
        </w:rPr>
        <w:t>пунктом 2.10.2 подраздела 2.10 раздела 2</w:t>
      </w:r>
      <w:r w:rsidRPr="00AB72FC">
        <w:rPr>
          <w:rFonts w:ascii="Times New Roman" w:eastAsia="Times New Roman" w:hAnsi="Times New Roman" w:cs="Times New Roman"/>
          <w:sz w:val="28"/>
          <w:szCs w:val="28"/>
          <w:lang w:eastAsia="ru-RU"/>
        </w:rPr>
        <w:t xml:space="preserve"> настоящего Административного регламента, либо если отсканированные </w:t>
      </w:r>
      <w:r w:rsidRPr="00AB72FC">
        <w:rPr>
          <w:rFonts w:ascii="Times New Roman" w:eastAsia="Times New Roman" w:hAnsi="Times New Roman" w:cs="Times New Roman"/>
          <w:sz w:val="28"/>
          <w:szCs w:val="28"/>
          <w:lang w:eastAsia="ru-RU"/>
        </w:rPr>
        <w:lastRenderedPageBreak/>
        <w:t>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Pr="00392DD0">
        <w:rPr>
          <w:rFonts w:ascii="Times New Roman" w:eastAsia="Times New Roman" w:hAnsi="Times New Roman" w:cs="Times New Roman"/>
          <w:sz w:val="28"/>
          <w:szCs w:val="28"/>
          <w:lang w:eastAsia="ru-RU"/>
        </w:rPr>
        <w:t>5 рабочих дней</w:t>
      </w:r>
      <w:r w:rsidRPr="00AB72FC">
        <w:rPr>
          <w:rFonts w:ascii="Times New Roman" w:eastAsia="Times New Roman" w:hAnsi="Times New Roman" w:cs="Times New Roman"/>
          <w:sz w:val="28"/>
          <w:szCs w:val="28"/>
          <w:lang w:eastAsia="ru-RU"/>
        </w:rPr>
        <w:t xml:space="preserve"> со дня подачи заявления.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B72FC" w:rsidRPr="00392DD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AB72FC" w:rsidRPr="00B7588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B75886">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00392DD0" w:rsidRPr="00B75886">
        <w:rPr>
          <w:rFonts w:ascii="Times New Roman" w:eastAsia="Times New Roman" w:hAnsi="Times New Roman" w:cs="Times New Roman"/>
          <w:sz w:val="28"/>
          <w:szCs w:val="28"/>
          <w:lang w:eastAsia="ru-RU"/>
        </w:rPr>
        <w:t>10</w:t>
      </w:r>
      <w:r w:rsidRPr="00B75886">
        <w:rPr>
          <w:rFonts w:ascii="Times New Roman" w:eastAsia="Times New Roman" w:hAnsi="Times New Roman" w:cs="Times New Roman"/>
          <w:sz w:val="28"/>
          <w:szCs w:val="28"/>
          <w:lang w:eastAsia="ru-RU"/>
        </w:rPr>
        <w:t xml:space="preserve"> дней.</w:t>
      </w:r>
    </w:p>
    <w:p w:rsidR="00AB72FC" w:rsidRPr="00AB72FC" w:rsidRDefault="00AB72FC" w:rsidP="00AB72FC">
      <w:pPr>
        <w:spacing w:after="0" w:line="240" w:lineRule="auto"/>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392DD0">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AB72FC" w:rsidRPr="006F1EA6" w:rsidRDefault="00AB72FC" w:rsidP="00AB72FC">
      <w:pPr>
        <w:spacing w:after="0" w:line="240" w:lineRule="auto"/>
        <w:ind w:firstLine="851"/>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w:t>
      </w:r>
      <w:r w:rsidRPr="006F1EA6">
        <w:rPr>
          <w:rFonts w:ascii="Times New Roman" w:eastAsia="Calibri" w:hAnsi="Times New Roman" w:cs="Times New Roman"/>
          <w:sz w:val="28"/>
          <w:szCs w:val="28"/>
          <w:lang w:eastAsia="ru-RU"/>
        </w:rPr>
        <w:t xml:space="preserve">, </w:t>
      </w:r>
      <w:r w:rsidRPr="006F1EA6">
        <w:rPr>
          <w:rFonts w:ascii="Times New Roman" w:eastAsia="Times New Roman" w:hAnsi="Times New Roman" w:cs="Times New Roman"/>
          <w:sz w:val="28"/>
          <w:szCs w:val="28"/>
          <w:lang w:eastAsia="ru-RU"/>
        </w:rPr>
        <w:t xml:space="preserve">в срок не более </w:t>
      </w:r>
      <w:r w:rsidR="006F1EA6" w:rsidRPr="006F1EA6">
        <w:rPr>
          <w:rFonts w:ascii="Times New Roman" w:eastAsia="Times New Roman" w:hAnsi="Times New Roman" w:cs="Times New Roman"/>
          <w:sz w:val="28"/>
          <w:szCs w:val="28"/>
          <w:lang w:eastAsia="ru-RU"/>
        </w:rPr>
        <w:t>30</w:t>
      </w:r>
      <w:r w:rsidR="00392DD0" w:rsidRPr="006F1EA6">
        <w:rPr>
          <w:rFonts w:ascii="Times New Roman" w:eastAsia="Times New Roman" w:hAnsi="Times New Roman" w:cs="Times New Roman"/>
          <w:sz w:val="28"/>
          <w:szCs w:val="28"/>
          <w:lang w:eastAsia="ru-RU"/>
        </w:rPr>
        <w:t xml:space="preserve"> </w:t>
      </w:r>
      <w:r w:rsidRPr="006F1EA6">
        <w:rPr>
          <w:rFonts w:ascii="Times New Roman" w:eastAsia="Times New Roman" w:hAnsi="Times New Roman" w:cs="Times New Roman"/>
          <w:sz w:val="28"/>
          <w:szCs w:val="28"/>
          <w:lang w:eastAsia="ru-RU"/>
        </w:rPr>
        <w:t>дней.</w:t>
      </w:r>
    </w:p>
    <w:p w:rsidR="00AB72FC" w:rsidRPr="006F1EA6" w:rsidRDefault="00AB72FC" w:rsidP="006F1EA6">
      <w:pPr>
        <w:spacing w:after="0" w:line="240" w:lineRule="auto"/>
        <w:ind w:firstLine="851"/>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специалист Уполномоченного органа в течение </w:t>
      </w:r>
      <w:r w:rsidR="00392DD0" w:rsidRPr="006F1EA6">
        <w:rPr>
          <w:rFonts w:ascii="Times New Roman" w:eastAsia="Times New Roman" w:hAnsi="Times New Roman" w:cs="Times New Roman"/>
          <w:sz w:val="28"/>
          <w:szCs w:val="28"/>
          <w:lang w:eastAsia="ru-RU"/>
        </w:rPr>
        <w:t xml:space="preserve">5 </w:t>
      </w:r>
      <w:r w:rsidRPr="006F1EA6">
        <w:rPr>
          <w:rFonts w:ascii="Times New Roman" w:eastAsia="Times New Roman" w:hAnsi="Times New Roman" w:cs="Times New Roman"/>
          <w:sz w:val="28"/>
          <w:szCs w:val="28"/>
          <w:lang w:eastAsia="ru-RU"/>
        </w:rPr>
        <w:t>дней готовит проект</w:t>
      </w:r>
      <w:r w:rsidR="006F1EA6" w:rsidRPr="006F1EA6">
        <w:rPr>
          <w:rFonts w:ascii="Times New Roman" w:hAnsi="Times New Roman" w:cs="Times New Roman"/>
          <w:sz w:val="28"/>
          <w:szCs w:val="28"/>
        </w:rPr>
        <w:t xml:space="preserve"> архивной информации (архивная справка, архивная копия, архивная выписка) </w:t>
      </w:r>
      <w:r w:rsidRPr="006F1EA6">
        <w:rPr>
          <w:rFonts w:ascii="Times New Roman" w:eastAsia="Times New Roman" w:hAnsi="Times New Roman" w:cs="Times New Roman"/>
          <w:sz w:val="28"/>
          <w:szCs w:val="28"/>
          <w:lang w:eastAsia="ru-RU"/>
        </w:rPr>
        <w:t xml:space="preserve">3.4.3. Результатом административной процедуры (действия) являются проект </w:t>
      </w:r>
      <w:r w:rsidR="006F1EA6" w:rsidRPr="006F1EA6">
        <w:rPr>
          <w:rFonts w:ascii="Times New Roman" w:hAnsi="Times New Roman" w:cs="Times New Roman"/>
          <w:sz w:val="28"/>
          <w:szCs w:val="28"/>
        </w:rPr>
        <w:t xml:space="preserve">надлежащим образом оформленная архивная информация (архивная справка, архивная копия, архивная выписка) </w:t>
      </w:r>
      <w:r w:rsidRPr="006F1EA6">
        <w:rPr>
          <w:rFonts w:ascii="Times New Roman" w:eastAsia="Times New Roman" w:hAnsi="Times New Roman" w:cs="Times New Roman"/>
          <w:sz w:val="28"/>
          <w:szCs w:val="28"/>
          <w:lang w:eastAsia="ru-RU"/>
        </w:rPr>
        <w:t>или проект</w:t>
      </w:r>
      <w:r w:rsidR="006F1EA6" w:rsidRPr="006F1EA6">
        <w:rPr>
          <w:rFonts w:ascii="Times New Roman" w:eastAsia="Times New Roman" w:hAnsi="Times New Roman" w:cs="Times New Roman"/>
          <w:sz w:val="28"/>
          <w:szCs w:val="28"/>
          <w:lang w:eastAsia="ru-RU"/>
        </w:rPr>
        <w:t xml:space="preserve"> письма</w:t>
      </w:r>
      <w:r w:rsidR="006F1EA6" w:rsidRPr="006F1EA6">
        <w:rPr>
          <w:rFonts w:ascii="Times New Roman" w:eastAsia="Times New Roman" w:hAnsi="Times New Roman" w:cs="Times New Roman"/>
          <w:i/>
          <w:sz w:val="28"/>
          <w:szCs w:val="28"/>
          <w:lang w:eastAsia="ru-RU"/>
        </w:rPr>
        <w:t xml:space="preserve"> </w:t>
      </w:r>
      <w:r w:rsidRPr="006F1EA6">
        <w:rPr>
          <w:rFonts w:ascii="Times New Roman" w:eastAsia="Times New Roman" w:hAnsi="Times New Roman" w:cs="Times New Roman"/>
          <w:sz w:val="28"/>
          <w:szCs w:val="28"/>
          <w:lang w:eastAsia="ru-RU"/>
        </w:rPr>
        <w:t>об отказе в предоставлении Муниципальной услуги.</w:t>
      </w:r>
    </w:p>
    <w:p w:rsidR="00AB72FC" w:rsidRPr="006F1EA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lastRenderedPageBreak/>
        <w:t xml:space="preserve">3.4.4. Максимальный срок исполнения указанной административной процедуры (действия) – </w:t>
      </w:r>
      <w:r w:rsidR="00392DD0" w:rsidRPr="006F1EA6">
        <w:rPr>
          <w:rFonts w:ascii="Times New Roman" w:eastAsia="Times New Roman" w:hAnsi="Times New Roman" w:cs="Times New Roman"/>
          <w:sz w:val="28"/>
          <w:szCs w:val="28"/>
          <w:lang w:eastAsia="ru-RU"/>
        </w:rPr>
        <w:t>30</w:t>
      </w:r>
      <w:r w:rsidRPr="006F1EA6">
        <w:rPr>
          <w:rFonts w:ascii="Times New Roman" w:eastAsia="Times New Roman" w:hAnsi="Times New Roman" w:cs="Times New Roman"/>
          <w:sz w:val="28"/>
          <w:szCs w:val="28"/>
          <w:lang w:eastAsia="ru-RU"/>
        </w:rPr>
        <w:t xml:space="preserve"> дней.</w:t>
      </w:r>
    </w:p>
    <w:p w:rsidR="00AB72FC" w:rsidRPr="00AB72FC" w:rsidRDefault="00AB72FC" w:rsidP="00AB72FC">
      <w:pPr>
        <w:spacing w:after="0" w:line="240" w:lineRule="auto"/>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3.5. Выдача (направление) Заявителю результата</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предоставления 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51DE0" w:rsidRPr="00A51DE0" w:rsidRDefault="00AB72FC" w:rsidP="00A51DE0">
      <w:pPr>
        <w:shd w:val="clear" w:color="auto" w:fill="FFFFFF"/>
        <w:spacing w:after="0" w:line="240" w:lineRule="auto"/>
        <w:ind w:firstLine="720"/>
        <w:jc w:val="both"/>
        <w:rPr>
          <w:rFonts w:ascii="Times New Roman" w:hAnsi="Times New Roman" w:cs="Times New Roman"/>
          <w:color w:val="2D2D2D"/>
          <w:spacing w:val="2"/>
          <w:sz w:val="28"/>
          <w:szCs w:val="28"/>
          <w:shd w:val="clear" w:color="auto" w:fill="FFFFFF"/>
        </w:rPr>
      </w:pPr>
      <w:r w:rsidRPr="00AB72FC">
        <w:rPr>
          <w:rFonts w:ascii="Times New Roman" w:eastAsia="Calibri" w:hAnsi="Times New Roman" w:cs="Times New Roman"/>
          <w:sz w:val="28"/>
          <w:szCs w:val="28"/>
          <w:lang w:eastAsia="ru-RU"/>
        </w:rPr>
        <w:t>3.5.1. Основанием для начала административной процедуры (действия) является наличие</w:t>
      </w:r>
      <w:r w:rsidRPr="00AB72FC">
        <w:rPr>
          <w:rFonts w:ascii="Times New Roman" w:eastAsia="Times New Roman" w:hAnsi="Times New Roman" w:cs="Times New Roman"/>
          <w:sz w:val="28"/>
          <w:szCs w:val="28"/>
          <w:lang w:eastAsia="ru-RU"/>
        </w:rPr>
        <w:t xml:space="preserve"> </w:t>
      </w:r>
      <w:r w:rsidR="00A51DE0" w:rsidRPr="00A51DE0">
        <w:rPr>
          <w:rFonts w:ascii="Times New Roman" w:hAnsi="Times New Roman" w:cs="Times New Roman"/>
          <w:color w:val="2D2D2D"/>
          <w:spacing w:val="2"/>
          <w:sz w:val="28"/>
          <w:szCs w:val="28"/>
          <w:shd w:val="clear" w:color="auto" w:fill="FFFFFF"/>
        </w:rPr>
        <w:t>результата предоставления муниципальной услуги, оформленного в установленном порядке.</w:t>
      </w:r>
    </w:p>
    <w:p w:rsidR="00AB72FC" w:rsidRPr="006F1EA6" w:rsidRDefault="00AB72FC" w:rsidP="00A51DE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51DE0">
        <w:rPr>
          <w:rFonts w:ascii="Times New Roman" w:eastAsia="Times New Roman" w:hAnsi="Times New Roman" w:cs="Times New Roman"/>
          <w:sz w:val="28"/>
          <w:szCs w:val="28"/>
          <w:lang w:eastAsia="ru-RU"/>
        </w:rPr>
        <w:t>3.5.2. Специалист</w:t>
      </w:r>
      <w:r w:rsidRPr="00AB72FC">
        <w:rPr>
          <w:rFonts w:ascii="Times New Roman" w:eastAsia="Times New Roman" w:hAnsi="Times New Roman" w:cs="Times New Roman"/>
          <w:sz w:val="28"/>
          <w:szCs w:val="28"/>
          <w:lang w:eastAsia="ru-RU"/>
        </w:rPr>
        <w:t xml:space="preserve">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w:t>
      </w:r>
      <w:r w:rsidRPr="006F1EA6">
        <w:rPr>
          <w:rFonts w:ascii="Times New Roman" w:eastAsia="Times New Roman" w:hAnsi="Times New Roman" w:cs="Times New Roman"/>
          <w:sz w:val="28"/>
          <w:szCs w:val="28"/>
          <w:lang w:eastAsia="ru-RU"/>
        </w:rPr>
        <w:t xml:space="preserve">подано в Уполномоченный орган, то специалист Уполномоченного органа в течение </w:t>
      </w:r>
      <w:r w:rsidR="006F1EA6" w:rsidRPr="006F1EA6">
        <w:rPr>
          <w:rFonts w:ascii="Times New Roman" w:eastAsia="Times New Roman" w:hAnsi="Times New Roman" w:cs="Times New Roman"/>
          <w:sz w:val="28"/>
          <w:szCs w:val="28"/>
          <w:lang w:eastAsia="ru-RU"/>
        </w:rPr>
        <w:t>1 дня</w:t>
      </w:r>
      <w:r w:rsidRPr="006F1EA6">
        <w:rPr>
          <w:rFonts w:ascii="Times New Roman" w:eastAsia="Times New Roman" w:hAnsi="Times New Roman" w:cs="Times New Roman"/>
          <w:sz w:val="28"/>
          <w:szCs w:val="28"/>
          <w:lang w:eastAsia="ru-RU"/>
        </w:rPr>
        <w:t xml:space="preserve"> вручает (направляет) результат предоставления Муниципальной услуги Заявителю.</w:t>
      </w:r>
    </w:p>
    <w:p w:rsidR="00AB72FC" w:rsidRPr="006F1EA6" w:rsidRDefault="00AB72FC" w:rsidP="00AB72FC">
      <w:pPr>
        <w:shd w:val="clear" w:color="auto" w:fill="FFFFFF"/>
        <w:spacing w:after="0" w:line="240" w:lineRule="auto"/>
        <w:ind w:firstLine="720"/>
        <w:jc w:val="both"/>
        <w:rPr>
          <w:rFonts w:ascii="Times New Roman" w:eastAsia="Calibri" w:hAnsi="Times New Roman" w:cs="Times New Roman"/>
          <w:sz w:val="28"/>
          <w:szCs w:val="28"/>
          <w:lang w:eastAsia="ru-RU"/>
        </w:rPr>
      </w:pPr>
      <w:r w:rsidRPr="006F1EA6">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Pr="006F1EA6">
        <w:rPr>
          <w:rFonts w:ascii="Times New Roman" w:eastAsia="Times New Roman" w:hAnsi="Times New Roman" w:cs="Times New Roman"/>
          <w:sz w:val="28"/>
          <w:szCs w:val="28"/>
          <w:lang w:eastAsia="ru-RU"/>
        </w:rPr>
        <w:t xml:space="preserve"> </w:t>
      </w:r>
      <w:r w:rsidR="00A51DE0" w:rsidRPr="006F1EA6">
        <w:rPr>
          <w:rFonts w:ascii="Times New Roman" w:eastAsia="Times New Roman" w:hAnsi="Times New Roman" w:cs="Times New Roman"/>
          <w:sz w:val="28"/>
          <w:szCs w:val="28"/>
          <w:lang w:eastAsia="ru-RU"/>
        </w:rPr>
        <w:t>р</w:t>
      </w:r>
      <w:r w:rsidR="00A51DE0" w:rsidRPr="006F1EA6">
        <w:rPr>
          <w:rFonts w:ascii="Times New Roman" w:hAnsi="Times New Roman" w:cs="Times New Roman"/>
          <w:spacing w:val="2"/>
          <w:sz w:val="28"/>
          <w:szCs w:val="28"/>
          <w:shd w:val="clear" w:color="auto" w:fill="FFFFFF"/>
        </w:rPr>
        <w:t>езультата предоставления муниципальной услуги в установленном порядке.</w:t>
      </w:r>
    </w:p>
    <w:p w:rsidR="00AB72FC" w:rsidRPr="006F1EA6"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6F1EA6">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w:t>
      </w:r>
      <w:r w:rsidR="00A51DE0" w:rsidRPr="006F1EA6">
        <w:rPr>
          <w:rFonts w:ascii="Times New Roman" w:eastAsia="Times New Roman" w:hAnsi="Times New Roman" w:cs="Times New Roman"/>
          <w:sz w:val="28"/>
          <w:szCs w:val="28"/>
          <w:lang w:eastAsia="ru-RU"/>
        </w:rPr>
        <w:t>1</w:t>
      </w:r>
      <w:r w:rsidRPr="006F1EA6">
        <w:rPr>
          <w:rFonts w:ascii="Times New Roman" w:eastAsia="Times New Roman" w:hAnsi="Times New Roman" w:cs="Times New Roman"/>
          <w:sz w:val="28"/>
          <w:szCs w:val="28"/>
          <w:lang w:eastAsia="ru-RU"/>
        </w:rPr>
        <w:t xml:space="preserve"> дней со дня принятия решения.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3.6. Особенности выполнения административных</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процедур (действий) в электронной форме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AB72FC">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2) круг заявителей;</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 срок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8) формы заявлений (уведомлений, сообщений), используемые при предоставлении Муниципальной услуги.</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AB72FC" w:rsidRPr="00AB72FC" w:rsidRDefault="00AB72FC" w:rsidP="00AB72F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B72FC" w:rsidRPr="00A51DE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3.6.2. В случае обращения Заявителя за предоставлением Муниципальной услуги через </w:t>
      </w:r>
      <w:r w:rsidRPr="00A51DE0">
        <w:rPr>
          <w:rFonts w:ascii="Times New Roman" w:eastAsia="Times New Roman" w:hAnsi="Times New Roman" w:cs="Times New Roman"/>
          <w:sz w:val="28"/>
          <w:szCs w:val="28"/>
          <w:lang w:eastAsia="ru-RU"/>
        </w:rPr>
        <w:t>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AB72FC" w:rsidRPr="00A51DE0"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51DE0">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51DE0">
        <w:rPr>
          <w:rFonts w:ascii="Times New Roman" w:eastAsia="Times New Roman" w:hAnsi="Times New Roman" w:cs="Times New Roman"/>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sidRPr="00A51DE0">
        <w:rPr>
          <w:rFonts w:ascii="Times New Roman" w:eastAsia="Times New Roman" w:hAnsi="Times New Roman" w:cs="Times New Roman"/>
          <w:sz w:val="28"/>
          <w:szCs w:val="28"/>
          <w:lang w:eastAsia="ru-RU"/>
        </w:rPr>
        <w:t>от 6 апреля 2011 года № 63-ФЗ</w:t>
      </w:r>
      <w:r w:rsidRPr="00AB72FC">
        <w:rPr>
          <w:rFonts w:ascii="Times New Roman" w:eastAsia="Times New Roman" w:hAnsi="Times New Roman" w:cs="Times New Roman"/>
          <w:sz w:val="28"/>
          <w:szCs w:val="28"/>
          <w:lang w:eastAsia="ru-RU"/>
        </w:rPr>
        <w:t xml:space="preserve"> </w:t>
      </w:r>
      <w:r w:rsidRPr="00AB72FC">
        <w:rPr>
          <w:rFonts w:ascii="Times New Roman" w:eastAsia="Times New Roman" w:hAnsi="Times New Roman" w:cs="Times New Roman"/>
          <w:sz w:val="28"/>
          <w:szCs w:val="28"/>
          <w:lang w:eastAsia="ru-RU"/>
        </w:rPr>
        <w:b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w:t>
      </w:r>
      <w:r w:rsidRPr="00AB72FC">
        <w:rPr>
          <w:rFonts w:ascii="Times New Roman" w:eastAsia="Times New Roman" w:hAnsi="Times New Roman" w:cs="Times New Roman"/>
          <w:sz w:val="28"/>
          <w:szCs w:val="28"/>
          <w:lang w:eastAsia="ru-RU"/>
        </w:rPr>
        <w:lastRenderedPageBreak/>
        <w:t>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формировании запроса Заявителю обеспечивается:</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а) возможность копирования и сохранения запроса и иных документов, указанных в </w:t>
      </w:r>
      <w:r w:rsidRPr="00A51DE0">
        <w:rPr>
          <w:rFonts w:ascii="Times New Roman" w:eastAsia="Times New Roman" w:hAnsi="Times New Roman" w:cs="Times New Roman"/>
          <w:sz w:val="28"/>
          <w:szCs w:val="28"/>
          <w:lang w:eastAsia="ru-RU"/>
        </w:rPr>
        <w:t>подразделах 2.6 и 2.7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необходимых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 xml:space="preserve">Сформированный и подписанный запрос и иные документы, указанные в </w:t>
      </w:r>
      <w:r w:rsidRPr="00A51DE0">
        <w:rPr>
          <w:rFonts w:ascii="Times New Roman" w:eastAsia="Times New Roman" w:hAnsi="Times New Roman" w:cs="Times New Roman"/>
          <w:sz w:val="28"/>
          <w:szCs w:val="28"/>
          <w:lang w:eastAsia="ru-RU"/>
        </w:rPr>
        <w:t>подразделах 2.6 и 2.7 раздела 2 настоящего Административного регламента,</w:t>
      </w:r>
      <w:r w:rsidRPr="00AB72FC">
        <w:rPr>
          <w:rFonts w:ascii="Times New Roman" w:eastAsia="Times New Roman" w:hAnsi="Times New Roman" w:cs="Times New Roman"/>
          <w:sz w:val="28"/>
          <w:szCs w:val="28"/>
          <w:lang w:eastAsia="ru-RU"/>
        </w:rPr>
        <w:t xml:space="preserve"> необходимые для предоставления Муниципальной услуги, направляются в Уполномоченный орган посредством Регионального портала.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Срок регистрации запроса - 1 рабочий день.</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w:t>
      </w:r>
      <w:r w:rsidRPr="00A51DE0">
        <w:rPr>
          <w:rFonts w:ascii="Times New Roman" w:eastAsia="Times New Roman" w:hAnsi="Times New Roman" w:cs="Times New Roman"/>
          <w:sz w:val="28"/>
          <w:szCs w:val="28"/>
          <w:lang w:eastAsia="ru-RU"/>
        </w:rPr>
        <w:t>в пункте 2.9.1 подраздела 2.9 раздела 2 настоящего Административного регламента.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 xml:space="preserve">3.6.5. Оплата государственной пошлины за предоставление Муниципальной услуги и уплата иных платежей, взимаемых в соответствии с </w:t>
      </w:r>
      <w:r w:rsidRPr="00AB72FC">
        <w:rPr>
          <w:rFonts w:ascii="Times New Roman" w:eastAsia="Times New Roman" w:hAnsi="Times New Roman" w:cs="Times New Roman"/>
          <w:sz w:val="28"/>
          <w:szCs w:val="28"/>
          <w:lang w:eastAsia="ru-RU"/>
        </w:rPr>
        <w:lastRenderedPageBreak/>
        <w:t>законодательством Российской Федерации, с использованием Единого портала, Регионального портала не осуществляется.</w:t>
      </w:r>
    </w:p>
    <w:p w:rsidR="00AB72FC" w:rsidRPr="00AB72FC" w:rsidRDefault="00AB72FC" w:rsidP="00AB72FC">
      <w:pPr>
        <w:spacing w:after="0" w:line="240" w:lineRule="auto"/>
        <w:ind w:firstLine="708"/>
        <w:jc w:val="both"/>
        <w:rPr>
          <w:rFonts w:ascii="Times New Roman" w:eastAsia="Times New Roman" w:hAnsi="Times New Roman" w:cs="Times New Roman"/>
          <w:i/>
          <w:sz w:val="28"/>
          <w:szCs w:val="28"/>
          <w:lang w:eastAsia="ru-RU"/>
        </w:rPr>
      </w:pPr>
      <w:r w:rsidRPr="00AB72FC">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получить </w:t>
      </w:r>
      <w:r w:rsidR="00A51DE0">
        <w:rPr>
          <w:rFonts w:ascii="Times New Roman" w:eastAsia="Times New Roman" w:hAnsi="Times New Roman" w:cs="Times New Roman"/>
          <w:sz w:val="28"/>
          <w:szCs w:val="28"/>
          <w:lang w:eastAsia="ru-RU"/>
        </w:rPr>
        <w:t xml:space="preserve">архивную справку, </w:t>
      </w:r>
      <w:r w:rsidR="00730B96">
        <w:rPr>
          <w:rFonts w:ascii="Times New Roman" w:eastAsia="Times New Roman" w:hAnsi="Times New Roman" w:cs="Times New Roman"/>
          <w:sz w:val="28"/>
          <w:szCs w:val="28"/>
          <w:lang w:eastAsia="ru-RU"/>
        </w:rPr>
        <w:t>выписку или копию документа или отказ</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191"/>
      <w:r w:rsidRPr="00AB72FC">
        <w:rPr>
          <w:rFonts w:ascii="Times New Roman" w:eastAsia="Times New Roman" w:hAnsi="Times New Roman" w:cs="Times New Roman"/>
          <w:sz w:val="28"/>
          <w:szCs w:val="28"/>
          <w:lang w:eastAsia="ru-RU"/>
        </w:rPr>
        <w:t>- в форме д</w:t>
      </w:r>
      <w:bookmarkStart w:id="15" w:name="sub_1192"/>
      <w:bookmarkEnd w:id="14"/>
      <w:r w:rsidRPr="00AB72FC">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6" w:name="sub_1193"/>
      <w:bookmarkEnd w:id="15"/>
      <w:r w:rsidRPr="00AB72FC">
        <w:rPr>
          <w:rFonts w:ascii="Times New Roman" w:eastAsia="Times New Roman" w:hAnsi="Times New Roman" w:cs="Times New Roman"/>
          <w:sz w:val="28"/>
          <w:szCs w:val="28"/>
          <w:lang w:eastAsia="ru-RU"/>
        </w:rPr>
        <w:t>;</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на бумажном носителе.</w:t>
      </w:r>
    </w:p>
    <w:bookmarkEnd w:id="16"/>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AB72FC" w:rsidRPr="00AB72FC" w:rsidRDefault="00AB72FC" w:rsidP="00AB72F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7" w:name="sub_1231"/>
      <w:r w:rsidRPr="00AB72FC">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232"/>
      <w:bookmarkEnd w:id="17"/>
      <w:r w:rsidRPr="00AB72FC">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AB72FC" w:rsidRPr="00AB72FC" w:rsidRDefault="00AB72FC" w:rsidP="00AB72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234"/>
      <w:bookmarkEnd w:id="18"/>
      <w:r w:rsidRPr="00AB72FC">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9"/>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AB72FC" w:rsidRPr="00AB72FC" w:rsidRDefault="00AB72FC" w:rsidP="00AB72FC">
      <w:pPr>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AB72FC" w:rsidRPr="00AB72FC" w:rsidRDefault="00AB72FC" w:rsidP="00AB7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государственных и муниципальных услуг</w:t>
      </w:r>
    </w:p>
    <w:p w:rsidR="00AB72FC" w:rsidRPr="00AB72FC" w:rsidRDefault="00AB72FC" w:rsidP="00AB72FC">
      <w:pPr>
        <w:spacing w:after="0" w:line="240" w:lineRule="auto"/>
        <w:jc w:val="both"/>
        <w:rPr>
          <w:rFonts w:ascii="Times New Roman" w:eastAsia="Times New Roman" w:hAnsi="Times New Roman" w:cs="Times New Roman"/>
          <w:color w:val="FF0000"/>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Pr="00AB72FC">
        <w:rPr>
          <w:rFonts w:ascii="Times New Roman" w:eastAsia="Times New Roman" w:hAnsi="Times New Roman" w:cs="Times New Roman"/>
          <w:sz w:val="28"/>
          <w:szCs w:val="28"/>
          <w:lang w:eastAsia="ru-RU"/>
        </w:rPr>
        <w:lastRenderedPageBreak/>
        <w:t>Муниципальной услуги, на информационных стендах или иных источниках информирования.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AB72FC">
        <w:rPr>
          <w:rFonts w:ascii="Times New Roman" w:eastAsia="Times New Roman" w:hAnsi="Times New Roman" w:cs="Times New Roman"/>
          <w:sz w:val="28"/>
          <w:szCs w:val="28"/>
          <w:lang w:eastAsia="ru-RU"/>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 случае, если представлены подлинники документов Заявителя, перечень которых определен пунктом 6 статьи 7 Федерального закона </w:t>
      </w:r>
      <w:r w:rsidRPr="00AB72FC">
        <w:rPr>
          <w:rFonts w:ascii="Times New Roman" w:eastAsia="Times New Roman" w:hAnsi="Times New Roman" w:cs="Times New Roman"/>
          <w:sz w:val="28"/>
          <w:szCs w:val="28"/>
          <w:lang w:eastAsia="ru-RU"/>
        </w:rPr>
        <w:br/>
        <w:t>№ 210-ФЗ, работник МФЦ снимает с них копии.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w:t>
      </w:r>
      <w:r w:rsidRPr="00394A5C">
        <w:rPr>
          <w:rFonts w:ascii="Times New Roman" w:eastAsia="Times New Roman" w:hAnsi="Times New Roman" w:cs="Times New Roman"/>
          <w:sz w:val="28"/>
          <w:szCs w:val="28"/>
          <w:lang w:eastAsia="ru-RU"/>
        </w:rPr>
        <w:t>пунктом 2.6.1 подраздела 2.6 раздела 2 настоящего Административного регламента</w:t>
      </w:r>
      <w:r w:rsidRPr="00AB72FC">
        <w:rPr>
          <w:rFonts w:ascii="Times New Roman" w:eastAsia="Times New Roman" w:hAnsi="Times New Roman" w:cs="Times New Roman"/>
          <w:sz w:val="28"/>
          <w:szCs w:val="28"/>
          <w:lang w:eastAsia="ru-RU"/>
        </w:rPr>
        <w:t>, и формирует пакет документов.</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B72FC" w:rsidRPr="00AB72FC" w:rsidRDefault="00AB72FC" w:rsidP="00AB72F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w:t>
      </w:r>
      <w:r w:rsidRPr="00AB72FC">
        <w:rPr>
          <w:rFonts w:ascii="Times New Roman" w:eastAsia="Times New Roman" w:hAnsi="Times New Roman" w:cs="Times New Roman"/>
          <w:sz w:val="28"/>
          <w:szCs w:val="28"/>
          <w:lang w:eastAsia="ru-RU"/>
        </w:rPr>
        <w:lastRenderedPageBreak/>
        <w:t xml:space="preserve">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w:t>
      </w:r>
      <w:r w:rsidRPr="00AB72FC">
        <w:rPr>
          <w:rFonts w:ascii="Times New Roman" w:eastAsia="Times New Roman" w:hAnsi="Times New Roman" w:cs="Times New Roman"/>
          <w:sz w:val="28"/>
          <w:szCs w:val="28"/>
          <w:lang w:eastAsia="ru-RU"/>
        </w:rPr>
        <w:br/>
        <w:t xml:space="preserve">№ 210-ФЗ, для предоставления Муниципальной услуги с использованием межведомственного информационного </w:t>
      </w:r>
      <w:r w:rsidRPr="00394A5C">
        <w:rPr>
          <w:rFonts w:ascii="Times New Roman" w:eastAsia="Times New Roman" w:hAnsi="Times New Roman" w:cs="Times New Roman"/>
          <w:sz w:val="28"/>
          <w:szCs w:val="28"/>
          <w:lang w:eastAsia="ru-RU"/>
        </w:rPr>
        <w:t>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B72FC" w:rsidRPr="00AB72FC" w:rsidRDefault="00AB72FC" w:rsidP="00AB7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tabs>
          <w:tab w:val="left" w:pos="567"/>
          <w:tab w:val="left" w:pos="709"/>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B72FC">
        <w:rPr>
          <w:rFonts w:ascii="Times New Roman" w:eastAsia="Times New Roman" w:hAnsi="Times New Roman" w:cs="Times New Roman"/>
          <w:b/>
          <w:sz w:val="28"/>
          <w:szCs w:val="28"/>
          <w:lang w:eastAsia="ru-RU"/>
        </w:rPr>
        <w:t xml:space="preserve">3.8. Порядок исправления </w:t>
      </w:r>
      <w:r w:rsidRPr="00AB72FC">
        <w:rPr>
          <w:rFonts w:ascii="Times New Roman" w:eastAsia="Times New Roman" w:hAnsi="Times New Roman" w:cs="Times New Roman"/>
          <w:b/>
          <w:bCs/>
          <w:sz w:val="28"/>
          <w:szCs w:val="28"/>
          <w:lang w:eastAsia="ru-RU"/>
        </w:rPr>
        <w:t xml:space="preserve">допущенных опечаток и ошибок в выданных </w:t>
      </w:r>
      <w:r w:rsidRPr="00AB72FC">
        <w:rPr>
          <w:rFonts w:ascii="Times New Roman" w:eastAsia="Times New Roman" w:hAnsi="Times New Roman" w:cs="Times New Roman"/>
          <w:b/>
          <w:bCs/>
          <w:sz w:val="28"/>
          <w:szCs w:val="28"/>
          <w:lang w:eastAsia="ru-RU"/>
        </w:rPr>
        <w:br/>
        <w:t>в результате предоставления Муниципальной услуги документах</w:t>
      </w:r>
    </w:p>
    <w:p w:rsidR="00AB72FC" w:rsidRPr="00AB72FC" w:rsidRDefault="00AB72FC" w:rsidP="00AB72FC">
      <w:pPr>
        <w:tabs>
          <w:tab w:val="left" w:pos="567"/>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AB72FC">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B72FC">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Pr="00AB72FC">
        <w:rPr>
          <w:rFonts w:ascii="Times New Roman" w:eastAsia="Times New Roman" w:hAnsi="Times New Roman" w:cs="Times New Roman"/>
          <w:bCs/>
          <w:i/>
          <w:sz w:val="28"/>
          <w:szCs w:val="28"/>
          <w:lang w:eastAsia="ru-RU"/>
        </w:rPr>
        <w:t xml:space="preserve"> </w:t>
      </w:r>
      <w:r w:rsidRPr="00AB72FC">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B72FC">
        <w:rPr>
          <w:rFonts w:ascii="Times New Roman" w:eastAsia="Times New Roman" w:hAnsi="Times New Roman" w:cs="Times New Roman"/>
          <w:bCs/>
          <w:sz w:val="28"/>
          <w:szCs w:val="28"/>
          <w:lang w:eastAsia="ru-RU"/>
        </w:rPr>
        <w:lastRenderedPageBreak/>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AB72FC" w:rsidRPr="00AB72FC" w:rsidRDefault="00AB72FC" w:rsidP="00AB72FC">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B72FC">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4A5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widowControl w:val="0"/>
        <w:numPr>
          <w:ilvl w:val="0"/>
          <w:numId w:val="10"/>
        </w:numPr>
        <w:tabs>
          <w:tab w:val="left" w:pos="426"/>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ФОРМЫ КОНТРОЛЯ ЗА ПРЕДОСТАВЛЕНИЕМ</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21" w:name="Par413"/>
      <w:bookmarkEnd w:id="21"/>
      <w:r w:rsidRPr="00AB72FC">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и исполнением ответственными должностными лицами положений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Муниципальной услуги, а также принятием ими решений</w:t>
      </w:r>
    </w:p>
    <w:p w:rsidR="00AB72FC" w:rsidRPr="00AB72FC" w:rsidRDefault="00AB72FC" w:rsidP="00AB72FC">
      <w:pPr>
        <w:spacing w:after="0" w:line="240" w:lineRule="auto"/>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4.2. Порядок и периодичность осуществления плановых </w:t>
      </w:r>
      <w:r w:rsidRPr="00AB72FC">
        <w:rPr>
          <w:rFonts w:ascii="Times New Roman" w:eastAsia="Times New Roman" w:hAnsi="Times New Roman" w:cs="Times New Roman"/>
          <w:b/>
          <w:sz w:val="28"/>
          <w:szCs w:val="28"/>
          <w:lang w:eastAsia="ru-RU"/>
        </w:rPr>
        <w:br/>
      </w:r>
      <w:r w:rsidRPr="00394A5C">
        <w:rPr>
          <w:rFonts w:ascii="Times New Roman" w:eastAsia="Times New Roman" w:hAnsi="Times New Roman" w:cs="Times New Roman"/>
          <w:b/>
          <w:sz w:val="28"/>
          <w:szCs w:val="28"/>
          <w:lang w:eastAsia="ru-RU"/>
        </w:rPr>
        <w:t xml:space="preserve">и внеплановых проверок полноты и качества предоставления Муниципальной услуги, в том числе порядок и формы контроля </w:t>
      </w:r>
      <w:r w:rsidRPr="00394A5C">
        <w:rPr>
          <w:rFonts w:ascii="Times New Roman" w:eastAsia="Times New Roman" w:hAnsi="Times New Roman" w:cs="Times New Roman"/>
          <w:b/>
          <w:sz w:val="28"/>
          <w:szCs w:val="28"/>
          <w:lang w:eastAsia="ru-RU"/>
        </w:rPr>
        <w:br/>
        <w:t xml:space="preserve">за </w:t>
      </w:r>
      <w:r w:rsidRPr="00AB72FC">
        <w:rPr>
          <w:rFonts w:ascii="Times New Roman" w:eastAsia="Times New Roman" w:hAnsi="Times New Roman" w:cs="Times New Roman"/>
          <w:b/>
          <w:sz w:val="28"/>
          <w:szCs w:val="28"/>
          <w:lang w:eastAsia="ru-RU"/>
        </w:rPr>
        <w:t>полнотой и качеством предоставления Муниципальной услуги</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AB72FC" w:rsidRPr="00AB72FC" w:rsidRDefault="00AB72FC" w:rsidP="00AB72F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4.3. Ответственность должностных лиц органа, предоставляющего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Муниципальную услугу, за решения и действия (бездействие),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принимаемые (осуществляемые) ими в ходе предоставления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B72FC">
        <w:rPr>
          <w:rFonts w:ascii="Times New Roman" w:eastAsia="Times New Roman" w:hAnsi="Times New Roman" w:cs="Times New Roman"/>
          <w:b/>
          <w:sz w:val="28"/>
          <w:szCs w:val="28"/>
          <w:lang w:eastAsia="ru-RU"/>
        </w:rPr>
        <w:t>Муниципальной услуги</w:t>
      </w:r>
      <w:r w:rsidRPr="00AB72FC">
        <w:rPr>
          <w:rFonts w:ascii="Times New Roman" w:eastAsia="Times New Roman" w:hAnsi="Times New Roman" w:cs="Times New Roman"/>
          <w:sz w:val="28"/>
          <w:szCs w:val="28"/>
          <w:lang w:eastAsia="ru-RU"/>
        </w:rPr>
        <w:t xml:space="preserve"> </w:t>
      </w:r>
    </w:p>
    <w:p w:rsidR="00AB72FC" w:rsidRPr="00AB72FC" w:rsidRDefault="00AB72FC" w:rsidP="00AB72F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AB72FC" w:rsidRPr="00AB72FC" w:rsidRDefault="00AB72FC" w:rsidP="00AB72FC">
      <w:pPr>
        <w:spacing w:after="0" w:line="240" w:lineRule="auto"/>
        <w:ind w:firstLine="708"/>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AB72FC" w:rsidRPr="00AB72FC" w:rsidRDefault="00AB72FC" w:rsidP="00AB72FC">
      <w:pPr>
        <w:spacing w:after="0" w:line="240" w:lineRule="auto"/>
        <w:ind w:firstLine="708"/>
        <w:jc w:val="both"/>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lastRenderedPageBreak/>
        <w:t xml:space="preserve">4.4. Положения, характеризующие требования к порядку </w:t>
      </w:r>
      <w:r w:rsidRPr="00AB72FC">
        <w:rPr>
          <w:rFonts w:ascii="Times New Roman" w:eastAsia="Times New Roman" w:hAnsi="Times New Roman" w:cs="Times New Roman"/>
          <w:b/>
          <w:sz w:val="28"/>
          <w:szCs w:val="28"/>
          <w:lang w:eastAsia="ru-RU"/>
        </w:rPr>
        <w:br/>
      </w:r>
      <w:r w:rsidRPr="00C36BB9">
        <w:rPr>
          <w:rFonts w:ascii="Times New Roman" w:eastAsia="Times New Roman" w:hAnsi="Times New Roman" w:cs="Times New Roman"/>
          <w:b/>
          <w:sz w:val="28"/>
          <w:szCs w:val="28"/>
          <w:lang w:eastAsia="ru-RU"/>
        </w:rPr>
        <w:t>и</w:t>
      </w:r>
      <w:r w:rsidRPr="00AB72FC">
        <w:rPr>
          <w:rFonts w:ascii="Times New Roman" w:eastAsia="Times New Roman" w:hAnsi="Times New Roman" w:cs="Times New Roman"/>
          <w:b/>
          <w:color w:val="C00000"/>
          <w:sz w:val="28"/>
          <w:szCs w:val="28"/>
          <w:lang w:eastAsia="ru-RU"/>
        </w:rPr>
        <w:t xml:space="preserve"> </w:t>
      </w:r>
      <w:r w:rsidRPr="00AB72FC">
        <w:rPr>
          <w:rFonts w:ascii="Times New Roman" w:eastAsia="Times New Roman" w:hAnsi="Times New Roman" w:cs="Times New Roman"/>
          <w:b/>
          <w:sz w:val="28"/>
          <w:szCs w:val="28"/>
          <w:lang w:eastAsia="ru-RU"/>
        </w:rPr>
        <w:t>формам контроля за предоставлением Муниципальной услуги,</w:t>
      </w:r>
    </w:p>
    <w:p w:rsidR="00AB72FC" w:rsidRPr="00AB72FC" w:rsidRDefault="00AB72FC" w:rsidP="00AB72FC">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AB72FC" w:rsidRPr="00AB72FC" w:rsidRDefault="00AB72FC" w:rsidP="00AB72FC">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а) независимость;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б) должная тщательность.</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B72FC" w:rsidRPr="00AB72FC" w:rsidRDefault="00AB72FC" w:rsidP="00AB72FC">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B72FC" w:rsidRPr="00AB72FC" w:rsidRDefault="00AB72FC" w:rsidP="00AB72FC">
      <w:pPr>
        <w:widowControl w:val="0"/>
        <w:numPr>
          <w:ilvl w:val="0"/>
          <w:numId w:val="10"/>
        </w:numPr>
        <w:tabs>
          <w:tab w:val="left" w:pos="0"/>
          <w:tab w:val="left" w:pos="284"/>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ДОСУДЕБНЫЙ (ВНЕСУДЕБНЫЙ) ПОРЯДОК</w:t>
      </w:r>
    </w:p>
    <w:p w:rsidR="00AB72FC" w:rsidRPr="00AB72FC" w:rsidRDefault="00AB72FC" w:rsidP="00AB72FC">
      <w:pPr>
        <w:widowControl w:val="0"/>
        <w:tabs>
          <w:tab w:val="left" w:pos="0"/>
          <w:tab w:val="left" w:pos="567"/>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ОБЖАЛОВАНИЯ РЕШЕНИЙ И ДЕЙСТВИЙ (БЕЗДЕЙСТВИЯ) ОРГАНОВ, ПРЕДОСТАВЛЯЮЩИХ МУНИЦИПАЛЬНЫЕ</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УСЛУГИ, А ТАКЖЕ ИХ ДОЛЖНОСТНЫХ ЛИЦ</w:t>
      </w:r>
    </w:p>
    <w:p w:rsidR="00AB72FC" w:rsidRPr="00AB72FC" w:rsidRDefault="00AB72FC" w:rsidP="00AB72FC">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i/>
          <w:sz w:val="28"/>
          <w:szCs w:val="28"/>
          <w:lang w:eastAsia="ru-RU"/>
        </w:rPr>
      </w:pPr>
    </w:p>
    <w:p w:rsidR="00AB72FC" w:rsidRPr="00AB72FC" w:rsidRDefault="00AB72FC" w:rsidP="00AB72F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Уполномоченным органом, должностным лицом</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AB72FC" w:rsidRPr="00AB72FC" w:rsidRDefault="00AB72FC" w:rsidP="00AB72FC">
      <w:pPr>
        <w:spacing w:after="0" w:line="240" w:lineRule="auto"/>
        <w:ind w:firstLine="709"/>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5.2. Предмет жалобы</w:t>
      </w:r>
    </w:p>
    <w:p w:rsidR="00AB72FC" w:rsidRPr="00AB72FC" w:rsidRDefault="00AB72FC" w:rsidP="00AB72F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B72FC">
        <w:rPr>
          <w:rFonts w:ascii="Times New Roman" w:eastAsia="Times New Roman" w:hAnsi="Times New Roman" w:cs="Times New Roman"/>
          <w:sz w:val="28"/>
          <w:szCs w:val="28"/>
          <w:lang w:eastAsia="ru-RU"/>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7) отказ</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AB72FC">
        <w:rPr>
          <w:rFonts w:ascii="Times New Roman" w:eastAsia="Times New Roman" w:hAnsi="Times New Roman" w:cs="Times New Roman"/>
          <w:sz w:val="28"/>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AB72FC">
        <w:rPr>
          <w:rFonts w:ascii="Times New Roman" w:eastAsia="Times New Roman" w:hAnsi="Times New Roman" w:cs="Times New Roman"/>
          <w:sz w:val="28"/>
          <w:szCs w:val="28"/>
          <w:lang w:eastAsia="ru-RU"/>
        </w:rP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B72FC">
          <w:rPr>
            <w:rFonts w:ascii="Times New Roman" w:eastAsia="Times New Roman" w:hAnsi="Times New Roman" w:cs="Times New Roman"/>
            <w:sz w:val="28"/>
            <w:szCs w:val="28"/>
            <w:lang w:eastAsia="ru-RU"/>
          </w:rPr>
          <w:t>пунктом 4 части 1 статьи 7</w:t>
        </w:r>
      </w:hyperlink>
      <w:r w:rsidRPr="00AB72FC">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B72FC">
          <w:rPr>
            <w:rFonts w:ascii="Times New Roman" w:eastAsia="Times New Roman" w:hAnsi="Times New Roman" w:cs="Times New Roman"/>
            <w:sz w:val="28"/>
            <w:szCs w:val="28"/>
            <w:lang w:eastAsia="ru-RU"/>
          </w:rPr>
          <w:t>частью 1.3 статьи 16</w:t>
        </w:r>
      </w:hyperlink>
      <w:r w:rsidRPr="00AB72FC">
        <w:rPr>
          <w:rFonts w:ascii="Times New Roman" w:eastAsia="Times New Roman" w:hAnsi="Times New Roman" w:cs="Times New Roman"/>
          <w:sz w:val="28"/>
          <w:szCs w:val="28"/>
          <w:lang w:eastAsia="ru-RU"/>
        </w:rPr>
        <w:t xml:space="preserve"> Федерального закона № 210-ФЗ.</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лица, которым может быть направлена жалоба</w:t>
      </w:r>
    </w:p>
    <w:p w:rsidR="00AB72FC" w:rsidRPr="00AB72FC" w:rsidRDefault="00AB72FC" w:rsidP="00AB72FC">
      <w:pPr>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B72FC">
        <w:rPr>
          <w:rFonts w:ascii="Times New Roman" w:eastAsia="Times New Roman" w:hAnsi="Times New Roman" w:cs="Times New Roman"/>
          <w:sz w:val="28"/>
          <w:szCs w:val="28"/>
          <w:lang w:eastAsia="ru-RU"/>
        </w:rPr>
        <w:t>Жалоба на решения и действия (бездействие) должностных лиц</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муниципальных служащих подается Заявителем в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xml:space="preserve"> на имя 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В случае если обжалуются</w:t>
      </w:r>
      <w:r w:rsidRPr="00AB72FC">
        <w:rPr>
          <w:rFonts w:ascii="Times New Roman" w:eastAsia="Times New Roman" w:hAnsi="Times New Roman" w:cs="Times New Roman"/>
          <w:sz w:val="28"/>
          <w:szCs w:val="28"/>
          <w:bdr w:val="none" w:sz="0" w:space="0" w:color="auto" w:frame="1"/>
          <w:lang w:eastAsia="ru-RU"/>
        </w:rPr>
        <w:t xml:space="preserve"> решения </w:t>
      </w:r>
      <w:r w:rsidRPr="00AB72FC">
        <w:rPr>
          <w:rFonts w:ascii="Times New Roman" w:eastAsia="Times New Roman" w:hAnsi="Times New Roman" w:cs="Times New Roman"/>
          <w:sz w:val="28"/>
          <w:szCs w:val="28"/>
          <w:lang w:eastAsia="ru-RU"/>
        </w:rPr>
        <w:t xml:space="preserve">и действия (бездействие) </w:t>
      </w:r>
      <w:r w:rsidRPr="00AB72FC">
        <w:rPr>
          <w:rFonts w:ascii="Times New Roman" w:eastAsia="Times New Roman" w:hAnsi="Times New Roman" w:cs="Times New Roman"/>
          <w:sz w:val="28"/>
          <w:szCs w:val="28"/>
          <w:bdr w:val="none" w:sz="0" w:space="0" w:color="auto" w:frame="1"/>
          <w:lang w:eastAsia="ru-RU"/>
        </w:rPr>
        <w:t>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AB72FC">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главе муниципального образования Динской район.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5.4. Порядок подачи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Уполномоченный орган по рассмотрению жалобы.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Жалоба на решения и действия (бездействие)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i/>
          <w:sz w:val="28"/>
          <w:szCs w:val="28"/>
        </w:rPr>
        <w:t>,</w:t>
      </w:r>
      <w:r w:rsidRPr="00AB72FC">
        <w:rPr>
          <w:rFonts w:ascii="Times New Roman" w:eastAsia="Times New Roman" w:hAnsi="Times New Roman" w:cs="Times New Roman"/>
          <w:sz w:val="28"/>
          <w:szCs w:val="28"/>
          <w:lang w:eastAsia="ru-RU"/>
        </w:rPr>
        <w:t xml:space="preserve">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муниципального служащего, </w:t>
      </w:r>
      <w:r w:rsidRPr="00AB72FC">
        <w:rPr>
          <w:rFonts w:ascii="Times New Roman" w:eastAsia="Times New Roman" w:hAnsi="Times New Roman" w:cs="Times New Roman"/>
          <w:sz w:val="28"/>
          <w:szCs w:val="28"/>
          <w:lang w:eastAsia="ru-RU"/>
        </w:rPr>
        <w:lastRenderedPageBreak/>
        <w:t>руководителя</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i/>
          <w:sz w:val="28"/>
          <w:szCs w:val="28"/>
          <w:lang w:eastAsia="ru-RU"/>
        </w:rPr>
        <w:t xml:space="preserve">, </w:t>
      </w:r>
      <w:r w:rsidRPr="00AB72FC">
        <w:rPr>
          <w:rFonts w:ascii="Times New Roman" w:eastAsia="Times New Roman" w:hAnsi="Times New Roman" w:cs="Times New Roman"/>
          <w:sz w:val="28"/>
          <w:szCs w:val="28"/>
          <w:lang w:eastAsia="ru-RU"/>
        </w:rPr>
        <w:t xml:space="preserve">муниципального служащего в соответствии со </w:t>
      </w:r>
      <w:hyperlink r:id="rId14" w:anchor="/document/12177515/entry/1102" w:history="1">
        <w:r w:rsidRPr="00AB72FC">
          <w:rPr>
            <w:rFonts w:ascii="Times New Roman" w:eastAsia="Times New Roman" w:hAnsi="Times New Roman" w:cs="Times New Roman"/>
            <w:sz w:val="28"/>
            <w:szCs w:val="28"/>
            <w:lang w:eastAsia="ru-RU"/>
          </w:rPr>
          <w:t>статьей 11.2</w:t>
        </w:r>
      </w:hyperlink>
      <w:r w:rsidRPr="00AB72FC">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Жалоба, поступившая в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AB72FC">
        <w:rPr>
          <w:rFonts w:ascii="Times New Roman" w:eastAsia="Times New Roman" w:hAnsi="Times New Roman" w:cs="Times New Roman"/>
          <w:sz w:val="28"/>
          <w:szCs w:val="28"/>
        </w:rPr>
        <w:t xml:space="preserve"> Администрацию</w:t>
      </w:r>
      <w:r w:rsidRPr="00AB72FC">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Жалоба должна содержать:</w:t>
      </w:r>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наименование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должностного лица</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Уполномоченного органа</w:t>
      </w:r>
      <w:r w:rsidRPr="00AB72FC">
        <w:rPr>
          <w:rFonts w:ascii="Times New Roman" w:eastAsia="Times New Roman" w:hAnsi="Times New Roman" w:cs="Times New Roman"/>
          <w:sz w:val="28"/>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2FC" w:rsidRPr="00AB72FC" w:rsidRDefault="00AB72FC" w:rsidP="00394A5C">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AB72FC" w:rsidRPr="00AB72FC" w:rsidRDefault="00AB72FC" w:rsidP="00394A5C">
      <w:pPr>
        <w:numPr>
          <w:ilvl w:val="0"/>
          <w:numId w:val="11"/>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w:t>
      </w:r>
      <w:r w:rsidRPr="00AB72FC">
        <w:rPr>
          <w:rFonts w:ascii="Times New Roman" w:eastAsia="Times New Roman" w:hAnsi="Times New Roman" w:cs="Times New Roman"/>
          <w:sz w:val="28"/>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AB72FC" w:rsidRPr="00AB72FC" w:rsidRDefault="00AB72FC" w:rsidP="00394A5C">
      <w:pPr>
        <w:spacing w:after="0" w:line="240" w:lineRule="auto"/>
        <w:ind w:firstLine="851"/>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 </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5.5. Сроки рассмотрения жалобы</w:t>
      </w: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AB72FC" w:rsidRPr="00AB72FC" w:rsidRDefault="00AB72FC" w:rsidP="00AB72FC">
      <w:pPr>
        <w:spacing w:after="0" w:line="240" w:lineRule="auto"/>
        <w:ind w:firstLine="720"/>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5.6. Результат рассмотрения жалобы</w:t>
      </w:r>
    </w:p>
    <w:p w:rsidR="00AB72FC" w:rsidRPr="00AB72FC" w:rsidRDefault="00AB72FC" w:rsidP="00AB72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2) в удовлетворении жалобы отказывается. </w:t>
      </w:r>
    </w:p>
    <w:p w:rsidR="00152B11" w:rsidRPr="00152B11" w:rsidRDefault="00152B11" w:rsidP="00152B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B11">
        <w:rPr>
          <w:rFonts w:ascii="Times New Roman" w:eastAsia="Times New Roman" w:hAnsi="Times New Roman" w:cs="Times New Roman"/>
          <w:sz w:val="28"/>
          <w:szCs w:val="28"/>
        </w:rPr>
        <w:t>Уполномоченный орган</w:t>
      </w:r>
      <w:r w:rsidRPr="00152B11">
        <w:rPr>
          <w:rFonts w:ascii="Times New Roman" w:eastAsia="Times New Roman" w:hAnsi="Times New Roman" w:cs="Times New Roman"/>
          <w:sz w:val="28"/>
          <w:szCs w:val="28"/>
          <w:lang w:eastAsia="ru-RU"/>
        </w:rPr>
        <w:t xml:space="preserve"> отказывает в удовлетворении жалобы в соответствии с основаниями, предусмотренными постановлением администрации Старомышастовского сельского поселения Динского района Постановление администрации Старомышастовского сельского поселения Динского района от 24.12.2015 г. № 691  «Об утверждении порядка подачи и рассмотрения жалоб на решения и действия (бездействия) администрации Старомышастовского сельского поселения Динского района и ее должностных лиц, муниципальных служащих» (далее - постановление № 691).</w:t>
      </w:r>
    </w:p>
    <w:p w:rsidR="00152B11" w:rsidRPr="00AB72FC" w:rsidRDefault="00152B11" w:rsidP="00152B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2B11">
        <w:rPr>
          <w:rFonts w:ascii="Times New Roman" w:eastAsia="Times New Roman"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 691. </w:t>
      </w:r>
    </w:p>
    <w:p w:rsidR="00AB72FC" w:rsidRPr="00AB72FC" w:rsidRDefault="00AB72FC" w:rsidP="00AB7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5.7. Порядок информирования Заявителя о результатах</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lastRenderedPageBreak/>
        <w:t>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22" w:name="sub_11281"/>
      <w:r w:rsidRPr="00AB72F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bookmarkStart w:id="23" w:name="sub_11282"/>
      <w:bookmarkEnd w:id="22"/>
      <w:r w:rsidRPr="00AB72F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5.8. Порядок обжалования решения по жалобе</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rPr>
      </w:pPr>
      <w:r w:rsidRPr="00AB72FC">
        <w:rPr>
          <w:rFonts w:ascii="Times New Roman" w:eastAsia="Times New Roman" w:hAnsi="Times New Roman" w:cs="Times New Roman"/>
          <w:sz w:val="28"/>
          <w:szCs w:val="28"/>
          <w:lang w:eastAsia="ru-RU"/>
        </w:rPr>
        <w:t xml:space="preserve">Заявители имеют право обжаловать </w:t>
      </w:r>
      <w:r w:rsidRPr="00AB72FC">
        <w:rPr>
          <w:rFonts w:ascii="Times New Roman" w:eastAsia="Times New Roman" w:hAnsi="Times New Roman" w:cs="Times New Roman"/>
          <w:sz w:val="28"/>
          <w:szCs w:val="28"/>
        </w:rPr>
        <w:t>решения и действия (бездействие), принятые (осуществляемые)</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Уполномоченным органом, должностным лицом</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AB72FC" w:rsidRPr="00394A5C" w:rsidRDefault="00AB72FC" w:rsidP="00AB72FC">
      <w:pPr>
        <w:spacing w:after="0" w:line="240" w:lineRule="auto"/>
        <w:ind w:firstLine="709"/>
        <w:jc w:val="both"/>
        <w:rPr>
          <w:rFonts w:ascii="Times New Roman" w:eastAsia="Times New Roman" w:hAnsi="Times New Roman" w:cs="Times New Roman"/>
          <w:sz w:val="28"/>
          <w:szCs w:val="28"/>
        </w:rPr>
      </w:pPr>
    </w:p>
    <w:p w:rsidR="00AB72FC" w:rsidRPr="00394A5C" w:rsidRDefault="00AB72FC" w:rsidP="00AB72FC">
      <w:pPr>
        <w:spacing w:after="0" w:line="240" w:lineRule="auto"/>
        <w:jc w:val="center"/>
        <w:rPr>
          <w:rFonts w:ascii="Times New Roman" w:eastAsia="Times New Roman" w:hAnsi="Times New Roman" w:cs="Times New Roman"/>
          <w:b/>
          <w:sz w:val="28"/>
          <w:szCs w:val="28"/>
          <w:lang w:eastAsia="ru-RU"/>
        </w:rPr>
      </w:pPr>
      <w:r w:rsidRPr="00394A5C">
        <w:rPr>
          <w:rFonts w:ascii="Times New Roman" w:eastAsia="Times New Roman" w:hAnsi="Times New Roman" w:cs="Times New Roman"/>
          <w:b/>
          <w:sz w:val="28"/>
          <w:szCs w:val="28"/>
          <w:lang w:eastAsia="ru-RU"/>
        </w:rPr>
        <w:t>5.9. Право Заявителя на получение информации и документов,</w:t>
      </w:r>
    </w:p>
    <w:p w:rsidR="00AB72FC" w:rsidRPr="00394A5C" w:rsidRDefault="00AB72FC" w:rsidP="00AB72FC">
      <w:pPr>
        <w:spacing w:after="0" w:line="240" w:lineRule="auto"/>
        <w:jc w:val="center"/>
        <w:rPr>
          <w:rFonts w:ascii="Times New Roman" w:eastAsia="Times New Roman" w:hAnsi="Times New Roman" w:cs="Times New Roman"/>
          <w:sz w:val="28"/>
          <w:szCs w:val="28"/>
          <w:lang w:eastAsia="ru-RU"/>
        </w:rPr>
      </w:pPr>
      <w:r w:rsidRPr="00394A5C">
        <w:rPr>
          <w:rFonts w:ascii="Times New Roman" w:eastAsia="Times New Roman" w:hAnsi="Times New Roman" w:cs="Times New Roman"/>
          <w:b/>
          <w:sz w:val="28"/>
          <w:szCs w:val="28"/>
          <w:lang w:eastAsia="ru-RU"/>
        </w:rPr>
        <w:t>необходимых для обоснования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t>Заявители имеют право обратиться в</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Уполномоченный орган</w:t>
      </w:r>
      <w:r w:rsidRPr="00AB72FC">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AB72FC">
        <w:rPr>
          <w:rFonts w:ascii="Times New Roman" w:eastAsia="Times New Roman" w:hAnsi="Times New Roman" w:cs="Times New Roman"/>
          <w:sz w:val="28"/>
          <w:szCs w:val="28"/>
        </w:rPr>
        <w:t xml:space="preserve"> муниципального образования Динской район</w:t>
      </w:r>
      <w:r w:rsidRPr="00AB72FC">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AB72FC" w:rsidRPr="00AB72FC" w:rsidRDefault="00AB72FC" w:rsidP="00AB72FC">
      <w:pPr>
        <w:spacing w:after="0" w:line="240" w:lineRule="auto"/>
        <w:ind w:firstLine="709"/>
        <w:jc w:val="center"/>
        <w:rPr>
          <w:rFonts w:ascii="Times New Roman" w:eastAsia="Times New Roman" w:hAnsi="Times New Roman" w:cs="Times New Roman"/>
          <w:sz w:val="28"/>
          <w:szCs w:val="28"/>
          <w:lang w:eastAsia="ru-RU"/>
        </w:rPr>
      </w:pP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5.10. Способы информирования Заявителей о порядке</w:t>
      </w:r>
    </w:p>
    <w:p w:rsidR="00AB72FC" w:rsidRPr="00AB72FC" w:rsidRDefault="00AB72FC" w:rsidP="00AB72FC">
      <w:pPr>
        <w:spacing w:after="0" w:line="240" w:lineRule="auto"/>
        <w:jc w:val="center"/>
        <w:rPr>
          <w:rFonts w:ascii="Times New Roman" w:eastAsia="Times New Roman" w:hAnsi="Times New Roman" w:cs="Times New Roman"/>
          <w:b/>
          <w:sz w:val="28"/>
          <w:szCs w:val="28"/>
          <w:lang w:eastAsia="ru-RU"/>
        </w:rPr>
      </w:pPr>
      <w:r w:rsidRPr="00AB72FC">
        <w:rPr>
          <w:rFonts w:ascii="Times New Roman" w:eastAsia="Times New Roman" w:hAnsi="Times New Roman" w:cs="Times New Roman"/>
          <w:b/>
          <w:sz w:val="28"/>
          <w:szCs w:val="28"/>
          <w:lang w:eastAsia="ru-RU"/>
        </w:rPr>
        <w:t>подачи и рассмотрения жалобы</w:t>
      </w:r>
    </w:p>
    <w:p w:rsidR="00AB72FC" w:rsidRPr="00AB72FC" w:rsidRDefault="00AB72FC" w:rsidP="00AB72FC">
      <w:pPr>
        <w:spacing w:after="0" w:line="240" w:lineRule="auto"/>
        <w:ind w:firstLine="709"/>
        <w:jc w:val="both"/>
        <w:rPr>
          <w:rFonts w:ascii="Times New Roman" w:eastAsia="Times New Roman" w:hAnsi="Times New Roman" w:cs="Times New Roman"/>
          <w:b/>
          <w:sz w:val="28"/>
          <w:szCs w:val="28"/>
          <w:lang w:eastAsia="ru-RU"/>
        </w:rPr>
      </w:pPr>
    </w:p>
    <w:p w:rsidR="00AB72FC" w:rsidRPr="00AB72FC" w:rsidRDefault="00AB72FC" w:rsidP="00AB72FC">
      <w:pPr>
        <w:spacing w:after="0" w:line="240" w:lineRule="auto"/>
        <w:ind w:firstLine="709"/>
        <w:jc w:val="both"/>
        <w:rPr>
          <w:rFonts w:ascii="Times New Roman" w:eastAsia="Times New Roman" w:hAnsi="Times New Roman" w:cs="Times New Roman"/>
          <w:sz w:val="28"/>
          <w:szCs w:val="28"/>
          <w:lang w:eastAsia="ru-RU"/>
        </w:rPr>
      </w:pPr>
      <w:r w:rsidRPr="00AB72FC">
        <w:rPr>
          <w:rFonts w:ascii="Times New Roman" w:eastAsia="Times New Roman" w:hAnsi="Times New Roman" w:cs="Times New Roman"/>
          <w:sz w:val="28"/>
          <w:szCs w:val="28"/>
          <w:lang w:eastAsia="ru-RU"/>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AB72FC">
        <w:rPr>
          <w:rFonts w:ascii="Times New Roman" w:eastAsia="Times New Roman" w:hAnsi="Times New Roman" w:cs="Times New Roman"/>
          <w:i/>
          <w:sz w:val="28"/>
          <w:szCs w:val="28"/>
        </w:rPr>
        <w:t xml:space="preserve"> </w:t>
      </w:r>
      <w:r w:rsidRPr="00AB72FC">
        <w:rPr>
          <w:rFonts w:ascii="Times New Roman" w:eastAsia="Times New Roman" w:hAnsi="Times New Roman" w:cs="Times New Roman"/>
          <w:sz w:val="28"/>
          <w:szCs w:val="28"/>
        </w:rPr>
        <w:t>Уполномоченном органе</w:t>
      </w:r>
      <w:r w:rsidRPr="00AB72FC">
        <w:rPr>
          <w:rFonts w:ascii="Times New Roman" w:eastAsia="Times New Roman" w:hAnsi="Times New Roman" w:cs="Times New Roman"/>
          <w:sz w:val="28"/>
          <w:szCs w:val="28"/>
          <w:lang w:eastAsia="ru-RU"/>
        </w:rPr>
        <w:t xml:space="preserve">, на официальном сайте </w:t>
      </w:r>
      <w:r w:rsidRPr="00AB72FC">
        <w:rPr>
          <w:rFonts w:ascii="Times New Roman" w:eastAsia="Times New Roman" w:hAnsi="Times New Roman" w:cs="Times New Roman"/>
          <w:sz w:val="28"/>
          <w:szCs w:val="28"/>
        </w:rPr>
        <w:t>муниципального образования Динской район</w:t>
      </w:r>
      <w:r w:rsidRPr="00AB72FC">
        <w:rPr>
          <w:rFonts w:ascii="Times New Roman" w:eastAsia="Times New Roman" w:hAnsi="Times New Roman" w:cs="Times New Roman"/>
          <w:sz w:val="28"/>
          <w:szCs w:val="28"/>
          <w:lang w:eastAsia="ru-RU"/>
        </w:rPr>
        <w:t>, в МФЦ, на Едином портале, Региональном портале.</w:t>
      </w:r>
    </w:p>
    <w:p w:rsidR="002B23C3" w:rsidRDefault="002B23C3" w:rsidP="002B23C3">
      <w:pPr>
        <w:spacing w:after="0" w:line="240" w:lineRule="auto"/>
        <w:jc w:val="center"/>
        <w:rPr>
          <w:rFonts w:ascii="Times New Roman" w:eastAsia="Times New Roman" w:hAnsi="Times New Roman" w:cs="Times New Roman"/>
          <w:b/>
          <w:sz w:val="28"/>
          <w:szCs w:val="28"/>
          <w:lang w:eastAsia="ru-RU"/>
        </w:rPr>
      </w:pPr>
    </w:p>
    <w:p w:rsidR="002B23C3" w:rsidRPr="002B23C3" w:rsidRDefault="002B23C3" w:rsidP="002B23C3">
      <w:pPr>
        <w:spacing w:after="0" w:line="240" w:lineRule="auto"/>
        <w:jc w:val="center"/>
        <w:rPr>
          <w:rFonts w:ascii="Times New Roman" w:eastAsia="Times New Roman" w:hAnsi="Times New Roman" w:cs="Times New Roman"/>
          <w:b/>
          <w:sz w:val="28"/>
          <w:szCs w:val="28"/>
          <w:lang w:eastAsia="ru-RU"/>
        </w:rPr>
      </w:pPr>
      <w:r w:rsidRPr="002B23C3">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w:t>
      </w:r>
    </w:p>
    <w:p w:rsidR="002B23C3" w:rsidRPr="002B23C3" w:rsidRDefault="002B23C3" w:rsidP="002B23C3">
      <w:pPr>
        <w:spacing w:after="0" w:line="240" w:lineRule="auto"/>
        <w:jc w:val="center"/>
        <w:rPr>
          <w:rFonts w:ascii="Times New Roman" w:eastAsia="Times New Roman" w:hAnsi="Times New Roman" w:cs="Times New Roman"/>
          <w:b/>
          <w:i/>
          <w:sz w:val="28"/>
          <w:szCs w:val="28"/>
          <w:lang w:eastAsia="ru-RU"/>
        </w:rPr>
      </w:pP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Получение Заявителем муниципальной услуги в МФЦ осуществляется в соответствии с соглашением, заключенным между МФЦ и Администрацией.</w:t>
      </w: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 xml:space="preserve">Заявление и необходимые документы подаются через МФЦ в порядке, установленном </w:t>
      </w:r>
      <w:hyperlink r:id="rId15" w:history="1">
        <w:r w:rsidRPr="002B23C3">
          <w:rPr>
            <w:rFonts w:ascii="Times New Roman" w:eastAsia="Times New Roman" w:hAnsi="Times New Roman" w:cs="Times New Roman"/>
            <w:iCs/>
            <w:sz w:val="28"/>
            <w:szCs w:val="28"/>
            <w:lang w:eastAsia="ru-RU"/>
          </w:rPr>
          <w:t>Правилами</w:t>
        </w:r>
      </w:hyperlink>
      <w:r w:rsidRPr="002B23C3">
        <w:rPr>
          <w:rFonts w:ascii="Times New Roman" w:eastAsia="Times New Roman" w:hAnsi="Times New Roman" w:cs="Times New Roman"/>
          <w:iCs/>
          <w:sz w:val="28"/>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6" w:history="1">
        <w:r w:rsidRPr="002B23C3">
          <w:rPr>
            <w:rFonts w:ascii="Times New Roman" w:eastAsia="Times New Roman" w:hAnsi="Times New Roman" w:cs="Times New Roman"/>
            <w:iCs/>
            <w:sz w:val="28"/>
            <w:szCs w:val="28"/>
            <w:lang w:eastAsia="ru-RU"/>
          </w:rPr>
          <w:t>постановлением</w:t>
        </w:r>
      </w:hyperlink>
      <w:r w:rsidRPr="002B23C3">
        <w:rPr>
          <w:rFonts w:ascii="Times New Roman" w:eastAsia="Times New Roman" w:hAnsi="Times New Roman" w:cs="Times New Roman"/>
          <w:iCs/>
          <w:sz w:val="28"/>
          <w:szCs w:val="28"/>
          <w:lang w:eastAsia="ru-RU"/>
        </w:rPr>
        <w:t xml:space="preserve"> Правительства Российской Федерации </w:t>
      </w:r>
      <w:r w:rsidRPr="002B23C3">
        <w:rPr>
          <w:rFonts w:ascii="Times New Roman" w:eastAsia="Times New Roman" w:hAnsi="Times New Roman" w:cs="Times New Roman"/>
          <w:iCs/>
          <w:sz w:val="28"/>
          <w:szCs w:val="28"/>
          <w:lang w:eastAsia="ru-RU"/>
        </w:rPr>
        <w:br/>
        <w:t>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2B23C3" w:rsidRPr="002B23C3" w:rsidRDefault="002B23C3" w:rsidP="002B23C3">
      <w:pPr>
        <w:spacing w:after="0" w:line="240" w:lineRule="auto"/>
        <w:ind w:firstLine="720"/>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В случае подачи заявления с необходимыми документами через МФЦ  датой приема заявления считается дата регистрации в МФЦ.</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При предоставлении Муниципальной услуги по экстерриториальному принципу МФЦ:</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2) осуществляет копирование (сканирование) документов, предусмотренных частью 6 статьи 7 Федерального закона № 210-ФЗ (далее – документы личного происхождения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хранения, а в соответствии с административным регламентом для ее предоставления необходимо представление копии документа личного происхождения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 хранения.);</w:t>
      </w:r>
    </w:p>
    <w:p w:rsidR="002B23C3" w:rsidRPr="002B23C3" w:rsidRDefault="002B23C3" w:rsidP="002B23C3">
      <w:pPr>
        <w:spacing w:after="0" w:line="240" w:lineRule="auto"/>
        <w:ind w:firstLine="708"/>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хранения, принятых от Заявителя (представителя Заявителя), обеспечивая их заверение электронной подписью в установленном порядке;</w:t>
      </w:r>
    </w:p>
    <w:p w:rsidR="002B23C3" w:rsidRPr="002B23C3" w:rsidRDefault="002B23C3" w:rsidP="002B23C3">
      <w:pPr>
        <w:spacing w:after="0" w:line="240" w:lineRule="auto"/>
        <w:ind w:firstLine="709"/>
        <w:jc w:val="both"/>
        <w:rPr>
          <w:rFonts w:ascii="Times New Roman" w:eastAsia="Times New Roman" w:hAnsi="Times New Roman" w:cs="Times New Roman"/>
          <w:iCs/>
          <w:sz w:val="28"/>
          <w:szCs w:val="28"/>
          <w:lang w:eastAsia="ru-RU"/>
        </w:rPr>
      </w:pPr>
      <w:r w:rsidRPr="002B23C3">
        <w:rPr>
          <w:rFonts w:ascii="Times New Roman" w:eastAsia="Times New Roman" w:hAnsi="Times New Roman" w:cs="Times New Roman"/>
          <w:iCs/>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w:t>
      </w:r>
      <w:r w:rsidRPr="002B23C3">
        <w:rPr>
          <w:rFonts w:ascii="Times New Roman" w:eastAsia="Times New Roman" w:hAnsi="Times New Roman" w:cs="Times New Roman"/>
          <w:iCs/>
          <w:sz w:val="28"/>
          <w:szCs w:val="28"/>
          <w:lang w:eastAsia="ru-RU"/>
        </w:rPr>
        <w:lastRenderedPageBreak/>
        <w:t>самоуправления в Краснодарском крае, подведомственные им организации, предоставляющие соответствующую муниципальную услугу.</w:t>
      </w: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highlight w:val="cyan"/>
          <w:lang w:eastAsia="ru-RU"/>
        </w:rPr>
      </w:pP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2B23C3" w:rsidRPr="002B23C3" w:rsidRDefault="002B23C3" w:rsidP="002B23C3">
      <w:pPr>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 xml:space="preserve">выполняемых многофункциональными центрами предоставления </w:t>
      </w:r>
      <w:r w:rsidRPr="002B23C3">
        <w:rPr>
          <w:rFonts w:ascii="Times New Roman" w:eastAsia="Times New Roman" w:hAnsi="Times New Roman" w:cs="Times New Roman"/>
          <w:b/>
          <w:color w:val="000000"/>
          <w:sz w:val="28"/>
          <w:szCs w:val="28"/>
          <w:lang w:eastAsia="ru-RU"/>
        </w:rPr>
        <w:br/>
        <w:t>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2B23C3">
        <w:rPr>
          <w:rFonts w:ascii="Times New Roman" w:eastAsia="Times New Roman" w:hAnsi="Times New Roman" w:cs="Times New Roman"/>
          <w:color w:val="000000"/>
          <w:sz w:val="28"/>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6.1.1.2. Прием запроса (далее − заявление) Заявителя о предоставлении Муниципальной услуги и иных документов, необходимых </w:t>
      </w:r>
      <w:r w:rsidRPr="002B23C3">
        <w:rPr>
          <w:rFonts w:ascii="Times New Roman" w:eastAsia="Times New Roman" w:hAnsi="Times New Roman" w:cs="Times New Roman"/>
          <w:color w:val="000000"/>
          <w:sz w:val="28"/>
          <w:szCs w:val="28"/>
          <w:lang w:eastAsia="ru-RU"/>
        </w:rPr>
        <w:br/>
        <w:t>для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2B23C3">
        <w:rPr>
          <w:rFonts w:ascii="Times New Roman" w:eastAsia="Times New Roman" w:hAnsi="Times New Roman" w:cs="Times New Roman"/>
          <w:color w:val="000000"/>
          <w:sz w:val="28"/>
          <w:szCs w:val="28"/>
          <w:lang w:eastAsia="ru-RU"/>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B23C3" w:rsidRPr="002B23C3" w:rsidRDefault="002B23C3" w:rsidP="002B23C3">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2B23C3">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r w:rsidRPr="002B23C3">
        <w:rPr>
          <w:rFonts w:ascii="Times New Roman" w:eastAsia="Times New Roman"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b/>
          <w:color w:val="000000"/>
          <w:sz w:val="28"/>
          <w:szCs w:val="28"/>
          <w:lang w:eastAsia="ru-RU"/>
        </w:rPr>
      </w:pP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2B23C3">
        <w:rPr>
          <w:rFonts w:ascii="Times New Roman" w:eastAsia="Times New Roman" w:hAnsi="Times New Roman" w:cs="Times New Roman"/>
          <w:color w:val="000000"/>
          <w:sz w:val="28"/>
          <w:szCs w:val="28"/>
          <w:lang w:eastAsia="ru-RU"/>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2B23C3">
        <w:rPr>
          <w:rFonts w:ascii="Times New Roman" w:eastAsia="Times New Roman" w:hAnsi="Times New Roman" w:cs="Times New Roman"/>
          <w:color w:val="000000"/>
          <w:sz w:val="28"/>
          <w:szCs w:val="28"/>
          <w:lang w:eastAsia="ru-RU"/>
        </w:rPr>
        <w:br/>
        <w:t>для предоставления Муниципальной услуги, в соответствии с подразделами 2.6, 2.7 раздела 2 настоящего Административного регламента.</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Прием заявления и документов в МФЦ осуществляется в соответствии </w:t>
      </w:r>
      <w:r w:rsidRPr="002B23C3">
        <w:rPr>
          <w:rFonts w:ascii="Times New Roman" w:eastAsia="Times New Roman" w:hAnsi="Times New Roman" w:cs="Times New Roman"/>
          <w:color w:val="000000"/>
          <w:sz w:val="28"/>
          <w:szCs w:val="28"/>
          <w:lang w:eastAsia="ru-RU"/>
        </w:rPr>
        <w:br/>
        <w:t>с Федеральным законом № 210-ФЗ, а также с условиями соглашения о взаимодействии.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B23C3" w:rsidRPr="002B23C3" w:rsidRDefault="002B23C3" w:rsidP="002B23C3">
      <w:pPr>
        <w:spacing w:after="0" w:line="240" w:lineRule="auto"/>
        <w:ind w:firstLine="709"/>
        <w:jc w:val="both"/>
        <w:rPr>
          <w:rFonts w:ascii="Times New Roman" w:eastAsia="Times New Roman" w:hAnsi="Times New Roman" w:cs="Times New Roman"/>
          <w:i/>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w:t>
      </w:r>
      <w:hyperlink r:id="rId17" w:history="1">
        <w:r w:rsidRPr="002B23C3">
          <w:rPr>
            <w:rFonts w:ascii="Times New Roman" w:eastAsia="Times New Roman" w:hAnsi="Times New Roman" w:cs="Times New Roman"/>
            <w:color w:val="000000"/>
            <w:sz w:val="28"/>
            <w:szCs w:val="28"/>
            <w:u w:val="single"/>
            <w:lang w:eastAsia="ru-RU"/>
          </w:rPr>
          <w:t>пунктами 1</w:t>
        </w:r>
      </w:hyperlink>
      <w:r w:rsidRPr="002B23C3">
        <w:rPr>
          <w:rFonts w:ascii="Times New Roman" w:eastAsia="Times New Roman" w:hAnsi="Times New Roman" w:cs="Times New Roman"/>
          <w:color w:val="000000"/>
          <w:sz w:val="28"/>
          <w:szCs w:val="28"/>
          <w:lang w:eastAsia="ru-RU"/>
        </w:rPr>
        <w:t>-</w:t>
      </w:r>
      <w:r w:rsidRPr="002B23C3">
        <w:rPr>
          <w:rFonts w:ascii="Times New Roman" w:eastAsia="Times New Roman" w:hAnsi="Times New Roman" w:cs="Times New Roman"/>
          <w:sz w:val="28"/>
          <w:szCs w:val="28"/>
          <w:lang w:eastAsia="ru-RU"/>
        </w:rPr>
        <w:t>3</w:t>
      </w:r>
      <w:r w:rsidRPr="002B23C3">
        <w:rPr>
          <w:rFonts w:ascii="Times New Roman" w:eastAsia="Times New Roman" w:hAnsi="Times New Roman" w:cs="Times New Roman"/>
          <w:color w:val="000000"/>
          <w:sz w:val="28"/>
          <w:szCs w:val="28"/>
          <w:lang w:eastAsia="ru-RU"/>
        </w:rPr>
        <w:t xml:space="preserve">, 5-7, </w:t>
      </w:r>
      <w:hyperlink r:id="rId18" w:history="1">
        <w:r w:rsidRPr="002B23C3">
          <w:rPr>
            <w:rFonts w:ascii="Times New Roman" w:eastAsia="Times New Roman" w:hAnsi="Times New Roman" w:cs="Times New Roman"/>
            <w:color w:val="000000"/>
            <w:sz w:val="28"/>
            <w:szCs w:val="28"/>
            <w:u w:val="single"/>
            <w:lang w:eastAsia="ru-RU"/>
          </w:rPr>
          <w:t>9</w:t>
        </w:r>
      </w:hyperlink>
      <w:r w:rsidRPr="002B23C3">
        <w:rPr>
          <w:rFonts w:ascii="Times New Roman" w:eastAsia="Times New Roman" w:hAnsi="Times New Roman" w:cs="Times New Roman"/>
          <w:color w:val="000000"/>
          <w:sz w:val="28"/>
          <w:szCs w:val="28"/>
          <w:lang w:eastAsia="ru-RU"/>
        </w:rPr>
        <w:t xml:space="preserve">, </w:t>
      </w:r>
      <w:hyperlink r:id="rId19" w:history="1">
        <w:r w:rsidRPr="002B23C3">
          <w:rPr>
            <w:rFonts w:ascii="Times New Roman" w:eastAsia="Times New Roman" w:hAnsi="Times New Roman" w:cs="Times New Roman"/>
            <w:color w:val="000000"/>
            <w:sz w:val="28"/>
            <w:szCs w:val="28"/>
            <w:u w:val="single"/>
            <w:lang w:eastAsia="ru-RU"/>
          </w:rPr>
          <w:t>10</w:t>
        </w:r>
      </w:hyperlink>
      <w:r w:rsidRPr="002B23C3">
        <w:rPr>
          <w:rFonts w:ascii="Times New Roman" w:eastAsia="Times New Roman" w:hAnsi="Times New Roman" w:cs="Times New Roman"/>
          <w:color w:val="000000"/>
          <w:sz w:val="28"/>
          <w:szCs w:val="28"/>
          <w:lang w:eastAsia="ru-RU"/>
        </w:rPr>
        <w:t xml:space="preserve">, </w:t>
      </w:r>
      <w:hyperlink r:id="rId20" w:history="1">
        <w:r w:rsidRPr="002B23C3">
          <w:rPr>
            <w:rFonts w:ascii="Times New Roman" w:eastAsia="Times New Roman" w:hAnsi="Times New Roman" w:cs="Times New Roman"/>
            <w:color w:val="000000"/>
            <w:sz w:val="28"/>
            <w:szCs w:val="28"/>
            <w:u w:val="single"/>
            <w:lang w:eastAsia="ru-RU"/>
          </w:rPr>
          <w:t>14</w:t>
        </w:r>
      </w:hyperlink>
      <w:r w:rsidRPr="002B23C3">
        <w:rPr>
          <w:rFonts w:ascii="Times New Roman" w:eastAsia="Times New Roman" w:hAnsi="Times New Roman" w:cs="Times New Roman"/>
          <w:color w:val="000000"/>
          <w:sz w:val="28"/>
          <w:szCs w:val="28"/>
          <w:lang w:eastAsia="ru-RU"/>
        </w:rPr>
        <w:t xml:space="preserve"> и </w:t>
      </w:r>
      <w:hyperlink r:id="rId21" w:history="1">
        <w:r w:rsidRPr="002B23C3">
          <w:rPr>
            <w:rFonts w:ascii="Times New Roman" w:eastAsia="Times New Roman" w:hAnsi="Times New Roman" w:cs="Times New Roman"/>
            <w:color w:val="000000"/>
            <w:sz w:val="28"/>
            <w:szCs w:val="28"/>
            <w:u w:val="single"/>
            <w:lang w:eastAsia="ru-RU"/>
          </w:rPr>
          <w:t>18 части 6 статьи 7</w:t>
        </w:r>
      </w:hyperlink>
      <w:r w:rsidRPr="002B23C3">
        <w:rPr>
          <w:rFonts w:ascii="Times New Roman" w:eastAsia="Times New Roman" w:hAnsi="Times New Roman" w:cs="Times New Roman"/>
          <w:color w:val="000000"/>
          <w:sz w:val="28"/>
          <w:szCs w:val="28"/>
          <w:lang w:eastAsia="ru-RU"/>
        </w:rPr>
        <w:t xml:space="preserve"> Федерального закона </w:t>
      </w:r>
      <w:r w:rsidRPr="002B23C3">
        <w:rPr>
          <w:rFonts w:ascii="Times New Roman" w:eastAsia="Times New Roman" w:hAnsi="Times New Roman" w:cs="Times New Roman"/>
          <w:color w:val="000000"/>
          <w:sz w:val="28"/>
          <w:szCs w:val="28"/>
          <w:lang w:eastAsia="ru-RU"/>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w:t>
      </w:r>
      <w:r w:rsidRPr="002B23C3">
        <w:rPr>
          <w:rFonts w:ascii="Times New Roman" w:eastAsia="Times New Roman" w:hAnsi="Times New Roman" w:cs="Times New Roman"/>
          <w:color w:val="000000"/>
          <w:sz w:val="28"/>
          <w:szCs w:val="28"/>
          <w:lang w:eastAsia="ru-RU"/>
        </w:rPr>
        <w:lastRenderedPageBreak/>
        <w:t xml:space="preserve">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1) принимает от Заявителя (представителя Заявителя) заявление </w:t>
      </w:r>
      <w:r w:rsidRPr="002B23C3">
        <w:rPr>
          <w:rFonts w:ascii="Times New Roman" w:eastAsia="Times New Roman" w:hAnsi="Times New Roman" w:cs="Times New Roman"/>
          <w:color w:val="000000"/>
          <w:sz w:val="28"/>
          <w:szCs w:val="28"/>
          <w:lang w:eastAsia="ru-RU"/>
        </w:rPr>
        <w:br/>
        <w:t>и документы, представленные Заявителем (представителем Заявителя);</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3) формирует электронные документы и (или) электронные образы </w:t>
      </w:r>
      <w:r w:rsidRPr="002B23C3">
        <w:rPr>
          <w:rFonts w:ascii="Times New Roman" w:eastAsia="Times New Roman" w:hAnsi="Times New Roman" w:cs="Times New Roman"/>
          <w:color w:val="000000"/>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2B23C3" w:rsidRPr="002B23C3" w:rsidRDefault="002B23C3" w:rsidP="002B23C3">
      <w:pPr>
        <w:spacing w:after="0" w:line="240" w:lineRule="auto"/>
        <w:ind w:firstLine="709"/>
        <w:jc w:val="both"/>
        <w:rPr>
          <w:rFonts w:ascii="Times New Roman" w:eastAsia="Times New Roman" w:hAnsi="Times New Roman" w:cs="Times New Roman"/>
          <w:i/>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2B23C3">
        <w:rPr>
          <w:rFonts w:ascii="Times New Roman" w:eastAsia="Times New Roman" w:hAnsi="Times New Roman" w:cs="Times New Roman"/>
          <w:color w:val="000000"/>
          <w:sz w:val="28"/>
          <w:szCs w:val="28"/>
          <w:lang w:eastAsia="ru-RU"/>
        </w:rPr>
        <w:br/>
        <w:t>с подразделом 2.9 настоящего Административного регламента</w:t>
      </w:r>
      <w:r w:rsidRPr="002B23C3">
        <w:rPr>
          <w:rFonts w:ascii="Times New Roman" w:eastAsia="Times New Roman" w:hAnsi="Times New Roman" w:cs="Times New Roman"/>
          <w:i/>
          <w:color w:val="000000"/>
          <w:sz w:val="28"/>
          <w:szCs w:val="28"/>
          <w:lang w:eastAsia="ru-RU"/>
        </w:rPr>
        <w:t>.</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B23C3" w:rsidRPr="002B23C3" w:rsidRDefault="002B23C3" w:rsidP="002B23C3">
      <w:pPr>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color w:val="000000"/>
          <w:sz w:val="28"/>
          <w:szCs w:val="28"/>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r w:rsidRPr="002B23C3">
        <w:rPr>
          <w:rFonts w:ascii="Times New Roman" w:eastAsia="Times New Roman" w:hAnsi="Times New Roman" w:cs="Times New Roman"/>
          <w:sz w:val="28"/>
          <w:szCs w:val="28"/>
          <w:lang w:eastAsia="ru-RU"/>
        </w:rPr>
        <w:t xml:space="preserve"> </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lastRenderedPageBreak/>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адресность направления (соответствие Уполномоченного органа);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комплектности передаваемых документов и предъявляемых </w:t>
      </w:r>
      <w:r w:rsidRPr="002B23C3">
        <w:rPr>
          <w:rFonts w:ascii="Times New Roman" w:eastAsia="Times New Roman" w:hAnsi="Times New Roman" w:cs="Times New Roman"/>
          <w:color w:val="000000"/>
          <w:sz w:val="28"/>
          <w:szCs w:val="28"/>
          <w:lang w:eastAsia="ru-RU"/>
        </w:rPr>
        <w:br/>
        <w:t>к ним требований оформления, предусмотренных соглашениями о взаимодействии.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 и специалиста Уполномоченного органа.</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bookmarkStart w:id="24" w:name="sub_623"/>
      <w:r w:rsidRPr="002B23C3">
        <w:rPr>
          <w:rFonts w:ascii="Times New Roman" w:eastAsia="Times New Roman" w:hAnsi="Times New Roman" w:cs="Times New Roman"/>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B23C3" w:rsidRPr="002B23C3" w:rsidRDefault="002B23C3" w:rsidP="002B23C3">
      <w:pPr>
        <w:spacing w:after="0" w:line="240" w:lineRule="auto"/>
        <w:ind w:firstLine="709"/>
        <w:jc w:val="both"/>
        <w:rPr>
          <w:rFonts w:ascii="Times New Roman" w:eastAsia="Times New Roman" w:hAnsi="Times New Roman" w:cs="Times New Roman"/>
          <w:sz w:val="28"/>
          <w:szCs w:val="28"/>
          <w:lang w:eastAsia="ru-RU"/>
        </w:rPr>
      </w:pPr>
      <w:bookmarkStart w:id="25" w:name="sub_624"/>
      <w:bookmarkEnd w:id="24"/>
      <w:r w:rsidRPr="002B23C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w:t>
      </w:r>
      <w:r w:rsidRPr="002B23C3">
        <w:rPr>
          <w:rFonts w:ascii="Times New Roman" w:eastAsia="Times New Roman" w:hAnsi="Times New Roman" w:cs="Times New Roman"/>
          <w:color w:val="FFFFFF"/>
          <w:sz w:val="28"/>
          <w:szCs w:val="28"/>
          <w:lang w:eastAsia="ru-RU"/>
        </w:rPr>
        <w:t xml:space="preserve"> </w:t>
      </w:r>
      <w:r w:rsidRPr="002B23C3">
        <w:rPr>
          <w:rFonts w:ascii="Times New Roman" w:eastAsia="Times New Roman" w:hAnsi="Times New Roman" w:cs="Times New Roman"/>
          <w:sz w:val="28"/>
          <w:szCs w:val="28"/>
          <w:lang w:eastAsia="ru-RU"/>
        </w:rPr>
        <w:t>процедуры предоставления услуги в соответствии с законодательством требуется личная явка.</w:t>
      </w:r>
    </w:p>
    <w:bookmarkEnd w:id="25"/>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B23C3" w:rsidRPr="002B23C3" w:rsidRDefault="002B23C3" w:rsidP="002B23C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Передача документов, являющихся результатом предоставления </w:t>
      </w:r>
      <w:r w:rsidRPr="002B23C3">
        <w:rPr>
          <w:rFonts w:ascii="Times New Roman" w:eastAsia="Times New Roman" w:hAnsi="Times New Roman" w:cs="Times New Roman"/>
          <w:color w:val="000000"/>
          <w:sz w:val="28"/>
          <w:szCs w:val="28"/>
          <w:lang w:eastAsia="ru-RU"/>
        </w:rPr>
        <w:lastRenderedPageBreak/>
        <w:t>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B23C3" w:rsidRPr="002B23C3" w:rsidRDefault="002B23C3" w:rsidP="002B23C3">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B23C3">
        <w:rPr>
          <w:rFonts w:ascii="Times New Roman" w:eastAsia="Times New Roman" w:hAnsi="Times New Roman" w:cs="Times New Roman"/>
          <w:color w:val="000000"/>
          <w:sz w:val="28"/>
          <w:szCs w:val="28"/>
          <w:lang w:eastAsia="ru-RU"/>
        </w:rPr>
        <w:t xml:space="preserve">6.2.5. Основанием для начала административной процедуры является </w:t>
      </w:r>
      <w:r w:rsidRPr="002B23C3">
        <w:rPr>
          <w:rFonts w:ascii="Times New Roman" w:eastAsia="Times New Roman" w:hAnsi="Times New Roman" w:cs="Times New Roman"/>
          <w:color w:val="000000"/>
          <w:sz w:val="28"/>
          <w:szCs w:val="28"/>
          <w:lang w:eastAsia="ru-RU"/>
        </w:rPr>
        <w:br/>
        <w:t>получение МФЦ результата предоставления Муниципальной услуги для его выдачи Заявителю.</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r w:rsidRPr="002B23C3">
        <w:rPr>
          <w:rFonts w:ascii="Times New Roman" w:eastAsia="Times New Roman" w:hAnsi="Times New Roman" w:cs="Times New Roman"/>
          <w:color w:val="000000"/>
          <w:sz w:val="28"/>
          <w:szCs w:val="28"/>
          <w:lang w:eastAsia="ru-RU"/>
        </w:rPr>
        <w:br/>
        <w:t>с условиями соглашения о взаимодействии.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соответствие переданных на выдачу документов, являющихся </w:t>
      </w:r>
      <w:r w:rsidRPr="002B23C3">
        <w:rPr>
          <w:rFonts w:ascii="Times New Roman" w:eastAsia="Times New Roman" w:hAnsi="Times New Roman" w:cs="Times New Roman"/>
          <w:color w:val="000000"/>
          <w:sz w:val="28"/>
          <w:szCs w:val="28"/>
          <w:lang w:eastAsia="ru-RU"/>
        </w:rPr>
        <w:lastRenderedPageBreak/>
        <w:t>результатом предоставления Муниципальной услуги, требованиям нормативно-правовых актов.</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B23C3" w:rsidRPr="002B23C3" w:rsidRDefault="002B23C3" w:rsidP="002B23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B23C3">
        <w:rPr>
          <w:rFonts w:ascii="Times New Roman" w:eastAsia="Times New Roman" w:hAnsi="Times New Roman" w:cs="Times New Roman"/>
          <w:color w:val="000000"/>
          <w:sz w:val="28"/>
          <w:szCs w:val="28"/>
          <w:lang w:eastAsia="ru-RU"/>
        </w:rPr>
        <w:t xml:space="preserve">Исполнение данной административной процедуры возложено </w:t>
      </w:r>
      <w:r w:rsidRPr="002B23C3">
        <w:rPr>
          <w:rFonts w:ascii="Times New Roman" w:eastAsia="Times New Roman" w:hAnsi="Times New Roman" w:cs="Times New Roman"/>
          <w:color w:val="000000"/>
          <w:sz w:val="28"/>
          <w:szCs w:val="28"/>
          <w:lang w:eastAsia="ru-RU"/>
        </w:rPr>
        <w:br/>
        <w:t>на работника МФЦ.</w:t>
      </w:r>
    </w:p>
    <w:p w:rsidR="002B23C3" w:rsidRPr="002B23C3" w:rsidRDefault="002B23C3" w:rsidP="002B23C3">
      <w:pPr>
        <w:tabs>
          <w:tab w:val="left" w:pos="900"/>
        </w:tabs>
        <w:spacing w:after="0" w:line="240" w:lineRule="auto"/>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Глава Старомышастовского</w:t>
      </w:r>
    </w:p>
    <w:p w:rsidR="00AB72FC" w:rsidRPr="002B23C3" w:rsidRDefault="002B23C3" w:rsidP="002B23C3">
      <w:pPr>
        <w:tabs>
          <w:tab w:val="left" w:pos="900"/>
        </w:tabs>
        <w:spacing w:after="0" w:line="240" w:lineRule="auto"/>
        <w:rPr>
          <w:rFonts w:ascii="Times New Roman" w:eastAsia="Times New Roman" w:hAnsi="Times New Roman" w:cs="Times New Roman"/>
          <w:sz w:val="28"/>
          <w:szCs w:val="28"/>
          <w:lang w:eastAsia="ru-RU"/>
        </w:rPr>
      </w:pPr>
      <w:r w:rsidRPr="002B23C3">
        <w:rPr>
          <w:rFonts w:ascii="Times New Roman" w:eastAsia="Times New Roman" w:hAnsi="Times New Roman" w:cs="Times New Roman"/>
          <w:sz w:val="28"/>
          <w:szCs w:val="28"/>
          <w:lang w:eastAsia="ru-RU"/>
        </w:rPr>
        <w:t>сельского поселения                                                                         С.Н. Долженко</w:t>
      </w: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85192D" w:rsidRDefault="0085192D" w:rsidP="00787819">
      <w:pPr>
        <w:spacing w:after="0" w:line="240" w:lineRule="auto"/>
        <w:ind w:left="4248" w:firstLine="708"/>
        <w:jc w:val="center"/>
        <w:rPr>
          <w:rFonts w:ascii="Times New Roman" w:eastAsia="Times New Roman" w:hAnsi="Times New Roman" w:cs="Times New Roman"/>
          <w:bCs/>
          <w:sz w:val="28"/>
          <w:szCs w:val="28"/>
          <w:lang w:eastAsia="ru-RU"/>
        </w:rPr>
      </w:pP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ПРИЛОЖЕНИЕ № 1</w:t>
      </w: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 xml:space="preserve">к административному регламенту </w:t>
      </w:r>
    </w:p>
    <w:p w:rsidR="00787819" w:rsidRPr="00787819" w:rsidRDefault="00787819" w:rsidP="00787819">
      <w:pPr>
        <w:spacing w:after="0" w:line="240" w:lineRule="auto"/>
        <w:ind w:left="4248" w:firstLine="708"/>
        <w:jc w:val="center"/>
        <w:rPr>
          <w:rFonts w:ascii="Times New Roman" w:eastAsia="Times New Roman" w:hAnsi="Times New Roman" w:cs="Times New Roman"/>
          <w:bCs/>
          <w:sz w:val="28"/>
          <w:szCs w:val="28"/>
          <w:lang w:eastAsia="ru-RU"/>
        </w:rPr>
      </w:pPr>
      <w:r w:rsidRPr="00787819">
        <w:rPr>
          <w:rFonts w:ascii="Times New Roman" w:eastAsia="Times New Roman" w:hAnsi="Times New Roman" w:cs="Times New Roman"/>
          <w:bCs/>
          <w:sz w:val="28"/>
          <w:szCs w:val="28"/>
          <w:lang w:eastAsia="ru-RU"/>
        </w:rPr>
        <w:t>предоставления муниципальной</w:t>
      </w:r>
    </w:p>
    <w:p w:rsidR="00787819" w:rsidRPr="00787819" w:rsidRDefault="00787819" w:rsidP="00787819">
      <w:pPr>
        <w:spacing w:after="0" w:line="240" w:lineRule="auto"/>
        <w:jc w:val="center"/>
        <w:rPr>
          <w:rFonts w:ascii="Times New Roman" w:eastAsia="Times New Roman" w:hAnsi="Times New Roman" w:cs="Times New Roman"/>
          <w:spacing w:val="10"/>
          <w:sz w:val="28"/>
          <w:szCs w:val="28"/>
          <w:lang w:eastAsia="ru-RU"/>
        </w:rPr>
      </w:pP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r>
      <w:r w:rsidRPr="00787819">
        <w:rPr>
          <w:rFonts w:ascii="Times New Roman" w:eastAsia="Times New Roman" w:hAnsi="Times New Roman" w:cs="Times New Roman"/>
          <w:bCs/>
          <w:sz w:val="28"/>
          <w:szCs w:val="28"/>
          <w:lang w:eastAsia="ru-RU"/>
        </w:rPr>
        <w:tab/>
        <w:t>услуги:</w:t>
      </w:r>
      <w:r w:rsidRPr="00787819">
        <w:rPr>
          <w:rFonts w:ascii="Times New Roman" w:eastAsia="Times New Roman" w:hAnsi="Times New Roman" w:cs="Times New Roman"/>
          <w:spacing w:val="10"/>
          <w:sz w:val="28"/>
          <w:szCs w:val="28"/>
          <w:lang w:eastAsia="ru-RU"/>
        </w:rPr>
        <w:t xml:space="preserve"> «</w:t>
      </w:r>
      <w:r w:rsidRPr="00787819">
        <w:rPr>
          <w:rFonts w:ascii="Times New Roman" w:eastAsia="Times New Roman" w:hAnsi="Times New Roman" w:cs="Times New Roman"/>
          <w:sz w:val="28"/>
          <w:szCs w:val="28"/>
          <w:lang w:eastAsia="ru-RU"/>
        </w:rPr>
        <w:t xml:space="preserve">Предоставление архивных </w:t>
      </w:r>
    </w:p>
    <w:p w:rsidR="00787819" w:rsidRPr="00787819" w:rsidRDefault="00787819" w:rsidP="00787819">
      <w:pPr>
        <w:spacing w:after="0" w:line="240" w:lineRule="auto"/>
        <w:jc w:val="center"/>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t xml:space="preserve">справок, архивных выписок </w:t>
      </w:r>
    </w:p>
    <w:p w:rsidR="00787819" w:rsidRPr="00787819" w:rsidRDefault="00787819" w:rsidP="00787819">
      <w:pPr>
        <w:spacing w:after="0" w:line="240" w:lineRule="auto"/>
        <w:jc w:val="center"/>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r>
      <w:r w:rsidRPr="00787819">
        <w:rPr>
          <w:rFonts w:ascii="Times New Roman" w:eastAsia="Times New Roman" w:hAnsi="Times New Roman" w:cs="Times New Roman"/>
          <w:sz w:val="28"/>
          <w:szCs w:val="28"/>
          <w:lang w:eastAsia="ru-RU"/>
        </w:rPr>
        <w:tab/>
        <w:t>и архивных копий</w:t>
      </w:r>
      <w:r w:rsidRPr="00787819">
        <w:rPr>
          <w:rFonts w:ascii="Times New Roman" w:eastAsia="Times New Roman" w:hAnsi="Times New Roman" w:cs="Times New Roman"/>
          <w:spacing w:val="10"/>
          <w:sz w:val="28"/>
          <w:szCs w:val="28"/>
          <w:lang w:eastAsia="ru-RU"/>
        </w:rPr>
        <w:t>»</w:t>
      </w:r>
    </w:p>
    <w:p w:rsidR="00787819" w:rsidRPr="00787819" w:rsidRDefault="00787819" w:rsidP="00787819">
      <w:pPr>
        <w:spacing w:after="0" w:line="240" w:lineRule="auto"/>
        <w:ind w:firstLine="708"/>
        <w:jc w:val="center"/>
        <w:rPr>
          <w:rFonts w:ascii="Times New Roman" w:eastAsia="Times New Roman" w:hAnsi="Times New Roman" w:cs="Times New Roman"/>
          <w:sz w:val="28"/>
          <w:szCs w:val="28"/>
          <w:lang w:eastAsia="ru-RU"/>
        </w:rPr>
      </w:pPr>
    </w:p>
    <w:p w:rsidR="00787819" w:rsidRPr="00787819" w:rsidRDefault="00787819" w:rsidP="00787819">
      <w:pPr>
        <w:spacing w:after="0" w:line="240" w:lineRule="auto"/>
        <w:ind w:firstLine="708"/>
        <w:jc w:val="center"/>
        <w:rPr>
          <w:rFonts w:ascii="Times New Roman" w:eastAsia="Times New Roman" w:hAnsi="Times New Roman" w:cs="Times New Roman"/>
          <w:sz w:val="28"/>
          <w:szCs w:val="28"/>
          <w:lang w:eastAsia="ru-RU"/>
        </w:rPr>
      </w:pPr>
    </w:p>
    <w:p w:rsidR="00012704" w:rsidRDefault="00012704" w:rsidP="00012704">
      <w:pPr>
        <w:spacing w:after="0" w:line="240" w:lineRule="auto"/>
        <w:ind w:left="2124"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7819" w:rsidRPr="00787819">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Старомышастовского</w:t>
      </w:r>
    </w:p>
    <w:p w:rsidR="00787819" w:rsidRPr="00787819" w:rsidRDefault="00012704" w:rsidP="00012704">
      <w:pPr>
        <w:spacing w:after="0" w:line="240" w:lineRule="auto"/>
        <w:ind w:left="2124"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 </w:t>
      </w:r>
      <w:r w:rsidR="00787819" w:rsidRPr="00787819">
        <w:rPr>
          <w:rFonts w:ascii="Times New Roman" w:eastAsia="Times New Roman" w:hAnsi="Times New Roman" w:cs="Times New Roman"/>
          <w:sz w:val="28"/>
          <w:szCs w:val="28"/>
          <w:lang w:eastAsia="ru-RU"/>
        </w:rPr>
        <w:t>Динского района</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________________________________________</w:t>
      </w:r>
    </w:p>
    <w:p w:rsidR="00787819" w:rsidRPr="00787819" w:rsidRDefault="00012704" w:rsidP="00012704">
      <w:pPr>
        <w:spacing w:after="0" w:line="240" w:lineRule="auto"/>
        <w:ind w:hanging="26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87819" w:rsidRPr="00787819">
        <w:rPr>
          <w:rFonts w:ascii="Times New Roman" w:eastAsia="Times New Roman" w:hAnsi="Times New Roman" w:cs="Times New Roman"/>
          <w:sz w:val="20"/>
          <w:szCs w:val="20"/>
          <w:lang w:eastAsia="ru-RU"/>
        </w:rPr>
        <w:t>ФИО заявителя</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 xml:space="preserve">                        ________________________________________</w:t>
      </w:r>
    </w:p>
    <w:p w:rsidR="00787819" w:rsidRPr="00787819" w:rsidRDefault="00787819" w:rsidP="00787819">
      <w:pPr>
        <w:spacing w:after="0" w:line="240" w:lineRule="auto"/>
        <w:ind w:hanging="2694"/>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адрес:___________________________________</w:t>
      </w:r>
    </w:p>
    <w:p w:rsidR="00787819" w:rsidRPr="00787819" w:rsidRDefault="00787819" w:rsidP="00787819">
      <w:pPr>
        <w:tabs>
          <w:tab w:val="left" w:pos="3855"/>
        </w:tabs>
        <w:spacing w:after="0" w:line="240" w:lineRule="auto"/>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 xml:space="preserve">                           ________________________________________</w:t>
      </w:r>
    </w:p>
    <w:p w:rsidR="00787819" w:rsidRPr="00787819" w:rsidRDefault="00787819" w:rsidP="00787819">
      <w:pPr>
        <w:tabs>
          <w:tab w:val="left" w:pos="2505"/>
        </w:tabs>
        <w:spacing w:after="0" w:line="240" w:lineRule="auto"/>
        <w:jc w:val="right"/>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t>телефон_________________________________</w:t>
      </w:r>
    </w:p>
    <w:p w:rsidR="00787819" w:rsidRPr="00787819" w:rsidRDefault="00787819" w:rsidP="00787819">
      <w:pPr>
        <w:tabs>
          <w:tab w:val="left" w:pos="8640"/>
        </w:tabs>
        <w:spacing w:after="0" w:line="240" w:lineRule="auto"/>
        <w:rPr>
          <w:rFonts w:ascii="Times New Roman" w:eastAsia="Times New Roman" w:hAnsi="Times New Roman" w:cs="Times New Roman"/>
          <w:sz w:val="28"/>
          <w:szCs w:val="28"/>
          <w:lang w:eastAsia="ru-RU"/>
        </w:rPr>
      </w:pPr>
      <w:r w:rsidRPr="00787819">
        <w:rPr>
          <w:rFonts w:ascii="Times New Roman" w:eastAsia="Times New Roman" w:hAnsi="Times New Roman" w:cs="Times New Roman"/>
          <w:sz w:val="28"/>
          <w:szCs w:val="28"/>
          <w:lang w:eastAsia="ru-RU"/>
        </w:rPr>
        <w:tab/>
      </w:r>
    </w:p>
    <w:p w:rsidR="00787819" w:rsidRPr="00787819" w:rsidRDefault="00787819" w:rsidP="00787819">
      <w:pPr>
        <w:tabs>
          <w:tab w:val="left" w:pos="8640"/>
        </w:tabs>
        <w:spacing w:after="0" w:line="240" w:lineRule="auto"/>
        <w:rPr>
          <w:rFonts w:ascii="Times New Roman" w:eastAsia="Times New Roman" w:hAnsi="Times New Roman" w:cs="Times New Roman"/>
          <w:sz w:val="28"/>
          <w:szCs w:val="28"/>
          <w:lang w:eastAsia="ru-RU"/>
        </w:rPr>
      </w:pPr>
    </w:p>
    <w:p w:rsidR="00787819" w:rsidRPr="00787819" w:rsidRDefault="00787819" w:rsidP="00787819">
      <w:pPr>
        <w:tabs>
          <w:tab w:val="left" w:pos="8640"/>
        </w:tabs>
        <w:spacing w:after="0" w:line="240" w:lineRule="auto"/>
        <w:jc w:val="center"/>
        <w:rPr>
          <w:rFonts w:ascii="Times New Roman" w:eastAsia="Times New Roman" w:hAnsi="Times New Roman" w:cs="Times New Roman"/>
          <w:b/>
          <w:bCs/>
          <w:sz w:val="28"/>
          <w:szCs w:val="28"/>
          <w:lang w:eastAsia="ru-RU"/>
        </w:rPr>
      </w:pPr>
      <w:r w:rsidRPr="00787819">
        <w:rPr>
          <w:rFonts w:ascii="Times New Roman" w:eastAsia="Times New Roman" w:hAnsi="Times New Roman" w:cs="Times New Roman"/>
          <w:b/>
          <w:bCs/>
          <w:sz w:val="28"/>
          <w:szCs w:val="28"/>
          <w:lang w:eastAsia="ru-RU"/>
        </w:rPr>
        <w:t>Заявление</w:t>
      </w:r>
    </w:p>
    <w:p w:rsidR="00787819" w:rsidRPr="00787819" w:rsidRDefault="00787819" w:rsidP="00787819">
      <w:pPr>
        <w:tabs>
          <w:tab w:val="left" w:pos="8640"/>
        </w:tabs>
        <w:spacing w:after="0" w:line="240" w:lineRule="auto"/>
        <w:jc w:val="center"/>
        <w:rPr>
          <w:rFonts w:ascii="Times New Roman" w:eastAsia="Times New Roman" w:hAnsi="Times New Roman" w:cs="Times New Roman"/>
          <w:b/>
          <w:bCs/>
          <w:sz w:val="28"/>
          <w:szCs w:val="28"/>
          <w:lang w:eastAsia="ru-RU"/>
        </w:rPr>
      </w:pPr>
      <w:r w:rsidRPr="00787819">
        <w:rPr>
          <w:rFonts w:ascii="Times New Roman" w:eastAsia="Times New Roman" w:hAnsi="Times New Roman" w:cs="Times New Roman"/>
          <w:b/>
          <w:bCs/>
          <w:sz w:val="28"/>
          <w:szCs w:val="28"/>
          <w:lang w:eastAsia="ru-RU"/>
        </w:rPr>
        <w:t xml:space="preserve">о выдаче </w:t>
      </w:r>
      <w:r w:rsidRPr="00787819">
        <w:rPr>
          <w:rFonts w:ascii="Times New Roman" w:eastAsia="Times New Roman" w:hAnsi="Times New Roman" w:cs="Times New Roman"/>
          <w:b/>
          <w:sz w:val="28"/>
          <w:szCs w:val="28"/>
          <w:lang w:eastAsia="ru-RU"/>
        </w:rPr>
        <w:t>архивных справок, архивных выписок и архивных копий</w:t>
      </w:r>
    </w:p>
    <w:p w:rsidR="00012704" w:rsidRDefault="00012704" w:rsidP="00012704">
      <w:pPr>
        <w:tabs>
          <w:tab w:val="left" w:pos="8640"/>
        </w:tabs>
        <w:spacing w:after="0" w:line="240" w:lineRule="auto"/>
        <w:rPr>
          <w:rFonts w:ascii="Times New Roman" w:eastAsia="Times New Roman" w:hAnsi="Times New Roman" w:cs="Times New Roman"/>
          <w:sz w:val="24"/>
          <w:szCs w:val="24"/>
          <w:lang w:eastAsia="ru-RU"/>
        </w:rPr>
      </w:pPr>
    </w:p>
    <w:p w:rsidR="00012704" w:rsidRPr="00012704" w:rsidRDefault="00787819" w:rsidP="00012704">
      <w:pPr>
        <w:tabs>
          <w:tab w:val="left" w:pos="8640"/>
        </w:tabs>
        <w:spacing w:after="0" w:line="240" w:lineRule="auto"/>
        <w:jc w:val="both"/>
        <w:rPr>
          <w:rFonts w:ascii="Times New Roman" w:eastAsia="Times New Roman" w:hAnsi="Times New Roman" w:cs="Times New Roman"/>
          <w:sz w:val="26"/>
          <w:szCs w:val="26"/>
          <w:lang w:eastAsia="ru-RU"/>
        </w:rPr>
      </w:pPr>
      <w:r w:rsidRPr="00787819">
        <w:rPr>
          <w:rFonts w:ascii="Times New Roman" w:eastAsia="Times New Roman" w:hAnsi="Times New Roman" w:cs="Times New Roman"/>
          <w:sz w:val="26"/>
          <w:szCs w:val="26"/>
          <w:lang w:eastAsia="ru-RU"/>
        </w:rPr>
        <w:t xml:space="preserve">Прошу выдать справку (архивную справку, архивную выписку, архивную копию) </w:t>
      </w:r>
      <w:r w:rsidR="00012704" w:rsidRPr="00012704">
        <w:rPr>
          <w:rFonts w:ascii="Times New Roman" w:eastAsia="Times New Roman" w:hAnsi="Times New Roman" w:cs="Times New Roman"/>
          <w:sz w:val="26"/>
          <w:szCs w:val="26"/>
          <w:lang w:eastAsia="ru-RU"/>
        </w:rPr>
        <w:t xml:space="preserve">                  </w:t>
      </w:r>
    </w:p>
    <w:p w:rsidR="00012704" w:rsidRPr="00012704" w:rsidRDefault="00012704" w:rsidP="00012704">
      <w:pPr>
        <w:tabs>
          <w:tab w:val="left" w:pos="3525"/>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787819">
        <w:rPr>
          <w:rFonts w:ascii="Times New Roman" w:eastAsia="Times New Roman" w:hAnsi="Times New Roman" w:cs="Times New Roman"/>
          <w:sz w:val="20"/>
          <w:szCs w:val="20"/>
          <w:lang w:eastAsia="ru-RU"/>
        </w:rPr>
        <w:t>(нужное подчеркнуть и указать для каких целей)</w:t>
      </w:r>
    </w:p>
    <w:p w:rsidR="00787819" w:rsidRPr="00787819" w:rsidRDefault="00012704" w:rsidP="00012704">
      <w:pPr>
        <w:tabs>
          <w:tab w:val="left" w:pos="8640"/>
        </w:tabs>
        <w:spacing w:after="0" w:line="240" w:lineRule="auto"/>
        <w:jc w:val="both"/>
        <w:rPr>
          <w:rFonts w:ascii="Times New Roman" w:eastAsia="Times New Roman" w:hAnsi="Times New Roman" w:cs="Times New Roman"/>
          <w:sz w:val="26"/>
          <w:szCs w:val="26"/>
          <w:lang w:eastAsia="ru-RU"/>
        </w:rPr>
      </w:pPr>
      <w:r w:rsidRPr="00012704">
        <w:rPr>
          <w:rFonts w:ascii="Times New Roman" w:eastAsia="Times New Roman" w:hAnsi="Times New Roman" w:cs="Times New Roman"/>
          <w:sz w:val="26"/>
          <w:szCs w:val="26"/>
          <w:lang w:eastAsia="ru-RU"/>
        </w:rPr>
        <w:t>Старомышастовского</w:t>
      </w:r>
      <w:r w:rsidR="00787819" w:rsidRPr="00787819">
        <w:rPr>
          <w:rFonts w:ascii="Times New Roman" w:eastAsia="Times New Roman" w:hAnsi="Times New Roman" w:cs="Times New Roman"/>
          <w:sz w:val="26"/>
          <w:szCs w:val="26"/>
          <w:lang w:eastAsia="ru-RU"/>
        </w:rPr>
        <w:t xml:space="preserve"> сельского поселения Динского района </w:t>
      </w:r>
    </w:p>
    <w:p w:rsidR="00787819" w:rsidRPr="00787819" w:rsidRDefault="00787819" w:rsidP="00787819">
      <w:pPr>
        <w:spacing w:after="0" w:line="240" w:lineRule="auto"/>
        <w:rPr>
          <w:rFonts w:ascii="Times New Roman" w:eastAsia="Times New Roman" w:hAnsi="Times New Roman" w:cs="Times New Roman"/>
          <w:sz w:val="26"/>
          <w:szCs w:val="26"/>
          <w:lang w:eastAsia="ru-RU"/>
        </w:rPr>
      </w:pPr>
    </w:p>
    <w:p w:rsidR="00012704" w:rsidRDefault="00787819" w:rsidP="00787819">
      <w:pPr>
        <w:spacing w:after="0" w:line="240" w:lineRule="auto"/>
        <w:rPr>
          <w:rFonts w:ascii="Times New Roman" w:eastAsia="Times New Roman" w:hAnsi="Times New Roman" w:cs="Times New Roman"/>
          <w:sz w:val="26"/>
          <w:szCs w:val="26"/>
          <w:lang w:eastAsia="ru-RU"/>
        </w:rPr>
      </w:pPr>
      <w:r w:rsidRPr="00787819">
        <w:rPr>
          <w:rFonts w:ascii="Times New Roman" w:eastAsia="Times New Roman" w:hAnsi="Times New Roman" w:cs="Times New Roman"/>
          <w:sz w:val="26"/>
          <w:szCs w:val="26"/>
          <w:lang w:eastAsia="ru-RU"/>
        </w:rPr>
        <w:t>Справку прошу выдать на руки, выслать по почте, выдать доверенному лицу</w:t>
      </w:r>
    </w:p>
    <w:p w:rsidR="00787819" w:rsidRPr="00787819" w:rsidRDefault="00012704" w:rsidP="007878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87819">
        <w:rPr>
          <w:rFonts w:ascii="Times New Roman" w:eastAsia="Times New Roman" w:hAnsi="Times New Roman" w:cs="Times New Roman"/>
          <w:sz w:val="20"/>
          <w:szCs w:val="20"/>
          <w:lang w:eastAsia="ru-RU"/>
        </w:rPr>
        <w:t>(нужное подчеркнуть)</w:t>
      </w:r>
      <w:r w:rsidR="00787819" w:rsidRPr="00787819">
        <w:rPr>
          <w:rFonts w:ascii="Times New Roman" w:eastAsia="Times New Roman" w:hAnsi="Times New Roman" w:cs="Times New Roman"/>
          <w:sz w:val="20"/>
          <w:szCs w:val="20"/>
          <w:lang w:eastAsia="ru-RU"/>
        </w:rPr>
        <w:t xml:space="preserve">                                            </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6"/>
          <w:szCs w:val="26"/>
          <w:lang w:eastAsia="ru-RU"/>
        </w:rPr>
        <w:t>Заявитель</w:t>
      </w:r>
      <w:r w:rsidRPr="00787819">
        <w:rPr>
          <w:rFonts w:ascii="Times New Roman" w:eastAsia="Times New Roman" w:hAnsi="Times New Roman" w:cs="Times New Roman"/>
          <w:sz w:val="24"/>
          <w:szCs w:val="24"/>
          <w:lang w:eastAsia="ru-RU"/>
        </w:rPr>
        <w:t xml:space="preserve"> __________________________________________________________________</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0"/>
          <w:szCs w:val="20"/>
          <w:lang w:eastAsia="ru-RU"/>
        </w:rPr>
      </w:pPr>
      <w:r w:rsidRPr="00787819">
        <w:rPr>
          <w:rFonts w:ascii="Times New Roman" w:eastAsia="Times New Roman" w:hAnsi="Times New Roman" w:cs="Times New Roman"/>
          <w:sz w:val="20"/>
          <w:szCs w:val="20"/>
          <w:lang w:eastAsia="ru-RU"/>
        </w:rPr>
        <w:t>(ФИО заявителя, должность, ФИО представителя юридического или физического лица)</w:t>
      </w: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p>
    <w:p w:rsidR="00787819" w:rsidRPr="00787819" w:rsidRDefault="00787819" w:rsidP="00787819">
      <w:pPr>
        <w:tabs>
          <w:tab w:val="left" w:pos="3660"/>
          <w:tab w:val="left" w:pos="6105"/>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4"/>
          <w:szCs w:val="24"/>
          <w:lang w:eastAsia="ru-RU"/>
        </w:rPr>
        <w:t xml:space="preserve">______________________             __________________           ( ___________________ ) </w:t>
      </w:r>
    </w:p>
    <w:p w:rsidR="00787819" w:rsidRPr="00787819" w:rsidRDefault="00787819" w:rsidP="00787819">
      <w:pPr>
        <w:tabs>
          <w:tab w:val="left" w:pos="330"/>
          <w:tab w:val="left" w:pos="3345"/>
          <w:tab w:val="left" w:pos="3660"/>
          <w:tab w:val="center" w:pos="4677"/>
          <w:tab w:val="left" w:pos="7470"/>
        </w:tabs>
        <w:spacing w:after="0" w:line="240" w:lineRule="auto"/>
        <w:rPr>
          <w:rFonts w:ascii="Times New Roman" w:eastAsia="Times New Roman" w:hAnsi="Times New Roman" w:cs="Times New Roman"/>
          <w:sz w:val="24"/>
          <w:szCs w:val="24"/>
          <w:lang w:eastAsia="ru-RU"/>
        </w:rPr>
      </w:pPr>
      <w:r w:rsidRPr="00787819">
        <w:rPr>
          <w:rFonts w:ascii="Times New Roman" w:eastAsia="Times New Roman" w:hAnsi="Times New Roman" w:cs="Times New Roman"/>
          <w:sz w:val="24"/>
          <w:szCs w:val="24"/>
          <w:lang w:eastAsia="ru-RU"/>
        </w:rPr>
        <w:t xml:space="preserve">дата                                 </w:t>
      </w:r>
      <w:r w:rsidRPr="00787819">
        <w:rPr>
          <w:rFonts w:ascii="Times New Roman" w:eastAsia="Times New Roman" w:hAnsi="Times New Roman" w:cs="Times New Roman"/>
          <w:sz w:val="24"/>
          <w:szCs w:val="24"/>
          <w:lang w:eastAsia="ru-RU"/>
        </w:rPr>
        <w:tab/>
        <w:t xml:space="preserve">  </w:t>
      </w:r>
      <w:r w:rsidRPr="00787819">
        <w:rPr>
          <w:rFonts w:ascii="Times New Roman" w:eastAsia="Times New Roman" w:hAnsi="Times New Roman" w:cs="Times New Roman"/>
          <w:sz w:val="24"/>
          <w:szCs w:val="24"/>
          <w:lang w:eastAsia="ru-RU"/>
        </w:rPr>
        <w:tab/>
        <w:t>(подпись)</w:t>
      </w:r>
      <w:r w:rsidRPr="00787819">
        <w:rPr>
          <w:rFonts w:ascii="Times New Roman" w:eastAsia="Times New Roman" w:hAnsi="Times New Roman" w:cs="Times New Roman"/>
          <w:sz w:val="24"/>
          <w:szCs w:val="24"/>
          <w:lang w:eastAsia="ru-RU"/>
        </w:rPr>
        <w:tab/>
        <w:t xml:space="preserve">                                       (Ф.И.О.)</w:t>
      </w:r>
    </w:p>
    <w:p w:rsidR="00787819" w:rsidRPr="00787819" w:rsidRDefault="00787819" w:rsidP="00787819">
      <w:pPr>
        <w:spacing w:after="0" w:line="240" w:lineRule="auto"/>
        <w:jc w:val="center"/>
        <w:rPr>
          <w:rFonts w:ascii="Times New Roman" w:eastAsia="Times New Roman" w:hAnsi="Times New Roman" w:cs="Times New Roman"/>
          <w:b/>
          <w:sz w:val="24"/>
          <w:szCs w:val="24"/>
          <w:lang w:eastAsia="ru-RU"/>
        </w:rPr>
      </w:pPr>
    </w:p>
    <w:p w:rsidR="00787819" w:rsidRPr="00787819" w:rsidRDefault="00787819" w:rsidP="00787819">
      <w:pPr>
        <w:spacing w:after="0" w:line="240" w:lineRule="auto"/>
        <w:jc w:val="center"/>
        <w:rPr>
          <w:rFonts w:ascii="Times New Roman" w:eastAsia="Times New Roman" w:hAnsi="Times New Roman" w:cs="Times New Roman"/>
          <w:b/>
          <w:lang w:eastAsia="ru-RU"/>
        </w:rPr>
      </w:pPr>
      <w:r w:rsidRPr="00787819">
        <w:rPr>
          <w:rFonts w:ascii="Times New Roman" w:eastAsia="Times New Roman" w:hAnsi="Times New Roman" w:cs="Times New Roman"/>
          <w:b/>
          <w:lang w:eastAsia="ru-RU"/>
        </w:rPr>
        <w:t>Согласие на получение персональных данных</w:t>
      </w:r>
    </w:p>
    <w:p w:rsidR="00787819" w:rsidRPr="00787819" w:rsidRDefault="00787819" w:rsidP="00787819">
      <w:pPr>
        <w:spacing w:after="0" w:line="240" w:lineRule="auto"/>
        <w:ind w:firstLine="708"/>
        <w:rPr>
          <w:rFonts w:ascii="Times New Roman" w:eastAsia="Times New Roman" w:hAnsi="Times New Roman" w:cs="Times New Roman"/>
          <w:lang w:eastAsia="ru-RU"/>
        </w:rPr>
      </w:pPr>
      <w:r w:rsidRPr="00787819">
        <w:rPr>
          <w:rFonts w:ascii="Times New Roman" w:eastAsia="Times New Roman" w:hAnsi="Times New Roman" w:cs="Times New Roman"/>
          <w:lang w:eastAsia="ru-RU"/>
        </w:rPr>
        <w:t xml:space="preserve">В целях соблюдения Федерального закона от 27.07.2006г. №152-ФЗ «О персональных данных» я  </w:t>
      </w:r>
      <w:r w:rsidRPr="00787819">
        <w:rPr>
          <w:rFonts w:ascii="Times New Roman" w:eastAsia="Times New Roman" w:hAnsi="Times New Roman" w:cs="Times New Roman"/>
          <w:u w:val="single"/>
          <w:lang w:eastAsia="ru-RU"/>
        </w:rPr>
        <w:t xml:space="preserve">                                                                                     </w:t>
      </w:r>
      <w:r w:rsidRPr="00787819">
        <w:rPr>
          <w:rFonts w:ascii="Times New Roman" w:eastAsia="Times New Roman" w:hAnsi="Times New Roman" w:cs="Times New Roman"/>
          <w:lang w:eastAsia="ru-RU"/>
        </w:rPr>
        <w:t xml:space="preserve"> даю своё согласие на обработку моих персональных данных администрацией Динского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Динского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Динского сельского поселения Динского района исполнить свои функции по определению возможности предоставления государственных (муниципальных) услуг.</w:t>
      </w:r>
    </w:p>
    <w:p w:rsidR="00012704" w:rsidRPr="00394A5C" w:rsidRDefault="00012704" w:rsidP="00394A5C">
      <w:pPr>
        <w:spacing w:after="0"/>
      </w:pPr>
    </w:p>
    <w:sectPr w:rsidR="00012704" w:rsidRPr="00394A5C" w:rsidSect="00AB72FC">
      <w:pgSz w:w="11906" w:h="16838" w:code="9"/>
      <w:pgMar w:top="1134" w:right="567" w:bottom="1134" w:left="1701" w:header="425" w:footer="28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C2" w:rsidRDefault="002B4AC2">
      <w:pPr>
        <w:spacing w:after="0" w:line="240" w:lineRule="auto"/>
      </w:pPr>
      <w:r>
        <w:separator/>
      </w:r>
    </w:p>
  </w:endnote>
  <w:endnote w:type="continuationSeparator" w:id="0">
    <w:p w:rsidR="002B4AC2" w:rsidRDefault="002B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C2" w:rsidRDefault="002B4AC2">
      <w:pPr>
        <w:spacing w:after="0" w:line="240" w:lineRule="auto"/>
      </w:pPr>
      <w:r>
        <w:separator/>
      </w:r>
    </w:p>
  </w:footnote>
  <w:footnote w:type="continuationSeparator" w:id="0">
    <w:p w:rsidR="002B4AC2" w:rsidRDefault="002B4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86" w:rsidRDefault="00B75886" w:rsidP="00AB72F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B75886" w:rsidRDefault="00B7588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86" w:rsidRPr="00701C8F" w:rsidRDefault="00B75886" w:rsidP="00AB72FC">
    <w:pPr>
      <w:pStyle w:val="ab"/>
      <w:jc w:val="center"/>
      <w:rPr>
        <w:sz w:val="28"/>
        <w:szCs w:val="28"/>
      </w:rPr>
    </w:pPr>
    <w:r w:rsidRPr="00701C8F">
      <w:rPr>
        <w:sz w:val="28"/>
        <w:szCs w:val="28"/>
      </w:rPr>
      <w:fldChar w:fldCharType="begin"/>
    </w:r>
    <w:r w:rsidRPr="00701C8F">
      <w:rPr>
        <w:sz w:val="28"/>
        <w:szCs w:val="28"/>
      </w:rPr>
      <w:instrText>PAGE   \* MERGEFORMAT</w:instrText>
    </w:r>
    <w:r w:rsidRPr="00701C8F">
      <w:rPr>
        <w:sz w:val="28"/>
        <w:szCs w:val="28"/>
      </w:rPr>
      <w:fldChar w:fldCharType="separate"/>
    </w:r>
    <w:r w:rsidR="00193B41">
      <w:rPr>
        <w:noProof/>
        <w:sz w:val="28"/>
        <w:szCs w:val="28"/>
      </w:rPr>
      <w:t>13</w:t>
    </w:r>
    <w:r w:rsidRPr="00701C8F">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53" w:rsidRDefault="005C0076" w:rsidP="005C0076">
    <w:pPr>
      <w:pStyle w:val="ab"/>
      <w:tabs>
        <w:tab w:val="left" w:pos="8015"/>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B0A41AE"/>
    <w:multiLevelType w:val="multilevel"/>
    <w:tmpl w:val="FBA81B4C"/>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430F6497"/>
    <w:multiLevelType w:val="multilevel"/>
    <w:tmpl w:val="9F32BA6C"/>
    <w:lvl w:ilvl="0">
      <w:start w:val="3"/>
      <w:numFmt w:val="decimal"/>
      <w:lvlText w:val="%1."/>
      <w:lvlJc w:val="left"/>
      <w:pPr>
        <w:ind w:left="1920"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4">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D3172"/>
    <w:multiLevelType w:val="hybridMultilevel"/>
    <w:tmpl w:val="825465E6"/>
    <w:lvl w:ilvl="0" w:tplc="FD543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10">
    <w:nsid w:val="72574CA0"/>
    <w:multiLevelType w:val="hybridMultilevel"/>
    <w:tmpl w:val="18025A88"/>
    <w:lvl w:ilvl="0" w:tplc="60C269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807D61"/>
    <w:multiLevelType w:val="multilevel"/>
    <w:tmpl w:val="4A3677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9"/>
  </w:num>
  <w:num w:numId="4">
    <w:abstractNumId w:val="2"/>
  </w:num>
  <w:num w:numId="5">
    <w:abstractNumId w:val="6"/>
  </w:num>
  <w:num w:numId="6">
    <w:abstractNumId w:val="1"/>
  </w:num>
  <w:num w:numId="7">
    <w:abstractNumId w:val="8"/>
  </w:num>
  <w:num w:numId="8">
    <w:abstractNumId w:val="12"/>
  </w:num>
  <w:num w:numId="9">
    <w:abstractNumId w:val="11"/>
  </w:num>
  <w:num w:numId="10">
    <w:abstractNumId w:val="3"/>
  </w:num>
  <w:num w:numId="11">
    <w:abstractNumId w:val="4"/>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B5"/>
    <w:rsid w:val="00012704"/>
    <w:rsid w:val="000344C0"/>
    <w:rsid w:val="000646E5"/>
    <w:rsid w:val="00092376"/>
    <w:rsid w:val="00093001"/>
    <w:rsid w:val="000B4552"/>
    <w:rsid w:val="00152B11"/>
    <w:rsid w:val="00160FD6"/>
    <w:rsid w:val="00193B41"/>
    <w:rsid w:val="0028012B"/>
    <w:rsid w:val="002A0701"/>
    <w:rsid w:val="002B23C3"/>
    <w:rsid w:val="002B3EBD"/>
    <w:rsid w:val="002B4AC2"/>
    <w:rsid w:val="002C226C"/>
    <w:rsid w:val="00301FEE"/>
    <w:rsid w:val="00356CAC"/>
    <w:rsid w:val="00392DD0"/>
    <w:rsid w:val="00394A5C"/>
    <w:rsid w:val="004607C1"/>
    <w:rsid w:val="00462324"/>
    <w:rsid w:val="0046702B"/>
    <w:rsid w:val="00497E70"/>
    <w:rsid w:val="004D3816"/>
    <w:rsid w:val="00573310"/>
    <w:rsid w:val="005C0076"/>
    <w:rsid w:val="006C1BBC"/>
    <w:rsid w:val="006F1EA6"/>
    <w:rsid w:val="00730B96"/>
    <w:rsid w:val="007749DB"/>
    <w:rsid w:val="00787819"/>
    <w:rsid w:val="00822E57"/>
    <w:rsid w:val="0085192D"/>
    <w:rsid w:val="00860B7A"/>
    <w:rsid w:val="008769ED"/>
    <w:rsid w:val="00896E43"/>
    <w:rsid w:val="00A22481"/>
    <w:rsid w:val="00A51DE0"/>
    <w:rsid w:val="00AB72FC"/>
    <w:rsid w:val="00B069E8"/>
    <w:rsid w:val="00B107C4"/>
    <w:rsid w:val="00B4178C"/>
    <w:rsid w:val="00B75886"/>
    <w:rsid w:val="00C30C24"/>
    <w:rsid w:val="00C36BB9"/>
    <w:rsid w:val="00D311BC"/>
    <w:rsid w:val="00D462CB"/>
    <w:rsid w:val="00DB3A5B"/>
    <w:rsid w:val="00E01E38"/>
    <w:rsid w:val="00E21790"/>
    <w:rsid w:val="00E72F53"/>
    <w:rsid w:val="00EB7C3D"/>
    <w:rsid w:val="00EE2CB5"/>
    <w:rsid w:val="00F04AAA"/>
    <w:rsid w:val="00F54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AB72FC"/>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B72FC"/>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B72FC"/>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B72FC"/>
    <w:pPr>
      <w:keepNext/>
      <w:spacing w:after="0" w:line="240" w:lineRule="auto"/>
      <w:ind w:left="-284" w:right="-766" w:firstLine="284"/>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B72FC"/>
    <w:pPr>
      <w:keepNext/>
      <w:spacing w:after="0" w:line="240" w:lineRule="auto"/>
      <w:ind w:right="43"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AB72FC"/>
    <w:pPr>
      <w:keepNext/>
      <w:tabs>
        <w:tab w:val="left" w:pos="6663"/>
      </w:tabs>
      <w:spacing w:after="0" w:line="240" w:lineRule="auto"/>
      <w:ind w:left="-567" w:right="-1050"/>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B72FC"/>
    <w:pPr>
      <w:keepNext/>
      <w:spacing w:after="0" w:line="240" w:lineRule="auto"/>
      <w:ind w:left="-567" w:right="-1050"/>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B72F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B72F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B72F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B72F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B72F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72F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72F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AB72FC"/>
  </w:style>
  <w:style w:type="paragraph" w:styleId="21">
    <w:name w:val="Body Text Indent 2"/>
    <w:basedOn w:val="a"/>
    <w:link w:val="22"/>
    <w:rsid w:val="00AB72FC"/>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B72FC"/>
    <w:rPr>
      <w:rFonts w:ascii="Times New Roman" w:eastAsia="Times New Roman" w:hAnsi="Times New Roman" w:cs="Times New Roman"/>
      <w:sz w:val="28"/>
      <w:szCs w:val="20"/>
      <w:lang w:eastAsia="ru-RU"/>
    </w:rPr>
  </w:style>
  <w:style w:type="paragraph" w:styleId="a3">
    <w:name w:val="Block Text"/>
    <w:basedOn w:val="a"/>
    <w:rsid w:val="00AB72FC"/>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a4">
    <w:name w:val="Body Text"/>
    <w:basedOn w:val="a"/>
    <w:link w:val="a5"/>
    <w:rsid w:val="00AB72F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B72FC"/>
    <w:rPr>
      <w:rFonts w:ascii="Times New Roman" w:eastAsia="Times New Roman" w:hAnsi="Times New Roman" w:cs="Times New Roman"/>
      <w:sz w:val="28"/>
      <w:szCs w:val="20"/>
      <w:lang w:eastAsia="ru-RU"/>
    </w:rPr>
  </w:style>
  <w:style w:type="paragraph" w:styleId="31">
    <w:name w:val="Body Text Indent 3"/>
    <w:basedOn w:val="a"/>
    <w:link w:val="32"/>
    <w:rsid w:val="00AB72FC"/>
    <w:pPr>
      <w:spacing w:after="0" w:line="240" w:lineRule="auto"/>
      <w:ind w:right="567"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B72FC"/>
    <w:rPr>
      <w:rFonts w:ascii="Times New Roman" w:eastAsia="Times New Roman" w:hAnsi="Times New Roman" w:cs="Times New Roman"/>
      <w:sz w:val="28"/>
      <w:szCs w:val="20"/>
      <w:lang w:eastAsia="ru-RU"/>
    </w:rPr>
  </w:style>
  <w:style w:type="paragraph" w:styleId="a6">
    <w:name w:val="Body Text Indent"/>
    <w:basedOn w:val="a"/>
    <w:link w:val="a7"/>
    <w:rsid w:val="00AB72FC"/>
    <w:pPr>
      <w:spacing w:after="0" w:line="240" w:lineRule="auto"/>
      <w:ind w:right="43"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AB72FC"/>
    <w:rPr>
      <w:rFonts w:ascii="Times New Roman" w:eastAsia="Times New Roman" w:hAnsi="Times New Roman" w:cs="Times New Roman"/>
      <w:sz w:val="28"/>
      <w:szCs w:val="20"/>
      <w:lang w:eastAsia="ru-RU"/>
    </w:rPr>
  </w:style>
  <w:style w:type="paragraph" w:styleId="a8">
    <w:name w:val="footer"/>
    <w:basedOn w:val="a"/>
    <w:link w:val="a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B72FC"/>
    <w:rPr>
      <w:rFonts w:ascii="Times New Roman" w:eastAsia="Times New Roman" w:hAnsi="Times New Roman" w:cs="Times New Roman"/>
      <w:sz w:val="20"/>
      <w:szCs w:val="20"/>
      <w:lang w:eastAsia="ru-RU"/>
    </w:rPr>
  </w:style>
  <w:style w:type="character" w:styleId="aa">
    <w:name w:val="page number"/>
    <w:basedOn w:val="a0"/>
    <w:rsid w:val="00AB72FC"/>
  </w:style>
  <w:style w:type="paragraph" w:styleId="ab">
    <w:name w:val="header"/>
    <w:basedOn w:val="a"/>
    <w:link w:val="ac"/>
    <w:uiPriority w:val="9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AB72FC"/>
    <w:rPr>
      <w:rFonts w:ascii="Times New Roman" w:eastAsia="Times New Roman" w:hAnsi="Times New Roman" w:cs="Times New Roman"/>
      <w:sz w:val="20"/>
      <w:szCs w:val="20"/>
      <w:lang w:eastAsia="ru-RU"/>
    </w:rPr>
  </w:style>
  <w:style w:type="paragraph" w:styleId="ad">
    <w:name w:val="Balloon Text"/>
    <w:basedOn w:val="a"/>
    <w:link w:val="ae"/>
    <w:rsid w:val="00AB72FC"/>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AB72FC"/>
    <w:rPr>
      <w:rFonts w:ascii="Tahoma" w:eastAsia="Times New Roman" w:hAnsi="Tahoma" w:cs="Times New Roman"/>
      <w:sz w:val="16"/>
      <w:szCs w:val="16"/>
      <w:lang w:val="x-none" w:eastAsia="x-none"/>
    </w:rPr>
  </w:style>
  <w:style w:type="table" w:styleId="af">
    <w:name w:val="Table Grid"/>
    <w:basedOn w:val="a1"/>
    <w:uiPriority w:val="59"/>
    <w:rsid w:val="00AB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AB72FC"/>
    <w:rPr>
      <w:sz w:val="28"/>
      <w:szCs w:val="28"/>
      <w:shd w:val="clear" w:color="auto" w:fill="FFFFFF"/>
    </w:rPr>
  </w:style>
  <w:style w:type="paragraph" w:customStyle="1" w:styleId="24">
    <w:name w:val="Основной текст (2)"/>
    <w:basedOn w:val="a"/>
    <w:link w:val="23"/>
    <w:rsid w:val="00AB72FC"/>
    <w:pPr>
      <w:widowControl w:val="0"/>
      <w:shd w:val="clear" w:color="auto" w:fill="FFFFFF"/>
      <w:spacing w:after="0" w:line="322" w:lineRule="exact"/>
      <w:jc w:val="both"/>
    </w:pPr>
    <w:rPr>
      <w:sz w:val="28"/>
      <w:szCs w:val="28"/>
    </w:rPr>
  </w:style>
  <w:style w:type="paragraph" w:styleId="af0">
    <w:name w:val="Normal (Web)"/>
    <w:basedOn w:val="a"/>
    <w:rsid w:val="00AB72FC"/>
    <w:pPr>
      <w:spacing w:after="0" w:line="240" w:lineRule="auto"/>
    </w:pPr>
    <w:rPr>
      <w:rFonts w:ascii="Times New Roman" w:eastAsia="Times New Roman" w:hAnsi="Times New Roman" w:cs="Times New Roman"/>
      <w:sz w:val="24"/>
      <w:szCs w:val="24"/>
      <w:lang w:eastAsia="ru-RU"/>
    </w:rPr>
  </w:style>
  <w:style w:type="character" w:styleId="af1">
    <w:name w:val="Hyperlink"/>
    <w:rsid w:val="00AB72FC"/>
    <w:rPr>
      <w:color w:val="0000FF"/>
      <w:u w:val="single"/>
    </w:rPr>
  </w:style>
  <w:style w:type="paragraph" w:customStyle="1" w:styleId="210">
    <w:name w:val="Основной текст с отступом 21"/>
    <w:basedOn w:val="a"/>
    <w:rsid w:val="00AB72FC"/>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B72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AB72F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72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72FC"/>
    <w:rPr>
      <w:rFonts w:cs="Times New Roman"/>
      <w:u w:val="none"/>
      <w:effect w:val="none"/>
    </w:rPr>
  </w:style>
  <w:style w:type="paragraph" w:customStyle="1" w:styleId="s1">
    <w:name w:val="s_1"/>
    <w:basedOn w:val="a"/>
    <w:rsid w:val="00AB72FC"/>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AB72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72FC"/>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AB72FC"/>
    <w:pPr>
      <w:ind w:left="720"/>
      <w:contextualSpacing/>
    </w:pPr>
    <w:rPr>
      <w:rFonts w:ascii="Calibri" w:eastAsia="Calibri" w:hAnsi="Calibri" w:cs="Times New Roman"/>
    </w:rPr>
  </w:style>
  <w:style w:type="character" w:customStyle="1" w:styleId="apple-style-span">
    <w:name w:val="apple-style-span"/>
    <w:rsid w:val="00AB72FC"/>
  </w:style>
  <w:style w:type="character" w:customStyle="1" w:styleId="af3">
    <w:name w:val="Гипертекстовая ссылка"/>
    <w:uiPriority w:val="99"/>
    <w:rsid w:val="00AB72FC"/>
    <w:rPr>
      <w:color w:val="106BBE"/>
    </w:rPr>
  </w:style>
  <w:style w:type="paragraph" w:customStyle="1" w:styleId="af4">
    <w:name w:val="Нормальный (таблица)"/>
    <w:basedOn w:val="a"/>
    <w:next w:val="a"/>
    <w:uiPriority w:val="99"/>
    <w:rsid w:val="00AB72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No Spacing"/>
    <w:uiPriority w:val="1"/>
    <w:qFormat/>
    <w:rsid w:val="00AB72FC"/>
    <w:pPr>
      <w:spacing w:after="0" w:line="240" w:lineRule="auto"/>
    </w:pPr>
    <w:rPr>
      <w:rFonts w:ascii="Times New Roman" w:eastAsia="Times New Roman" w:hAnsi="Times New Roman" w:cs="Times New Roman"/>
      <w:sz w:val="24"/>
      <w:szCs w:val="24"/>
      <w:lang w:eastAsia="ru-RU"/>
    </w:rPr>
  </w:style>
  <w:style w:type="character" w:styleId="af7">
    <w:name w:val="FollowedHyperlink"/>
    <w:unhideWhenUsed/>
    <w:rsid w:val="00AB72FC"/>
    <w:rPr>
      <w:color w:val="800080"/>
      <w:u w:val="single"/>
    </w:rPr>
  </w:style>
  <w:style w:type="character" w:styleId="af8">
    <w:name w:val="Emphasis"/>
    <w:qFormat/>
    <w:rsid w:val="00AB72FC"/>
    <w:rPr>
      <w:i/>
      <w:iCs/>
    </w:rPr>
  </w:style>
  <w:style w:type="paragraph" w:styleId="af9">
    <w:name w:val="Subtitle"/>
    <w:basedOn w:val="a"/>
    <w:next w:val="a"/>
    <w:link w:val="afa"/>
    <w:qFormat/>
    <w:rsid w:val="00AB72FC"/>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a">
    <w:name w:val="Подзаголовок Знак"/>
    <w:basedOn w:val="a0"/>
    <w:link w:val="af9"/>
    <w:rsid w:val="00AB72FC"/>
    <w:rPr>
      <w:rFonts w:ascii="Cambria" w:eastAsia="Times New Roman" w:hAnsi="Cambria" w:cs="Times New Roman"/>
      <w:i/>
      <w:iCs/>
      <w:color w:val="4F81BD"/>
      <w:spacing w:val="15"/>
      <w:sz w:val="24"/>
      <w:szCs w:val="24"/>
      <w:lang w:val="x-none" w:eastAsia="x-none"/>
    </w:rPr>
  </w:style>
  <w:style w:type="paragraph" w:customStyle="1" w:styleId="afb">
    <w:name w:val="Текст (лев. подпись)"/>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Текст (прав. подпись)"/>
    <w:basedOn w:val="a"/>
    <w:next w:val="a"/>
    <w:uiPriority w:val="99"/>
    <w:rsid w:val="00AB72F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afd">
    <w:name w:val="Цветовое выделение"/>
    <w:uiPriority w:val="99"/>
    <w:rsid w:val="00AB72FC"/>
    <w:rPr>
      <w:b/>
      <w:bCs/>
      <w:color w:val="000080"/>
    </w:rPr>
  </w:style>
  <w:style w:type="paragraph" w:customStyle="1" w:styleId="afe">
    <w:name w:val="Таблицы (моноширинный)"/>
    <w:basedOn w:val="a"/>
    <w:next w:val="a"/>
    <w:uiPriority w:val="99"/>
    <w:rsid w:val="00AB72F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3">
    <w:name w:val="s_3"/>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B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B72FC"/>
    <w:rPr>
      <w:rFonts w:ascii="Courier New" w:eastAsia="Times New Roman" w:hAnsi="Courier New" w:cs="Times New Roman"/>
      <w:sz w:val="20"/>
      <w:szCs w:val="20"/>
      <w:lang w:val="x-none" w:eastAsia="x-none"/>
    </w:rPr>
  </w:style>
  <w:style w:type="paragraph" w:customStyle="1" w:styleId="headertext">
    <w:name w:val="headertext"/>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unhideWhenUsed/>
    <w:rsid w:val="00AB72F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AB72FC"/>
    <w:rPr>
      <w:rFonts w:ascii="Times New Roman" w:eastAsia="Times New Roman" w:hAnsi="Times New Roman" w:cs="Times New Roman"/>
      <w:sz w:val="20"/>
      <w:szCs w:val="20"/>
      <w:lang w:eastAsia="ru-RU"/>
    </w:rPr>
  </w:style>
  <w:style w:type="character" w:styleId="aff1">
    <w:name w:val="footnote reference"/>
    <w:uiPriority w:val="99"/>
    <w:unhideWhenUsed/>
    <w:rsid w:val="00AB72FC"/>
    <w:rPr>
      <w:vertAlign w:val="superscript"/>
    </w:rPr>
  </w:style>
  <w:style w:type="character" w:customStyle="1" w:styleId="aff2">
    <w:name w:val="Сравнение редакций. Добавленный фрагмент"/>
    <w:uiPriority w:val="99"/>
    <w:rsid w:val="00AB72FC"/>
    <w:rPr>
      <w:color w:val="000000"/>
      <w:shd w:val="clear" w:color="auto" w:fill="C1D7FF"/>
    </w:rPr>
  </w:style>
  <w:style w:type="character" w:customStyle="1" w:styleId="highlightsearch4">
    <w:name w:val="highlightsearch4"/>
    <w:rsid w:val="00AB72FC"/>
  </w:style>
  <w:style w:type="character" w:customStyle="1" w:styleId="FontStyle177">
    <w:name w:val="Font Style177"/>
    <w:uiPriority w:val="99"/>
    <w:rsid w:val="00AB72FC"/>
    <w:rPr>
      <w:rFonts w:ascii="Times New Roman" w:hAnsi="Times New Roman" w:cs="Times New Roman"/>
      <w:sz w:val="26"/>
      <w:szCs w:val="26"/>
    </w:rPr>
  </w:style>
  <w:style w:type="paragraph" w:styleId="26">
    <w:name w:val="Body Text 2"/>
    <w:basedOn w:val="a"/>
    <w:link w:val="27"/>
    <w:semiHidden/>
    <w:unhideWhenUsed/>
    <w:rsid w:val="002B3EBD"/>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semiHidden/>
    <w:rsid w:val="002B3EBD"/>
    <w:rPr>
      <w:rFonts w:ascii="Calibri" w:eastAsia="Times New Roman" w:hAnsi="Calibri" w:cs="Times New Roman"/>
      <w:lang w:eastAsia="ru-RU"/>
    </w:rPr>
  </w:style>
  <w:style w:type="paragraph" w:customStyle="1" w:styleId="310">
    <w:name w:val="Основной текст с отступом 31"/>
    <w:basedOn w:val="a"/>
    <w:rsid w:val="002B3EBD"/>
    <w:pPr>
      <w:tabs>
        <w:tab w:val="left" w:pos="8460"/>
      </w:tabs>
      <w:suppressAutoHyphens/>
      <w:spacing w:after="0" w:line="240" w:lineRule="auto"/>
      <w:ind w:right="976" w:firstLine="900"/>
    </w:pPr>
    <w:rPr>
      <w:rFonts w:ascii="Times New Roman" w:eastAsia="Times New Roman" w:hAnsi="Times New Roman" w:cs="Times New Roman"/>
      <w:b/>
      <w:bCs/>
      <w:color w:val="000000"/>
      <w:sz w:val="28"/>
      <w:szCs w:val="24"/>
      <w:lang w:eastAsia="ar-SA"/>
    </w:rPr>
  </w:style>
  <w:style w:type="paragraph" w:customStyle="1" w:styleId="formattext">
    <w:name w:val="formattext"/>
    <w:basedOn w:val="a"/>
    <w:rsid w:val="00A2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AB72FC"/>
    <w:pPr>
      <w:keepNext/>
      <w:spacing w:after="0" w:line="240" w:lineRule="auto"/>
      <w:ind w:left="-567" w:right="-76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B72FC"/>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B72FC"/>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B72FC"/>
    <w:pPr>
      <w:keepNext/>
      <w:spacing w:after="0" w:line="240" w:lineRule="auto"/>
      <w:ind w:left="-284" w:right="-766" w:firstLine="284"/>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B72FC"/>
    <w:pPr>
      <w:keepNext/>
      <w:spacing w:after="0" w:line="240" w:lineRule="auto"/>
      <w:ind w:right="43"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AB72FC"/>
    <w:pPr>
      <w:keepNext/>
      <w:tabs>
        <w:tab w:val="left" w:pos="6663"/>
      </w:tabs>
      <w:spacing w:after="0" w:line="240" w:lineRule="auto"/>
      <w:ind w:left="-567" w:right="-1050"/>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AB72FC"/>
    <w:pPr>
      <w:keepNext/>
      <w:spacing w:after="0" w:line="240" w:lineRule="auto"/>
      <w:ind w:left="-567" w:right="-1050"/>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AB72F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B72F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B72F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B72F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B72F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B72F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B72F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AB72FC"/>
  </w:style>
  <w:style w:type="paragraph" w:styleId="21">
    <w:name w:val="Body Text Indent 2"/>
    <w:basedOn w:val="a"/>
    <w:link w:val="22"/>
    <w:rsid w:val="00AB72FC"/>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B72FC"/>
    <w:rPr>
      <w:rFonts w:ascii="Times New Roman" w:eastAsia="Times New Roman" w:hAnsi="Times New Roman" w:cs="Times New Roman"/>
      <w:sz w:val="28"/>
      <w:szCs w:val="20"/>
      <w:lang w:eastAsia="ru-RU"/>
    </w:rPr>
  </w:style>
  <w:style w:type="paragraph" w:styleId="a3">
    <w:name w:val="Block Text"/>
    <w:basedOn w:val="a"/>
    <w:rsid w:val="00AB72FC"/>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a4">
    <w:name w:val="Body Text"/>
    <w:basedOn w:val="a"/>
    <w:link w:val="a5"/>
    <w:rsid w:val="00AB72FC"/>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AB72FC"/>
    <w:rPr>
      <w:rFonts w:ascii="Times New Roman" w:eastAsia="Times New Roman" w:hAnsi="Times New Roman" w:cs="Times New Roman"/>
      <w:sz w:val="28"/>
      <w:szCs w:val="20"/>
      <w:lang w:eastAsia="ru-RU"/>
    </w:rPr>
  </w:style>
  <w:style w:type="paragraph" w:styleId="31">
    <w:name w:val="Body Text Indent 3"/>
    <w:basedOn w:val="a"/>
    <w:link w:val="32"/>
    <w:rsid w:val="00AB72FC"/>
    <w:pPr>
      <w:spacing w:after="0" w:line="240" w:lineRule="auto"/>
      <w:ind w:right="567"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AB72FC"/>
    <w:rPr>
      <w:rFonts w:ascii="Times New Roman" w:eastAsia="Times New Roman" w:hAnsi="Times New Roman" w:cs="Times New Roman"/>
      <w:sz w:val="28"/>
      <w:szCs w:val="20"/>
      <w:lang w:eastAsia="ru-RU"/>
    </w:rPr>
  </w:style>
  <w:style w:type="paragraph" w:styleId="a6">
    <w:name w:val="Body Text Indent"/>
    <w:basedOn w:val="a"/>
    <w:link w:val="a7"/>
    <w:rsid w:val="00AB72FC"/>
    <w:pPr>
      <w:spacing w:after="0" w:line="240" w:lineRule="auto"/>
      <w:ind w:right="43"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AB72FC"/>
    <w:rPr>
      <w:rFonts w:ascii="Times New Roman" w:eastAsia="Times New Roman" w:hAnsi="Times New Roman" w:cs="Times New Roman"/>
      <w:sz w:val="28"/>
      <w:szCs w:val="20"/>
      <w:lang w:eastAsia="ru-RU"/>
    </w:rPr>
  </w:style>
  <w:style w:type="paragraph" w:styleId="a8">
    <w:name w:val="footer"/>
    <w:basedOn w:val="a"/>
    <w:link w:val="a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B72FC"/>
    <w:rPr>
      <w:rFonts w:ascii="Times New Roman" w:eastAsia="Times New Roman" w:hAnsi="Times New Roman" w:cs="Times New Roman"/>
      <w:sz w:val="20"/>
      <w:szCs w:val="20"/>
      <w:lang w:eastAsia="ru-RU"/>
    </w:rPr>
  </w:style>
  <w:style w:type="character" w:styleId="aa">
    <w:name w:val="page number"/>
    <w:basedOn w:val="a0"/>
    <w:rsid w:val="00AB72FC"/>
  </w:style>
  <w:style w:type="paragraph" w:styleId="ab">
    <w:name w:val="header"/>
    <w:basedOn w:val="a"/>
    <w:link w:val="ac"/>
    <w:uiPriority w:val="99"/>
    <w:rsid w:val="00AB72F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AB72FC"/>
    <w:rPr>
      <w:rFonts w:ascii="Times New Roman" w:eastAsia="Times New Roman" w:hAnsi="Times New Roman" w:cs="Times New Roman"/>
      <w:sz w:val="20"/>
      <w:szCs w:val="20"/>
      <w:lang w:eastAsia="ru-RU"/>
    </w:rPr>
  </w:style>
  <w:style w:type="paragraph" w:styleId="ad">
    <w:name w:val="Balloon Text"/>
    <w:basedOn w:val="a"/>
    <w:link w:val="ae"/>
    <w:rsid w:val="00AB72FC"/>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AB72FC"/>
    <w:rPr>
      <w:rFonts w:ascii="Tahoma" w:eastAsia="Times New Roman" w:hAnsi="Tahoma" w:cs="Times New Roman"/>
      <w:sz w:val="16"/>
      <w:szCs w:val="16"/>
      <w:lang w:val="x-none" w:eastAsia="x-none"/>
    </w:rPr>
  </w:style>
  <w:style w:type="table" w:styleId="af">
    <w:name w:val="Table Grid"/>
    <w:basedOn w:val="a1"/>
    <w:uiPriority w:val="59"/>
    <w:rsid w:val="00AB7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AB72FC"/>
    <w:rPr>
      <w:sz w:val="28"/>
      <w:szCs w:val="28"/>
      <w:shd w:val="clear" w:color="auto" w:fill="FFFFFF"/>
    </w:rPr>
  </w:style>
  <w:style w:type="paragraph" w:customStyle="1" w:styleId="24">
    <w:name w:val="Основной текст (2)"/>
    <w:basedOn w:val="a"/>
    <w:link w:val="23"/>
    <w:rsid w:val="00AB72FC"/>
    <w:pPr>
      <w:widowControl w:val="0"/>
      <w:shd w:val="clear" w:color="auto" w:fill="FFFFFF"/>
      <w:spacing w:after="0" w:line="322" w:lineRule="exact"/>
      <w:jc w:val="both"/>
    </w:pPr>
    <w:rPr>
      <w:sz w:val="28"/>
      <w:szCs w:val="28"/>
    </w:rPr>
  </w:style>
  <w:style w:type="paragraph" w:styleId="af0">
    <w:name w:val="Normal (Web)"/>
    <w:basedOn w:val="a"/>
    <w:rsid w:val="00AB72FC"/>
    <w:pPr>
      <w:spacing w:after="0" w:line="240" w:lineRule="auto"/>
    </w:pPr>
    <w:rPr>
      <w:rFonts w:ascii="Times New Roman" w:eastAsia="Times New Roman" w:hAnsi="Times New Roman" w:cs="Times New Roman"/>
      <w:sz w:val="24"/>
      <w:szCs w:val="24"/>
      <w:lang w:eastAsia="ru-RU"/>
    </w:rPr>
  </w:style>
  <w:style w:type="character" w:styleId="af1">
    <w:name w:val="Hyperlink"/>
    <w:rsid w:val="00AB72FC"/>
    <w:rPr>
      <w:color w:val="0000FF"/>
      <w:u w:val="single"/>
    </w:rPr>
  </w:style>
  <w:style w:type="paragraph" w:customStyle="1" w:styleId="210">
    <w:name w:val="Основной текст с отступом 21"/>
    <w:basedOn w:val="a"/>
    <w:rsid w:val="00AB72FC"/>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AB72F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AB72F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AB72FC"/>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AB72FC"/>
    <w:rPr>
      <w:rFonts w:cs="Times New Roman"/>
      <w:u w:val="none"/>
      <w:effect w:val="none"/>
    </w:rPr>
  </w:style>
  <w:style w:type="paragraph" w:customStyle="1" w:styleId="s1">
    <w:name w:val="s_1"/>
    <w:basedOn w:val="a"/>
    <w:rsid w:val="00AB72FC"/>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AB72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72FC"/>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AB72FC"/>
    <w:pPr>
      <w:ind w:left="720"/>
      <w:contextualSpacing/>
    </w:pPr>
    <w:rPr>
      <w:rFonts w:ascii="Calibri" w:eastAsia="Calibri" w:hAnsi="Calibri" w:cs="Times New Roman"/>
    </w:rPr>
  </w:style>
  <w:style w:type="character" w:customStyle="1" w:styleId="apple-style-span">
    <w:name w:val="apple-style-span"/>
    <w:rsid w:val="00AB72FC"/>
  </w:style>
  <w:style w:type="character" w:customStyle="1" w:styleId="af3">
    <w:name w:val="Гипертекстовая ссылка"/>
    <w:uiPriority w:val="99"/>
    <w:rsid w:val="00AB72FC"/>
    <w:rPr>
      <w:color w:val="106BBE"/>
    </w:rPr>
  </w:style>
  <w:style w:type="paragraph" w:customStyle="1" w:styleId="af4">
    <w:name w:val="Нормальный (таблица)"/>
    <w:basedOn w:val="a"/>
    <w:next w:val="a"/>
    <w:uiPriority w:val="99"/>
    <w:rsid w:val="00AB72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No Spacing"/>
    <w:uiPriority w:val="1"/>
    <w:qFormat/>
    <w:rsid w:val="00AB72FC"/>
    <w:pPr>
      <w:spacing w:after="0" w:line="240" w:lineRule="auto"/>
    </w:pPr>
    <w:rPr>
      <w:rFonts w:ascii="Times New Roman" w:eastAsia="Times New Roman" w:hAnsi="Times New Roman" w:cs="Times New Roman"/>
      <w:sz w:val="24"/>
      <w:szCs w:val="24"/>
      <w:lang w:eastAsia="ru-RU"/>
    </w:rPr>
  </w:style>
  <w:style w:type="character" w:styleId="af7">
    <w:name w:val="FollowedHyperlink"/>
    <w:unhideWhenUsed/>
    <w:rsid w:val="00AB72FC"/>
    <w:rPr>
      <w:color w:val="800080"/>
      <w:u w:val="single"/>
    </w:rPr>
  </w:style>
  <w:style w:type="character" w:styleId="af8">
    <w:name w:val="Emphasis"/>
    <w:qFormat/>
    <w:rsid w:val="00AB72FC"/>
    <w:rPr>
      <w:i/>
      <w:iCs/>
    </w:rPr>
  </w:style>
  <w:style w:type="paragraph" w:styleId="af9">
    <w:name w:val="Subtitle"/>
    <w:basedOn w:val="a"/>
    <w:next w:val="a"/>
    <w:link w:val="afa"/>
    <w:qFormat/>
    <w:rsid w:val="00AB72FC"/>
    <w:pPr>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afa">
    <w:name w:val="Подзаголовок Знак"/>
    <w:basedOn w:val="a0"/>
    <w:link w:val="af9"/>
    <w:rsid w:val="00AB72FC"/>
    <w:rPr>
      <w:rFonts w:ascii="Cambria" w:eastAsia="Times New Roman" w:hAnsi="Cambria" w:cs="Times New Roman"/>
      <w:i/>
      <w:iCs/>
      <w:color w:val="4F81BD"/>
      <w:spacing w:val="15"/>
      <w:sz w:val="24"/>
      <w:szCs w:val="24"/>
      <w:lang w:val="x-none" w:eastAsia="x-none"/>
    </w:rPr>
  </w:style>
  <w:style w:type="paragraph" w:customStyle="1" w:styleId="afb">
    <w:name w:val="Текст (лев. подпись)"/>
    <w:basedOn w:val="a"/>
    <w:next w:val="a"/>
    <w:uiPriority w:val="99"/>
    <w:rsid w:val="00AB72F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c">
    <w:name w:val="Текст (прав. подпись)"/>
    <w:basedOn w:val="a"/>
    <w:next w:val="a"/>
    <w:uiPriority w:val="99"/>
    <w:rsid w:val="00AB72F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afd">
    <w:name w:val="Цветовое выделение"/>
    <w:uiPriority w:val="99"/>
    <w:rsid w:val="00AB72FC"/>
    <w:rPr>
      <w:b/>
      <w:bCs/>
      <w:color w:val="000080"/>
    </w:rPr>
  </w:style>
  <w:style w:type="paragraph" w:customStyle="1" w:styleId="afe">
    <w:name w:val="Таблицы (моноширинный)"/>
    <w:basedOn w:val="a"/>
    <w:next w:val="a"/>
    <w:uiPriority w:val="99"/>
    <w:rsid w:val="00AB72F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3">
    <w:name w:val="s_3"/>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B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B72FC"/>
    <w:rPr>
      <w:rFonts w:ascii="Courier New" w:eastAsia="Times New Roman" w:hAnsi="Courier New" w:cs="Times New Roman"/>
      <w:sz w:val="20"/>
      <w:szCs w:val="20"/>
      <w:lang w:val="x-none" w:eastAsia="x-none"/>
    </w:rPr>
  </w:style>
  <w:style w:type="paragraph" w:customStyle="1" w:styleId="headertext">
    <w:name w:val="headertext"/>
    <w:basedOn w:val="a"/>
    <w:rsid w:val="00AB7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unhideWhenUsed/>
    <w:rsid w:val="00AB72F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AB72FC"/>
    <w:rPr>
      <w:rFonts w:ascii="Times New Roman" w:eastAsia="Times New Roman" w:hAnsi="Times New Roman" w:cs="Times New Roman"/>
      <w:sz w:val="20"/>
      <w:szCs w:val="20"/>
      <w:lang w:eastAsia="ru-RU"/>
    </w:rPr>
  </w:style>
  <w:style w:type="character" w:styleId="aff1">
    <w:name w:val="footnote reference"/>
    <w:uiPriority w:val="99"/>
    <w:unhideWhenUsed/>
    <w:rsid w:val="00AB72FC"/>
    <w:rPr>
      <w:vertAlign w:val="superscript"/>
    </w:rPr>
  </w:style>
  <w:style w:type="character" w:customStyle="1" w:styleId="aff2">
    <w:name w:val="Сравнение редакций. Добавленный фрагмент"/>
    <w:uiPriority w:val="99"/>
    <w:rsid w:val="00AB72FC"/>
    <w:rPr>
      <w:color w:val="000000"/>
      <w:shd w:val="clear" w:color="auto" w:fill="C1D7FF"/>
    </w:rPr>
  </w:style>
  <w:style w:type="character" w:customStyle="1" w:styleId="highlightsearch4">
    <w:name w:val="highlightsearch4"/>
    <w:rsid w:val="00AB72FC"/>
  </w:style>
  <w:style w:type="character" w:customStyle="1" w:styleId="FontStyle177">
    <w:name w:val="Font Style177"/>
    <w:uiPriority w:val="99"/>
    <w:rsid w:val="00AB72FC"/>
    <w:rPr>
      <w:rFonts w:ascii="Times New Roman" w:hAnsi="Times New Roman" w:cs="Times New Roman"/>
      <w:sz w:val="26"/>
      <w:szCs w:val="26"/>
    </w:rPr>
  </w:style>
  <w:style w:type="paragraph" w:styleId="26">
    <w:name w:val="Body Text 2"/>
    <w:basedOn w:val="a"/>
    <w:link w:val="27"/>
    <w:semiHidden/>
    <w:unhideWhenUsed/>
    <w:rsid w:val="002B3EBD"/>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semiHidden/>
    <w:rsid w:val="002B3EBD"/>
    <w:rPr>
      <w:rFonts w:ascii="Calibri" w:eastAsia="Times New Roman" w:hAnsi="Calibri" w:cs="Times New Roman"/>
      <w:lang w:eastAsia="ru-RU"/>
    </w:rPr>
  </w:style>
  <w:style w:type="paragraph" w:customStyle="1" w:styleId="310">
    <w:name w:val="Основной текст с отступом 31"/>
    <w:basedOn w:val="a"/>
    <w:rsid w:val="002B3EBD"/>
    <w:pPr>
      <w:tabs>
        <w:tab w:val="left" w:pos="8460"/>
      </w:tabs>
      <w:suppressAutoHyphens/>
      <w:spacing w:after="0" w:line="240" w:lineRule="auto"/>
      <w:ind w:right="976" w:firstLine="900"/>
    </w:pPr>
    <w:rPr>
      <w:rFonts w:ascii="Times New Roman" w:eastAsia="Times New Roman" w:hAnsi="Times New Roman" w:cs="Times New Roman"/>
      <w:b/>
      <w:bCs/>
      <w:color w:val="000000"/>
      <w:sz w:val="28"/>
      <w:szCs w:val="24"/>
      <w:lang w:eastAsia="ar-SA"/>
    </w:rPr>
  </w:style>
  <w:style w:type="paragraph" w:customStyle="1" w:styleId="formattext">
    <w:name w:val="formattext"/>
    <w:basedOn w:val="a"/>
    <w:rsid w:val="00A22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5015">
      <w:bodyDiv w:val="1"/>
      <w:marLeft w:val="0"/>
      <w:marRight w:val="0"/>
      <w:marTop w:val="0"/>
      <w:marBottom w:val="0"/>
      <w:divBdr>
        <w:top w:val="none" w:sz="0" w:space="0" w:color="auto"/>
        <w:left w:val="none" w:sz="0" w:space="0" w:color="auto"/>
        <w:bottom w:val="none" w:sz="0" w:space="0" w:color="auto"/>
        <w:right w:val="none" w:sz="0" w:space="0" w:color="auto"/>
      </w:divBdr>
    </w:div>
    <w:div w:id="1877305053">
      <w:bodyDiv w:val="1"/>
      <w:marLeft w:val="0"/>
      <w:marRight w:val="0"/>
      <w:marTop w:val="0"/>
      <w:marBottom w:val="0"/>
      <w:divBdr>
        <w:top w:val="none" w:sz="0" w:space="0" w:color="auto"/>
        <w:left w:val="none" w:sz="0" w:space="0" w:color="auto"/>
        <w:bottom w:val="none" w:sz="0" w:space="0" w:color="auto"/>
        <w:right w:val="none" w:sz="0" w:space="0" w:color="auto"/>
      </w:divBdr>
      <w:divsChild>
        <w:div w:id="1123959585">
          <w:marLeft w:val="0"/>
          <w:marRight w:val="0"/>
          <w:marTop w:val="15"/>
          <w:marBottom w:val="0"/>
          <w:divBdr>
            <w:top w:val="none" w:sz="0" w:space="0" w:color="auto"/>
            <w:left w:val="none" w:sz="0" w:space="0" w:color="auto"/>
            <w:bottom w:val="none" w:sz="0" w:space="0" w:color="auto"/>
            <w:right w:val="none" w:sz="0" w:space="0" w:color="auto"/>
          </w:divBdr>
          <w:divsChild>
            <w:div w:id="2002270354">
              <w:marLeft w:val="0"/>
              <w:marRight w:val="0"/>
              <w:marTop w:val="0"/>
              <w:marBottom w:val="0"/>
              <w:divBdr>
                <w:top w:val="none" w:sz="0" w:space="0" w:color="auto"/>
                <w:left w:val="none" w:sz="0" w:space="0" w:color="auto"/>
                <w:bottom w:val="none" w:sz="0" w:space="0" w:color="auto"/>
                <w:right w:val="none" w:sz="0" w:space="0" w:color="auto"/>
              </w:divBdr>
              <w:divsChild>
                <w:div w:id="507334768">
                  <w:marLeft w:val="0"/>
                  <w:marRight w:val="0"/>
                  <w:marTop w:val="0"/>
                  <w:marBottom w:val="0"/>
                  <w:divBdr>
                    <w:top w:val="none" w:sz="0" w:space="0" w:color="auto"/>
                    <w:left w:val="none" w:sz="0" w:space="0" w:color="auto"/>
                    <w:bottom w:val="none" w:sz="0" w:space="0" w:color="auto"/>
                    <w:right w:val="none" w:sz="0" w:space="0" w:color="auto"/>
                  </w:divBdr>
                </w:div>
                <w:div w:id="1924218126">
                  <w:marLeft w:val="0"/>
                  <w:marRight w:val="0"/>
                  <w:marTop w:val="0"/>
                  <w:marBottom w:val="0"/>
                  <w:divBdr>
                    <w:top w:val="none" w:sz="0" w:space="0" w:color="auto"/>
                    <w:left w:val="none" w:sz="0" w:space="0" w:color="auto"/>
                    <w:bottom w:val="none" w:sz="0" w:space="0" w:color="auto"/>
                    <w:right w:val="none" w:sz="0" w:space="0" w:color="auto"/>
                  </w:divBdr>
                </w:div>
                <w:div w:id="1606573522">
                  <w:marLeft w:val="0"/>
                  <w:marRight w:val="0"/>
                  <w:marTop w:val="0"/>
                  <w:marBottom w:val="0"/>
                  <w:divBdr>
                    <w:top w:val="none" w:sz="0" w:space="0" w:color="auto"/>
                    <w:left w:val="none" w:sz="0" w:space="0" w:color="auto"/>
                    <w:bottom w:val="none" w:sz="0" w:space="0" w:color="auto"/>
                    <w:right w:val="none" w:sz="0" w:space="0" w:color="auto"/>
                  </w:divBdr>
                </w:div>
                <w:div w:id="1666401698">
                  <w:marLeft w:val="0"/>
                  <w:marRight w:val="0"/>
                  <w:marTop w:val="0"/>
                  <w:marBottom w:val="0"/>
                  <w:divBdr>
                    <w:top w:val="none" w:sz="0" w:space="0" w:color="auto"/>
                    <w:left w:val="none" w:sz="0" w:space="0" w:color="auto"/>
                    <w:bottom w:val="none" w:sz="0" w:space="0" w:color="auto"/>
                    <w:right w:val="none" w:sz="0" w:space="0" w:color="auto"/>
                  </w:divBdr>
                </w:div>
                <w:div w:id="1927379573">
                  <w:marLeft w:val="0"/>
                  <w:marRight w:val="0"/>
                  <w:marTop w:val="0"/>
                  <w:marBottom w:val="0"/>
                  <w:divBdr>
                    <w:top w:val="none" w:sz="0" w:space="0" w:color="auto"/>
                    <w:left w:val="none" w:sz="0" w:space="0" w:color="auto"/>
                    <w:bottom w:val="none" w:sz="0" w:space="0" w:color="auto"/>
                    <w:right w:val="none" w:sz="0" w:space="0" w:color="auto"/>
                  </w:divBdr>
                </w:div>
                <w:div w:id="110708542">
                  <w:marLeft w:val="0"/>
                  <w:marRight w:val="0"/>
                  <w:marTop w:val="0"/>
                  <w:marBottom w:val="0"/>
                  <w:divBdr>
                    <w:top w:val="none" w:sz="0" w:space="0" w:color="auto"/>
                    <w:left w:val="none" w:sz="0" w:space="0" w:color="auto"/>
                    <w:bottom w:val="none" w:sz="0" w:space="0" w:color="auto"/>
                    <w:right w:val="none" w:sz="0" w:space="0" w:color="auto"/>
                  </w:divBdr>
                </w:div>
                <w:div w:id="1039084317">
                  <w:marLeft w:val="0"/>
                  <w:marRight w:val="0"/>
                  <w:marTop w:val="0"/>
                  <w:marBottom w:val="0"/>
                  <w:divBdr>
                    <w:top w:val="none" w:sz="0" w:space="0" w:color="auto"/>
                    <w:left w:val="none" w:sz="0" w:space="0" w:color="auto"/>
                    <w:bottom w:val="none" w:sz="0" w:space="0" w:color="auto"/>
                    <w:right w:val="none" w:sz="0" w:space="0" w:color="auto"/>
                  </w:divBdr>
                </w:div>
                <w:div w:id="204568443">
                  <w:marLeft w:val="0"/>
                  <w:marRight w:val="0"/>
                  <w:marTop w:val="0"/>
                  <w:marBottom w:val="0"/>
                  <w:divBdr>
                    <w:top w:val="none" w:sz="0" w:space="0" w:color="auto"/>
                    <w:left w:val="none" w:sz="0" w:space="0" w:color="auto"/>
                    <w:bottom w:val="none" w:sz="0" w:space="0" w:color="auto"/>
                    <w:right w:val="none" w:sz="0" w:space="0" w:color="auto"/>
                  </w:divBdr>
                </w:div>
                <w:div w:id="1226648558">
                  <w:marLeft w:val="0"/>
                  <w:marRight w:val="0"/>
                  <w:marTop w:val="0"/>
                  <w:marBottom w:val="0"/>
                  <w:divBdr>
                    <w:top w:val="none" w:sz="0" w:space="0" w:color="auto"/>
                    <w:left w:val="none" w:sz="0" w:space="0" w:color="auto"/>
                    <w:bottom w:val="none" w:sz="0" w:space="0" w:color="auto"/>
                    <w:right w:val="none" w:sz="0" w:space="0" w:color="auto"/>
                  </w:divBdr>
                </w:div>
                <w:div w:id="1742294337">
                  <w:marLeft w:val="0"/>
                  <w:marRight w:val="0"/>
                  <w:marTop w:val="0"/>
                  <w:marBottom w:val="0"/>
                  <w:divBdr>
                    <w:top w:val="none" w:sz="0" w:space="0" w:color="auto"/>
                    <w:left w:val="none" w:sz="0" w:space="0" w:color="auto"/>
                    <w:bottom w:val="none" w:sz="0" w:space="0" w:color="auto"/>
                    <w:right w:val="none" w:sz="0" w:space="0" w:color="auto"/>
                  </w:divBdr>
                </w:div>
                <w:div w:id="1371220412">
                  <w:marLeft w:val="0"/>
                  <w:marRight w:val="0"/>
                  <w:marTop w:val="0"/>
                  <w:marBottom w:val="0"/>
                  <w:divBdr>
                    <w:top w:val="none" w:sz="0" w:space="0" w:color="auto"/>
                    <w:left w:val="none" w:sz="0" w:space="0" w:color="auto"/>
                    <w:bottom w:val="none" w:sz="0" w:space="0" w:color="auto"/>
                    <w:right w:val="none" w:sz="0" w:space="0" w:color="auto"/>
                  </w:divBdr>
                </w:div>
                <w:div w:id="838889650">
                  <w:marLeft w:val="0"/>
                  <w:marRight w:val="0"/>
                  <w:marTop w:val="0"/>
                  <w:marBottom w:val="0"/>
                  <w:divBdr>
                    <w:top w:val="none" w:sz="0" w:space="0" w:color="auto"/>
                    <w:left w:val="none" w:sz="0" w:space="0" w:color="auto"/>
                    <w:bottom w:val="none" w:sz="0" w:space="0" w:color="auto"/>
                    <w:right w:val="none" w:sz="0" w:space="0" w:color="auto"/>
                  </w:divBdr>
                </w:div>
                <w:div w:id="2014255832">
                  <w:marLeft w:val="0"/>
                  <w:marRight w:val="0"/>
                  <w:marTop w:val="0"/>
                  <w:marBottom w:val="0"/>
                  <w:divBdr>
                    <w:top w:val="none" w:sz="0" w:space="0" w:color="auto"/>
                    <w:left w:val="none" w:sz="0" w:space="0" w:color="auto"/>
                    <w:bottom w:val="none" w:sz="0" w:space="0" w:color="auto"/>
                    <w:right w:val="none" w:sz="0" w:space="0" w:color="auto"/>
                  </w:divBdr>
                </w:div>
                <w:div w:id="1504737699">
                  <w:marLeft w:val="0"/>
                  <w:marRight w:val="0"/>
                  <w:marTop w:val="0"/>
                  <w:marBottom w:val="0"/>
                  <w:divBdr>
                    <w:top w:val="none" w:sz="0" w:space="0" w:color="auto"/>
                    <w:left w:val="none" w:sz="0" w:space="0" w:color="auto"/>
                    <w:bottom w:val="none" w:sz="0" w:space="0" w:color="auto"/>
                    <w:right w:val="none" w:sz="0" w:space="0" w:color="auto"/>
                  </w:divBdr>
                </w:div>
                <w:div w:id="55593009">
                  <w:marLeft w:val="0"/>
                  <w:marRight w:val="0"/>
                  <w:marTop w:val="0"/>
                  <w:marBottom w:val="0"/>
                  <w:divBdr>
                    <w:top w:val="none" w:sz="0" w:space="0" w:color="auto"/>
                    <w:left w:val="none" w:sz="0" w:space="0" w:color="auto"/>
                    <w:bottom w:val="none" w:sz="0" w:space="0" w:color="auto"/>
                    <w:right w:val="none" w:sz="0" w:space="0" w:color="auto"/>
                  </w:divBdr>
                </w:div>
                <w:div w:id="221452465">
                  <w:marLeft w:val="0"/>
                  <w:marRight w:val="0"/>
                  <w:marTop w:val="0"/>
                  <w:marBottom w:val="0"/>
                  <w:divBdr>
                    <w:top w:val="none" w:sz="0" w:space="0" w:color="auto"/>
                    <w:left w:val="none" w:sz="0" w:space="0" w:color="auto"/>
                    <w:bottom w:val="none" w:sz="0" w:space="0" w:color="auto"/>
                    <w:right w:val="none" w:sz="0" w:space="0" w:color="auto"/>
                  </w:divBdr>
                </w:div>
                <w:div w:id="1329484662">
                  <w:marLeft w:val="0"/>
                  <w:marRight w:val="0"/>
                  <w:marTop w:val="0"/>
                  <w:marBottom w:val="0"/>
                  <w:divBdr>
                    <w:top w:val="none" w:sz="0" w:space="0" w:color="auto"/>
                    <w:left w:val="none" w:sz="0" w:space="0" w:color="auto"/>
                    <w:bottom w:val="none" w:sz="0" w:space="0" w:color="auto"/>
                    <w:right w:val="none" w:sz="0" w:space="0" w:color="auto"/>
                  </w:divBdr>
                </w:div>
                <w:div w:id="1791046843">
                  <w:marLeft w:val="0"/>
                  <w:marRight w:val="0"/>
                  <w:marTop w:val="0"/>
                  <w:marBottom w:val="0"/>
                  <w:divBdr>
                    <w:top w:val="none" w:sz="0" w:space="0" w:color="auto"/>
                    <w:left w:val="none" w:sz="0" w:space="0" w:color="auto"/>
                    <w:bottom w:val="none" w:sz="0" w:space="0" w:color="auto"/>
                    <w:right w:val="none" w:sz="0" w:space="0" w:color="auto"/>
                  </w:divBdr>
                </w:div>
                <w:div w:id="98649894">
                  <w:marLeft w:val="0"/>
                  <w:marRight w:val="0"/>
                  <w:marTop w:val="0"/>
                  <w:marBottom w:val="0"/>
                  <w:divBdr>
                    <w:top w:val="none" w:sz="0" w:space="0" w:color="auto"/>
                    <w:left w:val="none" w:sz="0" w:space="0" w:color="auto"/>
                    <w:bottom w:val="none" w:sz="0" w:space="0" w:color="auto"/>
                    <w:right w:val="none" w:sz="0" w:space="0" w:color="auto"/>
                  </w:divBdr>
                </w:div>
                <w:div w:id="573393160">
                  <w:marLeft w:val="0"/>
                  <w:marRight w:val="0"/>
                  <w:marTop w:val="0"/>
                  <w:marBottom w:val="0"/>
                  <w:divBdr>
                    <w:top w:val="none" w:sz="0" w:space="0" w:color="auto"/>
                    <w:left w:val="none" w:sz="0" w:space="0" w:color="auto"/>
                    <w:bottom w:val="none" w:sz="0" w:space="0" w:color="auto"/>
                    <w:right w:val="none" w:sz="0" w:space="0" w:color="auto"/>
                  </w:divBdr>
                </w:div>
                <w:div w:id="1269433320">
                  <w:marLeft w:val="0"/>
                  <w:marRight w:val="0"/>
                  <w:marTop w:val="0"/>
                  <w:marBottom w:val="0"/>
                  <w:divBdr>
                    <w:top w:val="none" w:sz="0" w:space="0" w:color="auto"/>
                    <w:left w:val="none" w:sz="0" w:space="0" w:color="auto"/>
                    <w:bottom w:val="none" w:sz="0" w:space="0" w:color="auto"/>
                    <w:right w:val="none" w:sz="0" w:space="0" w:color="auto"/>
                  </w:divBdr>
                </w:div>
                <w:div w:id="1909415327">
                  <w:marLeft w:val="0"/>
                  <w:marRight w:val="0"/>
                  <w:marTop w:val="0"/>
                  <w:marBottom w:val="0"/>
                  <w:divBdr>
                    <w:top w:val="none" w:sz="0" w:space="0" w:color="auto"/>
                    <w:left w:val="none" w:sz="0" w:space="0" w:color="auto"/>
                    <w:bottom w:val="none" w:sz="0" w:space="0" w:color="auto"/>
                    <w:right w:val="none" w:sz="0" w:space="0" w:color="auto"/>
                  </w:divBdr>
                </w:div>
                <w:div w:id="865025340">
                  <w:marLeft w:val="0"/>
                  <w:marRight w:val="0"/>
                  <w:marTop w:val="0"/>
                  <w:marBottom w:val="0"/>
                  <w:divBdr>
                    <w:top w:val="none" w:sz="0" w:space="0" w:color="auto"/>
                    <w:left w:val="none" w:sz="0" w:space="0" w:color="auto"/>
                    <w:bottom w:val="none" w:sz="0" w:space="0" w:color="auto"/>
                    <w:right w:val="none" w:sz="0" w:space="0" w:color="auto"/>
                  </w:divBdr>
                </w:div>
                <w:div w:id="903031492">
                  <w:marLeft w:val="0"/>
                  <w:marRight w:val="0"/>
                  <w:marTop w:val="0"/>
                  <w:marBottom w:val="0"/>
                  <w:divBdr>
                    <w:top w:val="none" w:sz="0" w:space="0" w:color="auto"/>
                    <w:left w:val="none" w:sz="0" w:space="0" w:color="auto"/>
                    <w:bottom w:val="none" w:sz="0" w:space="0" w:color="auto"/>
                    <w:right w:val="none" w:sz="0" w:space="0" w:color="auto"/>
                  </w:divBdr>
                </w:div>
                <w:div w:id="1212962947">
                  <w:marLeft w:val="0"/>
                  <w:marRight w:val="0"/>
                  <w:marTop w:val="0"/>
                  <w:marBottom w:val="0"/>
                  <w:divBdr>
                    <w:top w:val="none" w:sz="0" w:space="0" w:color="auto"/>
                    <w:left w:val="none" w:sz="0" w:space="0" w:color="auto"/>
                    <w:bottom w:val="none" w:sz="0" w:space="0" w:color="auto"/>
                    <w:right w:val="none" w:sz="0" w:space="0" w:color="auto"/>
                  </w:divBdr>
                </w:div>
                <w:div w:id="964504765">
                  <w:marLeft w:val="0"/>
                  <w:marRight w:val="0"/>
                  <w:marTop w:val="0"/>
                  <w:marBottom w:val="0"/>
                  <w:divBdr>
                    <w:top w:val="none" w:sz="0" w:space="0" w:color="auto"/>
                    <w:left w:val="none" w:sz="0" w:space="0" w:color="auto"/>
                    <w:bottom w:val="none" w:sz="0" w:space="0" w:color="auto"/>
                    <w:right w:val="none" w:sz="0" w:space="0" w:color="auto"/>
                  </w:divBdr>
                </w:div>
                <w:div w:id="1712653381">
                  <w:marLeft w:val="0"/>
                  <w:marRight w:val="0"/>
                  <w:marTop w:val="0"/>
                  <w:marBottom w:val="0"/>
                  <w:divBdr>
                    <w:top w:val="none" w:sz="0" w:space="0" w:color="auto"/>
                    <w:left w:val="none" w:sz="0" w:space="0" w:color="auto"/>
                    <w:bottom w:val="none" w:sz="0" w:space="0" w:color="auto"/>
                    <w:right w:val="none" w:sz="0" w:space="0" w:color="auto"/>
                  </w:divBdr>
                </w:div>
                <w:div w:id="1167136651">
                  <w:marLeft w:val="0"/>
                  <w:marRight w:val="0"/>
                  <w:marTop w:val="0"/>
                  <w:marBottom w:val="0"/>
                  <w:divBdr>
                    <w:top w:val="none" w:sz="0" w:space="0" w:color="auto"/>
                    <w:left w:val="none" w:sz="0" w:space="0" w:color="auto"/>
                    <w:bottom w:val="none" w:sz="0" w:space="0" w:color="auto"/>
                    <w:right w:val="none" w:sz="0" w:space="0" w:color="auto"/>
                  </w:divBdr>
                </w:div>
                <w:div w:id="855267834">
                  <w:marLeft w:val="0"/>
                  <w:marRight w:val="0"/>
                  <w:marTop w:val="0"/>
                  <w:marBottom w:val="0"/>
                  <w:divBdr>
                    <w:top w:val="none" w:sz="0" w:space="0" w:color="auto"/>
                    <w:left w:val="none" w:sz="0" w:space="0" w:color="auto"/>
                    <w:bottom w:val="none" w:sz="0" w:space="0" w:color="auto"/>
                    <w:right w:val="none" w:sz="0" w:space="0" w:color="auto"/>
                  </w:divBdr>
                </w:div>
                <w:div w:id="1670595889">
                  <w:marLeft w:val="0"/>
                  <w:marRight w:val="0"/>
                  <w:marTop w:val="0"/>
                  <w:marBottom w:val="0"/>
                  <w:divBdr>
                    <w:top w:val="none" w:sz="0" w:space="0" w:color="auto"/>
                    <w:left w:val="none" w:sz="0" w:space="0" w:color="auto"/>
                    <w:bottom w:val="none" w:sz="0" w:space="0" w:color="auto"/>
                    <w:right w:val="none" w:sz="0" w:space="0" w:color="auto"/>
                  </w:divBdr>
                </w:div>
                <w:div w:id="151531796">
                  <w:marLeft w:val="0"/>
                  <w:marRight w:val="0"/>
                  <w:marTop w:val="0"/>
                  <w:marBottom w:val="0"/>
                  <w:divBdr>
                    <w:top w:val="none" w:sz="0" w:space="0" w:color="auto"/>
                    <w:left w:val="none" w:sz="0" w:space="0" w:color="auto"/>
                    <w:bottom w:val="none" w:sz="0" w:space="0" w:color="auto"/>
                    <w:right w:val="none" w:sz="0" w:space="0" w:color="auto"/>
                  </w:divBdr>
                </w:div>
                <w:div w:id="1789857210">
                  <w:marLeft w:val="0"/>
                  <w:marRight w:val="0"/>
                  <w:marTop w:val="0"/>
                  <w:marBottom w:val="0"/>
                  <w:divBdr>
                    <w:top w:val="none" w:sz="0" w:space="0" w:color="auto"/>
                    <w:left w:val="none" w:sz="0" w:space="0" w:color="auto"/>
                    <w:bottom w:val="none" w:sz="0" w:space="0" w:color="auto"/>
                    <w:right w:val="none" w:sz="0" w:space="0" w:color="auto"/>
                  </w:divBdr>
                </w:div>
                <w:div w:id="593124199">
                  <w:marLeft w:val="0"/>
                  <w:marRight w:val="0"/>
                  <w:marTop w:val="0"/>
                  <w:marBottom w:val="0"/>
                  <w:divBdr>
                    <w:top w:val="none" w:sz="0" w:space="0" w:color="auto"/>
                    <w:left w:val="none" w:sz="0" w:space="0" w:color="auto"/>
                    <w:bottom w:val="none" w:sz="0" w:space="0" w:color="auto"/>
                    <w:right w:val="none" w:sz="0" w:space="0" w:color="auto"/>
                  </w:divBdr>
                </w:div>
                <w:div w:id="307588799">
                  <w:marLeft w:val="0"/>
                  <w:marRight w:val="0"/>
                  <w:marTop w:val="0"/>
                  <w:marBottom w:val="0"/>
                  <w:divBdr>
                    <w:top w:val="none" w:sz="0" w:space="0" w:color="auto"/>
                    <w:left w:val="none" w:sz="0" w:space="0" w:color="auto"/>
                    <w:bottom w:val="none" w:sz="0" w:space="0" w:color="auto"/>
                    <w:right w:val="none" w:sz="0" w:space="0" w:color="auto"/>
                  </w:divBdr>
                </w:div>
                <w:div w:id="928270061">
                  <w:marLeft w:val="0"/>
                  <w:marRight w:val="0"/>
                  <w:marTop w:val="0"/>
                  <w:marBottom w:val="0"/>
                  <w:divBdr>
                    <w:top w:val="none" w:sz="0" w:space="0" w:color="auto"/>
                    <w:left w:val="none" w:sz="0" w:space="0" w:color="auto"/>
                    <w:bottom w:val="none" w:sz="0" w:space="0" w:color="auto"/>
                    <w:right w:val="none" w:sz="0" w:space="0" w:color="auto"/>
                  </w:divBdr>
                </w:div>
                <w:div w:id="395251526">
                  <w:marLeft w:val="0"/>
                  <w:marRight w:val="0"/>
                  <w:marTop w:val="0"/>
                  <w:marBottom w:val="0"/>
                  <w:divBdr>
                    <w:top w:val="none" w:sz="0" w:space="0" w:color="auto"/>
                    <w:left w:val="none" w:sz="0" w:space="0" w:color="auto"/>
                    <w:bottom w:val="none" w:sz="0" w:space="0" w:color="auto"/>
                    <w:right w:val="none" w:sz="0" w:space="0" w:color="auto"/>
                  </w:divBdr>
                </w:div>
                <w:div w:id="2026904834">
                  <w:marLeft w:val="0"/>
                  <w:marRight w:val="0"/>
                  <w:marTop w:val="0"/>
                  <w:marBottom w:val="0"/>
                  <w:divBdr>
                    <w:top w:val="none" w:sz="0" w:space="0" w:color="auto"/>
                    <w:left w:val="none" w:sz="0" w:space="0" w:color="auto"/>
                    <w:bottom w:val="none" w:sz="0" w:space="0" w:color="auto"/>
                    <w:right w:val="none" w:sz="0" w:space="0" w:color="auto"/>
                  </w:divBdr>
                </w:div>
                <w:div w:id="1706905616">
                  <w:marLeft w:val="0"/>
                  <w:marRight w:val="0"/>
                  <w:marTop w:val="0"/>
                  <w:marBottom w:val="0"/>
                  <w:divBdr>
                    <w:top w:val="none" w:sz="0" w:space="0" w:color="auto"/>
                    <w:left w:val="none" w:sz="0" w:space="0" w:color="auto"/>
                    <w:bottom w:val="none" w:sz="0" w:space="0" w:color="auto"/>
                    <w:right w:val="none" w:sz="0" w:space="0" w:color="auto"/>
                  </w:divBdr>
                </w:div>
                <w:div w:id="318465392">
                  <w:marLeft w:val="0"/>
                  <w:marRight w:val="0"/>
                  <w:marTop w:val="0"/>
                  <w:marBottom w:val="0"/>
                  <w:divBdr>
                    <w:top w:val="none" w:sz="0" w:space="0" w:color="auto"/>
                    <w:left w:val="none" w:sz="0" w:space="0" w:color="auto"/>
                    <w:bottom w:val="none" w:sz="0" w:space="0" w:color="auto"/>
                    <w:right w:val="none" w:sz="0" w:space="0" w:color="auto"/>
                  </w:divBdr>
                </w:div>
                <w:div w:id="534273001">
                  <w:marLeft w:val="0"/>
                  <w:marRight w:val="0"/>
                  <w:marTop w:val="0"/>
                  <w:marBottom w:val="0"/>
                  <w:divBdr>
                    <w:top w:val="none" w:sz="0" w:space="0" w:color="auto"/>
                    <w:left w:val="none" w:sz="0" w:space="0" w:color="auto"/>
                    <w:bottom w:val="none" w:sz="0" w:space="0" w:color="auto"/>
                    <w:right w:val="none" w:sz="0" w:space="0" w:color="auto"/>
                  </w:divBdr>
                </w:div>
                <w:div w:id="795022552">
                  <w:marLeft w:val="0"/>
                  <w:marRight w:val="0"/>
                  <w:marTop w:val="0"/>
                  <w:marBottom w:val="0"/>
                  <w:divBdr>
                    <w:top w:val="none" w:sz="0" w:space="0" w:color="auto"/>
                    <w:left w:val="none" w:sz="0" w:space="0" w:color="auto"/>
                    <w:bottom w:val="none" w:sz="0" w:space="0" w:color="auto"/>
                    <w:right w:val="none" w:sz="0" w:space="0" w:color="auto"/>
                  </w:divBdr>
                </w:div>
                <w:div w:id="632951001">
                  <w:marLeft w:val="0"/>
                  <w:marRight w:val="0"/>
                  <w:marTop w:val="0"/>
                  <w:marBottom w:val="0"/>
                  <w:divBdr>
                    <w:top w:val="none" w:sz="0" w:space="0" w:color="auto"/>
                    <w:left w:val="none" w:sz="0" w:space="0" w:color="auto"/>
                    <w:bottom w:val="none" w:sz="0" w:space="0" w:color="auto"/>
                    <w:right w:val="none" w:sz="0" w:space="0" w:color="auto"/>
                  </w:divBdr>
                </w:div>
                <w:div w:id="1861239680">
                  <w:marLeft w:val="0"/>
                  <w:marRight w:val="0"/>
                  <w:marTop w:val="0"/>
                  <w:marBottom w:val="0"/>
                  <w:divBdr>
                    <w:top w:val="none" w:sz="0" w:space="0" w:color="auto"/>
                    <w:left w:val="none" w:sz="0" w:space="0" w:color="auto"/>
                    <w:bottom w:val="none" w:sz="0" w:space="0" w:color="auto"/>
                    <w:right w:val="none" w:sz="0" w:space="0" w:color="auto"/>
                  </w:divBdr>
                </w:div>
                <w:div w:id="795417070">
                  <w:marLeft w:val="0"/>
                  <w:marRight w:val="0"/>
                  <w:marTop w:val="0"/>
                  <w:marBottom w:val="0"/>
                  <w:divBdr>
                    <w:top w:val="none" w:sz="0" w:space="0" w:color="auto"/>
                    <w:left w:val="none" w:sz="0" w:space="0" w:color="auto"/>
                    <w:bottom w:val="none" w:sz="0" w:space="0" w:color="auto"/>
                    <w:right w:val="none" w:sz="0" w:space="0" w:color="auto"/>
                  </w:divBdr>
                </w:div>
                <w:div w:id="1054549304">
                  <w:marLeft w:val="0"/>
                  <w:marRight w:val="0"/>
                  <w:marTop w:val="0"/>
                  <w:marBottom w:val="0"/>
                  <w:divBdr>
                    <w:top w:val="none" w:sz="0" w:space="0" w:color="auto"/>
                    <w:left w:val="none" w:sz="0" w:space="0" w:color="auto"/>
                    <w:bottom w:val="none" w:sz="0" w:space="0" w:color="auto"/>
                    <w:right w:val="none" w:sz="0" w:space="0" w:color="auto"/>
                  </w:divBdr>
                </w:div>
                <w:div w:id="1649283225">
                  <w:marLeft w:val="0"/>
                  <w:marRight w:val="0"/>
                  <w:marTop w:val="0"/>
                  <w:marBottom w:val="0"/>
                  <w:divBdr>
                    <w:top w:val="none" w:sz="0" w:space="0" w:color="auto"/>
                    <w:left w:val="none" w:sz="0" w:space="0" w:color="auto"/>
                    <w:bottom w:val="none" w:sz="0" w:space="0" w:color="auto"/>
                    <w:right w:val="none" w:sz="0" w:space="0" w:color="auto"/>
                  </w:divBdr>
                </w:div>
                <w:div w:id="1058288657">
                  <w:marLeft w:val="0"/>
                  <w:marRight w:val="0"/>
                  <w:marTop w:val="0"/>
                  <w:marBottom w:val="0"/>
                  <w:divBdr>
                    <w:top w:val="none" w:sz="0" w:space="0" w:color="auto"/>
                    <w:left w:val="none" w:sz="0" w:space="0" w:color="auto"/>
                    <w:bottom w:val="none" w:sz="0" w:space="0" w:color="auto"/>
                    <w:right w:val="none" w:sz="0" w:space="0" w:color="auto"/>
                  </w:divBdr>
                </w:div>
                <w:div w:id="420610519">
                  <w:marLeft w:val="0"/>
                  <w:marRight w:val="0"/>
                  <w:marTop w:val="0"/>
                  <w:marBottom w:val="0"/>
                  <w:divBdr>
                    <w:top w:val="none" w:sz="0" w:space="0" w:color="auto"/>
                    <w:left w:val="none" w:sz="0" w:space="0" w:color="auto"/>
                    <w:bottom w:val="none" w:sz="0" w:space="0" w:color="auto"/>
                    <w:right w:val="none" w:sz="0" w:space="0" w:color="auto"/>
                  </w:divBdr>
                </w:div>
                <w:div w:id="665984783">
                  <w:marLeft w:val="0"/>
                  <w:marRight w:val="0"/>
                  <w:marTop w:val="0"/>
                  <w:marBottom w:val="0"/>
                  <w:divBdr>
                    <w:top w:val="none" w:sz="0" w:space="0" w:color="auto"/>
                    <w:left w:val="none" w:sz="0" w:space="0" w:color="auto"/>
                    <w:bottom w:val="none" w:sz="0" w:space="0" w:color="auto"/>
                    <w:right w:val="none" w:sz="0" w:space="0" w:color="auto"/>
                  </w:divBdr>
                </w:div>
                <w:div w:id="91896448">
                  <w:marLeft w:val="0"/>
                  <w:marRight w:val="0"/>
                  <w:marTop w:val="0"/>
                  <w:marBottom w:val="0"/>
                  <w:divBdr>
                    <w:top w:val="none" w:sz="0" w:space="0" w:color="auto"/>
                    <w:left w:val="none" w:sz="0" w:space="0" w:color="auto"/>
                    <w:bottom w:val="none" w:sz="0" w:space="0" w:color="auto"/>
                    <w:right w:val="none" w:sz="0" w:space="0" w:color="auto"/>
                  </w:divBdr>
                </w:div>
                <w:div w:id="1428623415">
                  <w:marLeft w:val="0"/>
                  <w:marRight w:val="0"/>
                  <w:marTop w:val="0"/>
                  <w:marBottom w:val="0"/>
                  <w:divBdr>
                    <w:top w:val="none" w:sz="0" w:space="0" w:color="auto"/>
                    <w:left w:val="none" w:sz="0" w:space="0" w:color="auto"/>
                    <w:bottom w:val="none" w:sz="0" w:space="0" w:color="auto"/>
                    <w:right w:val="none" w:sz="0" w:space="0" w:color="auto"/>
                  </w:divBdr>
                </w:div>
                <w:div w:id="346637407">
                  <w:marLeft w:val="0"/>
                  <w:marRight w:val="0"/>
                  <w:marTop w:val="0"/>
                  <w:marBottom w:val="0"/>
                  <w:divBdr>
                    <w:top w:val="none" w:sz="0" w:space="0" w:color="auto"/>
                    <w:left w:val="none" w:sz="0" w:space="0" w:color="auto"/>
                    <w:bottom w:val="none" w:sz="0" w:space="0" w:color="auto"/>
                    <w:right w:val="none" w:sz="0" w:space="0" w:color="auto"/>
                  </w:divBdr>
                </w:div>
                <w:div w:id="192035338">
                  <w:marLeft w:val="0"/>
                  <w:marRight w:val="0"/>
                  <w:marTop w:val="0"/>
                  <w:marBottom w:val="0"/>
                  <w:divBdr>
                    <w:top w:val="none" w:sz="0" w:space="0" w:color="auto"/>
                    <w:left w:val="none" w:sz="0" w:space="0" w:color="auto"/>
                    <w:bottom w:val="none" w:sz="0" w:space="0" w:color="auto"/>
                    <w:right w:val="none" w:sz="0" w:space="0" w:color="auto"/>
                  </w:divBdr>
                </w:div>
                <w:div w:id="6157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77;-mfc.ru" TargetMode="External"/><Relationship Id="rId18"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409C938BF7BBFA69D038773E6D2756A3C15567B54642D57013BF301F522872EBBE0562E8eDa7K" TargetMode="External"/><Relationship Id="rId2" Type="http://schemas.openxmlformats.org/officeDocument/2006/relationships/numbering" Target="numbering.xml"/><Relationship Id="rId16" Type="http://schemas.openxmlformats.org/officeDocument/2006/relationships/hyperlink" Target="garantF1://70190064.0" TargetMode="External"/><Relationship Id="rId20"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70190064.100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409C938BF7BBFA69D038773E6D2756A3C15567B54642D57013BF301F522872EBBE0562EDD3B8D9D9e3a9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om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FFA6-C9CC-4CCA-9B6C-355C5166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47</Pages>
  <Words>16871</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2020-12-15T11:01:00Z</cp:lastPrinted>
  <dcterms:created xsi:type="dcterms:W3CDTF">2020-11-25T12:06:00Z</dcterms:created>
  <dcterms:modified xsi:type="dcterms:W3CDTF">2021-01-12T11:48:00Z</dcterms:modified>
</cp:coreProperties>
</file>