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39D" w:rsidRPr="000A139D" w:rsidRDefault="000A139D" w:rsidP="000A139D">
      <w:pPr>
        <w:spacing w:line="360" w:lineRule="auto"/>
        <w:ind w:left="3528"/>
        <w:jc w:val="both"/>
        <w:rPr>
          <w:noProof/>
          <w:sz w:val="28"/>
          <w:szCs w:val="28"/>
        </w:rPr>
      </w:pPr>
      <w:r w:rsidRPr="000A139D">
        <w:rPr>
          <w:noProof/>
          <w:sz w:val="28"/>
          <w:szCs w:val="28"/>
        </w:rPr>
        <w:t xml:space="preserve">          </w:t>
      </w:r>
      <w:r w:rsidR="004E1659" w:rsidRPr="000A139D">
        <w:rPr>
          <w:noProof/>
          <w:sz w:val="28"/>
          <w:szCs w:val="28"/>
        </w:rPr>
        <w:drawing>
          <wp:inline distT="0" distB="0" distL="0" distR="0" wp14:anchorId="38235EA3" wp14:editId="3FF27020">
            <wp:extent cx="466725" cy="581025"/>
            <wp:effectExtent l="0" t="0" r="9525" b="9525"/>
            <wp:docPr id="210306407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81025"/>
                    </a:xfrm>
                    <a:prstGeom prst="rect">
                      <a:avLst/>
                    </a:prstGeom>
                    <a:noFill/>
                  </pic:spPr>
                </pic:pic>
              </a:graphicData>
            </a:graphic>
          </wp:inline>
        </w:drawing>
      </w:r>
      <w:r w:rsidRPr="000A139D">
        <w:rPr>
          <w:noProof/>
          <w:sz w:val="28"/>
          <w:szCs w:val="28"/>
        </w:rPr>
        <w:t xml:space="preserve">      </w:t>
      </w:r>
    </w:p>
    <w:p w:rsidR="000A139D" w:rsidRPr="000A139D" w:rsidRDefault="000A139D" w:rsidP="000A139D">
      <w:pPr>
        <w:jc w:val="center"/>
        <w:rPr>
          <w:b/>
          <w:sz w:val="32"/>
          <w:szCs w:val="32"/>
        </w:rPr>
      </w:pPr>
      <w:r w:rsidRPr="000A139D">
        <w:rPr>
          <w:b/>
          <w:caps/>
          <w:sz w:val="32"/>
          <w:szCs w:val="32"/>
        </w:rPr>
        <w:t>АдминистрациЯ</w:t>
      </w:r>
      <w:r w:rsidRPr="000A139D">
        <w:rPr>
          <w:b/>
          <w:sz w:val="32"/>
          <w:szCs w:val="32"/>
        </w:rPr>
        <w:t xml:space="preserve"> СТАРОМЫШАСТОВСКОГО СЕЛЬСКОГО ПОСЕЛЕНИЯ </w:t>
      </w:r>
      <w:r w:rsidRPr="000A139D">
        <w:rPr>
          <w:b/>
          <w:bCs/>
          <w:sz w:val="32"/>
          <w:szCs w:val="32"/>
        </w:rPr>
        <w:t>ДИНСКОГО РАЙОНА</w:t>
      </w:r>
    </w:p>
    <w:p w:rsidR="000A139D" w:rsidRPr="000A139D" w:rsidRDefault="000A139D" w:rsidP="000A139D">
      <w:pPr>
        <w:jc w:val="center"/>
        <w:rPr>
          <w:bCs/>
          <w:sz w:val="32"/>
          <w:szCs w:val="32"/>
        </w:rPr>
      </w:pPr>
    </w:p>
    <w:p w:rsidR="000A139D" w:rsidRPr="000A139D" w:rsidRDefault="000A139D" w:rsidP="000A139D">
      <w:pPr>
        <w:keepNext/>
        <w:jc w:val="center"/>
        <w:outlineLvl w:val="0"/>
        <w:rPr>
          <w:rFonts w:eastAsia="Calibri"/>
          <w:b/>
          <w:bCs/>
          <w:caps/>
          <w:sz w:val="32"/>
          <w:szCs w:val="32"/>
          <w:lang w:val="x-none"/>
        </w:rPr>
      </w:pPr>
      <w:r w:rsidRPr="000A139D">
        <w:rPr>
          <w:rFonts w:eastAsia="Calibri"/>
          <w:b/>
          <w:bCs/>
          <w:caps/>
          <w:sz w:val="32"/>
          <w:szCs w:val="32"/>
          <w:lang w:val="x-none"/>
        </w:rPr>
        <w:t>ПОСТАНОВЛЕНИЕ</w:t>
      </w:r>
    </w:p>
    <w:p w:rsidR="002B437A" w:rsidRPr="00CB5806" w:rsidRDefault="002B437A" w:rsidP="00CB5806">
      <w:pPr>
        <w:suppressAutoHyphens/>
        <w:jc w:val="center"/>
        <w:textAlignment w:val="baseline"/>
        <w:rPr>
          <w:rFonts w:eastAsia="SimSun"/>
          <w:color w:val="0000FF"/>
          <w:kern w:val="3"/>
          <w:sz w:val="28"/>
          <w:szCs w:val="28"/>
          <w:lang w:eastAsia="zh-CN"/>
        </w:rPr>
      </w:pPr>
    </w:p>
    <w:p w:rsidR="002B437A" w:rsidRPr="00B0731C" w:rsidRDefault="00AB138C" w:rsidP="00CB5806">
      <w:pPr>
        <w:suppressAutoHyphens/>
        <w:textAlignment w:val="baseline"/>
        <w:rPr>
          <w:rFonts w:eastAsia="SimSun"/>
          <w:kern w:val="3"/>
          <w:sz w:val="28"/>
          <w:szCs w:val="28"/>
          <w:lang w:eastAsia="zh-CN"/>
        </w:rPr>
      </w:pPr>
      <w:r>
        <w:rPr>
          <w:rFonts w:eastAsia="SimSun"/>
          <w:kern w:val="3"/>
          <w:sz w:val="28"/>
          <w:szCs w:val="28"/>
          <w:lang w:eastAsia="zh-CN"/>
        </w:rPr>
        <w:t xml:space="preserve">от </w:t>
      </w:r>
      <w:r w:rsidR="002A3C65">
        <w:rPr>
          <w:rFonts w:eastAsia="SimSun"/>
          <w:kern w:val="3"/>
          <w:sz w:val="28"/>
          <w:szCs w:val="28"/>
          <w:lang w:eastAsia="zh-CN"/>
        </w:rPr>
        <w:t>18 марта 2026 года</w:t>
      </w:r>
      <w:r w:rsidR="000C7A84">
        <w:rPr>
          <w:rFonts w:eastAsia="SimSun"/>
          <w:kern w:val="3"/>
          <w:sz w:val="28"/>
          <w:szCs w:val="28"/>
          <w:lang w:eastAsia="zh-CN"/>
        </w:rPr>
        <w:t xml:space="preserve">                       </w:t>
      </w:r>
      <w:r w:rsidR="002B437A" w:rsidRPr="00B0731C">
        <w:rPr>
          <w:rFonts w:eastAsia="SimSun"/>
          <w:kern w:val="3"/>
          <w:sz w:val="28"/>
          <w:szCs w:val="28"/>
          <w:lang w:eastAsia="zh-CN"/>
        </w:rPr>
        <w:t xml:space="preserve">               </w:t>
      </w:r>
      <w:r w:rsidR="00F63A7A">
        <w:rPr>
          <w:rFonts w:eastAsia="SimSun"/>
          <w:kern w:val="3"/>
          <w:sz w:val="28"/>
          <w:szCs w:val="28"/>
          <w:lang w:eastAsia="zh-CN"/>
        </w:rPr>
        <w:t xml:space="preserve">                </w:t>
      </w:r>
      <w:r w:rsidR="00F63A7A">
        <w:rPr>
          <w:rFonts w:eastAsia="SimSun"/>
          <w:kern w:val="3"/>
          <w:sz w:val="28"/>
          <w:szCs w:val="28"/>
          <w:lang w:eastAsia="zh-CN"/>
        </w:rPr>
        <w:tab/>
      </w:r>
      <w:r w:rsidR="00F63A7A">
        <w:rPr>
          <w:rFonts w:eastAsia="SimSun"/>
          <w:kern w:val="3"/>
          <w:sz w:val="28"/>
          <w:szCs w:val="28"/>
          <w:lang w:eastAsia="zh-CN"/>
        </w:rPr>
        <w:tab/>
        <w:t xml:space="preserve">      </w:t>
      </w:r>
      <w:r w:rsidR="000C7A84">
        <w:rPr>
          <w:rFonts w:eastAsia="SimSun"/>
          <w:kern w:val="3"/>
          <w:sz w:val="28"/>
          <w:szCs w:val="28"/>
          <w:lang w:eastAsia="zh-CN"/>
        </w:rPr>
        <w:t xml:space="preserve">  </w:t>
      </w:r>
      <w:r w:rsidR="002B437A" w:rsidRPr="00B0731C">
        <w:rPr>
          <w:rFonts w:eastAsia="SimSun"/>
          <w:kern w:val="3"/>
          <w:sz w:val="28"/>
          <w:szCs w:val="28"/>
          <w:lang w:eastAsia="zh-CN"/>
        </w:rPr>
        <w:t xml:space="preserve">  </w:t>
      </w:r>
      <w:r w:rsidR="002B437A">
        <w:rPr>
          <w:rFonts w:eastAsia="SimSun"/>
          <w:kern w:val="3"/>
          <w:sz w:val="28"/>
          <w:szCs w:val="28"/>
          <w:lang w:eastAsia="zh-CN"/>
        </w:rPr>
        <w:t xml:space="preserve">    </w:t>
      </w:r>
      <w:r w:rsidR="002A3C65">
        <w:rPr>
          <w:rFonts w:eastAsia="SimSun"/>
          <w:kern w:val="3"/>
          <w:sz w:val="28"/>
          <w:szCs w:val="28"/>
          <w:lang w:eastAsia="zh-CN"/>
        </w:rPr>
        <w:t xml:space="preserve">           </w:t>
      </w:r>
      <w:r w:rsidR="002B437A" w:rsidRPr="00B0731C">
        <w:rPr>
          <w:rFonts w:eastAsia="SimSun"/>
          <w:kern w:val="3"/>
          <w:sz w:val="28"/>
          <w:szCs w:val="28"/>
          <w:lang w:eastAsia="zh-CN"/>
        </w:rPr>
        <w:t xml:space="preserve">  № </w:t>
      </w:r>
      <w:r w:rsidR="002A3C65">
        <w:rPr>
          <w:rFonts w:eastAsia="SimSun"/>
          <w:kern w:val="3"/>
          <w:sz w:val="28"/>
          <w:szCs w:val="28"/>
          <w:lang w:eastAsia="zh-CN"/>
        </w:rPr>
        <w:t>70</w:t>
      </w:r>
    </w:p>
    <w:p w:rsidR="002B437A" w:rsidRPr="00CB5806" w:rsidRDefault="002B437A" w:rsidP="00CB5806">
      <w:pPr>
        <w:suppressAutoHyphens/>
        <w:jc w:val="center"/>
        <w:textAlignment w:val="baseline"/>
        <w:rPr>
          <w:rFonts w:eastAsia="SimSun"/>
          <w:kern w:val="3"/>
          <w:sz w:val="28"/>
          <w:szCs w:val="28"/>
          <w:lang w:eastAsia="zh-CN"/>
        </w:rPr>
      </w:pPr>
      <w:r w:rsidRPr="00CB5806">
        <w:rPr>
          <w:rFonts w:eastAsia="SimSun"/>
          <w:kern w:val="3"/>
          <w:sz w:val="28"/>
          <w:szCs w:val="28"/>
          <w:lang w:eastAsia="zh-CN"/>
        </w:rPr>
        <w:t xml:space="preserve">станица </w:t>
      </w:r>
      <w:r w:rsidR="000A139D">
        <w:rPr>
          <w:rFonts w:eastAsia="SimSun"/>
          <w:kern w:val="3"/>
          <w:sz w:val="28"/>
          <w:szCs w:val="28"/>
          <w:lang w:eastAsia="zh-CN"/>
        </w:rPr>
        <w:t>Старомышастовская</w:t>
      </w:r>
    </w:p>
    <w:p w:rsidR="002B437A" w:rsidRDefault="002B437A" w:rsidP="00CB5806">
      <w:pPr>
        <w:suppressAutoHyphens/>
        <w:jc w:val="center"/>
        <w:textAlignment w:val="baseline"/>
        <w:rPr>
          <w:rFonts w:eastAsia="SimSun"/>
          <w:kern w:val="3"/>
          <w:sz w:val="28"/>
          <w:szCs w:val="28"/>
          <w:lang w:eastAsia="zh-CN"/>
        </w:rPr>
      </w:pPr>
    </w:p>
    <w:p w:rsidR="002C1171" w:rsidRDefault="002C1171" w:rsidP="00CB5806">
      <w:pPr>
        <w:suppressAutoHyphens/>
        <w:jc w:val="center"/>
        <w:textAlignment w:val="baseline"/>
        <w:rPr>
          <w:rFonts w:eastAsia="SimSun"/>
          <w:kern w:val="3"/>
          <w:sz w:val="28"/>
          <w:szCs w:val="28"/>
          <w:lang w:eastAsia="zh-CN"/>
        </w:rPr>
      </w:pPr>
    </w:p>
    <w:p w:rsidR="00A51DAB" w:rsidRPr="00A51DAB" w:rsidRDefault="00A51DAB" w:rsidP="00A51DAB">
      <w:pPr>
        <w:spacing w:line="0" w:lineRule="atLeast"/>
        <w:jc w:val="center"/>
        <w:outlineLvl w:val="0"/>
        <w:rPr>
          <w:rFonts w:eastAsia="Calibri"/>
          <w:b/>
          <w:sz w:val="28"/>
          <w:szCs w:val="28"/>
          <w:lang w:eastAsia="en-US"/>
        </w:rPr>
      </w:pPr>
      <w:bookmarkStart w:id="0" w:name="sub_1"/>
      <w:r w:rsidRPr="00A51DAB">
        <w:rPr>
          <w:rFonts w:eastAsia="Calibri"/>
          <w:b/>
          <w:color w:val="000000"/>
          <w:sz w:val="28"/>
          <w:szCs w:val="28"/>
          <w:lang w:eastAsia="en-US"/>
        </w:rPr>
        <w:t xml:space="preserve">Об утверждении Порядка </w:t>
      </w:r>
      <w:r w:rsidRPr="00A51DAB">
        <w:rPr>
          <w:b/>
          <w:bCs/>
          <w:sz w:val="28"/>
          <w:szCs w:val="28"/>
        </w:rPr>
        <w:t>заключения концессионных соглашени</w:t>
      </w:r>
      <w:r w:rsidR="00E57B71">
        <w:rPr>
          <w:b/>
          <w:bCs/>
          <w:sz w:val="28"/>
          <w:szCs w:val="28"/>
        </w:rPr>
        <w:t>й</w:t>
      </w:r>
      <w:r w:rsidRPr="00A51DAB">
        <w:rPr>
          <w:b/>
          <w:bCs/>
          <w:sz w:val="28"/>
          <w:szCs w:val="28"/>
        </w:rPr>
        <w:t xml:space="preserve"> </w:t>
      </w:r>
    </w:p>
    <w:p w:rsidR="00A51DAB" w:rsidRPr="00A51DAB" w:rsidRDefault="00A51DAB" w:rsidP="00A51DAB">
      <w:pPr>
        <w:spacing w:line="0" w:lineRule="atLeast"/>
        <w:jc w:val="center"/>
        <w:outlineLvl w:val="0"/>
        <w:rPr>
          <w:rFonts w:eastAsia="Calibri"/>
          <w:b/>
          <w:sz w:val="28"/>
          <w:szCs w:val="28"/>
          <w:lang w:eastAsia="en-US"/>
        </w:rPr>
      </w:pPr>
      <w:r w:rsidRPr="00A51DAB">
        <w:rPr>
          <w:rFonts w:eastAsia="Calibri"/>
          <w:b/>
          <w:sz w:val="28"/>
          <w:szCs w:val="28"/>
          <w:lang w:eastAsia="en-US"/>
        </w:rPr>
        <w:t xml:space="preserve">на территории </w:t>
      </w:r>
      <w:r w:rsidR="000A139D">
        <w:rPr>
          <w:rFonts w:eastAsia="Calibri"/>
          <w:b/>
          <w:sz w:val="28"/>
          <w:szCs w:val="28"/>
          <w:lang w:eastAsia="en-US"/>
        </w:rPr>
        <w:t>Старомышастовского</w:t>
      </w:r>
      <w:r w:rsidRPr="00A51DAB">
        <w:rPr>
          <w:rFonts w:eastAsia="Calibri"/>
          <w:b/>
          <w:sz w:val="28"/>
          <w:szCs w:val="28"/>
          <w:lang w:eastAsia="en-US"/>
        </w:rPr>
        <w:t xml:space="preserve"> сельского поселения</w:t>
      </w:r>
    </w:p>
    <w:p w:rsidR="00DC3C26" w:rsidRDefault="00DC3C26" w:rsidP="00B709F9">
      <w:pPr>
        <w:suppressAutoHyphens/>
        <w:jc w:val="center"/>
        <w:textAlignment w:val="baseline"/>
        <w:rPr>
          <w:rFonts w:eastAsia="SimSun"/>
          <w:b/>
          <w:kern w:val="3"/>
          <w:sz w:val="28"/>
          <w:szCs w:val="28"/>
          <w:lang w:eastAsia="zh-CN"/>
        </w:rPr>
      </w:pPr>
    </w:p>
    <w:p w:rsidR="007F3B06" w:rsidRDefault="007F3B06" w:rsidP="007F3B06">
      <w:pPr>
        <w:suppressAutoHyphens/>
        <w:ind w:firstLine="709"/>
        <w:jc w:val="both"/>
        <w:textAlignment w:val="baseline"/>
        <w:rPr>
          <w:rFonts w:eastAsia="SimSun"/>
          <w:b/>
          <w:kern w:val="3"/>
          <w:sz w:val="28"/>
          <w:szCs w:val="28"/>
          <w:lang w:eastAsia="zh-CN"/>
        </w:rPr>
      </w:pPr>
    </w:p>
    <w:p w:rsidR="004E1659" w:rsidRDefault="004E1659" w:rsidP="00C61732">
      <w:pPr>
        <w:widowControl w:val="0"/>
        <w:suppressAutoHyphens/>
        <w:autoSpaceDN w:val="0"/>
        <w:ind w:firstLine="709"/>
        <w:jc w:val="both"/>
        <w:textAlignment w:val="baseline"/>
        <w:rPr>
          <w:sz w:val="28"/>
          <w:szCs w:val="28"/>
        </w:rPr>
      </w:pPr>
      <w:bookmarkStart w:id="1" w:name="sub_2"/>
      <w:bookmarkEnd w:id="0"/>
      <w:r w:rsidRPr="00421D07">
        <w:rPr>
          <w:sz w:val="28"/>
          <w:szCs w:val="28"/>
        </w:rPr>
        <w:t xml:space="preserve">В соответствии с Федеральным законом Российской Федерации </w:t>
      </w:r>
      <w:r>
        <w:rPr>
          <w:sz w:val="28"/>
          <w:szCs w:val="28"/>
        </w:rPr>
        <w:t xml:space="preserve">                                     </w:t>
      </w:r>
      <w:r w:rsidRPr="00421D07">
        <w:rPr>
          <w:sz w:val="28"/>
          <w:szCs w:val="28"/>
        </w:rPr>
        <w:t>от 21 июля 2005 года № 115-ФЗ «О концессионных соглашениях», Федеральным законом от 6 октября 2003 года № 131-ФЗ «Об общих принципах организации местного самоуправления в Российской Федерации", Уставом Старомышастовского сельского поселения Динского района, п о с т а н о в л я ю</w:t>
      </w:r>
      <w:r>
        <w:rPr>
          <w:sz w:val="28"/>
          <w:szCs w:val="28"/>
        </w:rPr>
        <w:t>:</w:t>
      </w:r>
    </w:p>
    <w:p w:rsidR="00141204" w:rsidRPr="00141204" w:rsidRDefault="00141204" w:rsidP="00C61732">
      <w:pPr>
        <w:widowControl w:val="0"/>
        <w:suppressAutoHyphens/>
        <w:autoSpaceDN w:val="0"/>
        <w:ind w:firstLine="709"/>
        <w:jc w:val="both"/>
        <w:textAlignment w:val="baseline"/>
        <w:rPr>
          <w:rFonts w:eastAsia="SimSun"/>
          <w:color w:val="000000"/>
          <w:kern w:val="3"/>
          <w:sz w:val="28"/>
          <w:szCs w:val="28"/>
          <w:lang w:eastAsia="zh-CN"/>
        </w:rPr>
      </w:pPr>
      <w:r>
        <w:rPr>
          <w:rFonts w:eastAsia="SimSun"/>
          <w:color w:val="000000"/>
          <w:kern w:val="3"/>
          <w:sz w:val="28"/>
          <w:szCs w:val="28"/>
          <w:lang w:eastAsia="zh-CN"/>
        </w:rPr>
        <w:t>1</w:t>
      </w:r>
      <w:r w:rsidRPr="00141204">
        <w:rPr>
          <w:rFonts w:eastAsia="SimSun"/>
          <w:color w:val="000000"/>
          <w:kern w:val="3"/>
          <w:sz w:val="28"/>
          <w:szCs w:val="28"/>
          <w:lang w:eastAsia="zh-CN"/>
        </w:rPr>
        <w:t xml:space="preserve">. </w:t>
      </w:r>
      <w:r w:rsidR="00C61732" w:rsidRPr="00257925">
        <w:rPr>
          <w:sz w:val="28"/>
          <w:szCs w:val="28"/>
        </w:rPr>
        <w:t xml:space="preserve">Утвердить Порядок заключения концессионных соглашения на территории </w:t>
      </w:r>
      <w:r w:rsidR="000A139D">
        <w:rPr>
          <w:sz w:val="28"/>
          <w:szCs w:val="28"/>
        </w:rPr>
        <w:t>Старомышастовского</w:t>
      </w:r>
      <w:r w:rsidR="00C61732" w:rsidRPr="00257925">
        <w:rPr>
          <w:sz w:val="28"/>
          <w:szCs w:val="28"/>
        </w:rPr>
        <w:t xml:space="preserve"> сельского поселения (прилагается).</w:t>
      </w:r>
    </w:p>
    <w:p w:rsidR="000A139D" w:rsidRPr="000A139D" w:rsidRDefault="00141204" w:rsidP="000A139D">
      <w:pPr>
        <w:widowControl w:val="0"/>
        <w:suppressAutoHyphens/>
        <w:autoSpaceDN w:val="0"/>
        <w:ind w:firstLine="709"/>
        <w:jc w:val="both"/>
        <w:textAlignment w:val="baseline"/>
        <w:rPr>
          <w:rFonts w:eastAsia="SimSun"/>
          <w:color w:val="000000"/>
          <w:kern w:val="3"/>
          <w:sz w:val="28"/>
          <w:szCs w:val="28"/>
          <w:lang w:eastAsia="zh-CN"/>
        </w:rPr>
      </w:pPr>
      <w:r w:rsidRPr="00141204">
        <w:rPr>
          <w:rFonts w:eastAsia="SimSun"/>
          <w:color w:val="000000"/>
          <w:kern w:val="3"/>
          <w:sz w:val="28"/>
          <w:szCs w:val="28"/>
          <w:lang w:eastAsia="zh-CN"/>
        </w:rPr>
        <w:t xml:space="preserve">2. </w:t>
      </w:r>
      <w:r w:rsidR="00B0127B">
        <w:rPr>
          <w:rFonts w:eastAsia="SimSun"/>
          <w:color w:val="000000"/>
          <w:kern w:val="3"/>
          <w:sz w:val="28"/>
          <w:szCs w:val="28"/>
          <w:lang w:eastAsia="zh-CN"/>
        </w:rPr>
        <w:t xml:space="preserve">Признать утратившим силу постановление администрации </w:t>
      </w:r>
      <w:r w:rsidR="000A139D">
        <w:rPr>
          <w:rFonts w:eastAsia="SimSun"/>
          <w:color w:val="000000"/>
          <w:kern w:val="3"/>
          <w:sz w:val="28"/>
          <w:szCs w:val="28"/>
          <w:lang w:eastAsia="zh-CN"/>
        </w:rPr>
        <w:t>Старомышастовского</w:t>
      </w:r>
      <w:r w:rsidR="00B0127B">
        <w:rPr>
          <w:rFonts w:eastAsia="SimSun"/>
          <w:color w:val="000000"/>
          <w:kern w:val="3"/>
          <w:sz w:val="28"/>
          <w:szCs w:val="28"/>
          <w:lang w:eastAsia="zh-CN"/>
        </w:rPr>
        <w:t xml:space="preserve"> сельского поселения </w:t>
      </w:r>
      <w:r w:rsidR="00844C88" w:rsidRPr="00844C88">
        <w:rPr>
          <w:rFonts w:eastAsia="SimSun"/>
          <w:color w:val="000000"/>
          <w:kern w:val="3"/>
          <w:sz w:val="28"/>
          <w:szCs w:val="28"/>
          <w:lang w:eastAsia="zh-CN"/>
        </w:rPr>
        <w:t>Динского</w:t>
      </w:r>
      <w:r w:rsidR="00AD67FD">
        <w:rPr>
          <w:rFonts w:eastAsia="SimSun"/>
          <w:color w:val="000000"/>
          <w:kern w:val="3"/>
          <w:sz w:val="28"/>
          <w:szCs w:val="28"/>
          <w:lang w:eastAsia="zh-CN"/>
        </w:rPr>
        <w:t xml:space="preserve"> муниципального</w:t>
      </w:r>
      <w:r w:rsidR="00844C88" w:rsidRPr="00844C88">
        <w:rPr>
          <w:rFonts w:eastAsia="SimSun"/>
          <w:color w:val="000000"/>
          <w:kern w:val="3"/>
          <w:sz w:val="28"/>
          <w:szCs w:val="28"/>
          <w:lang w:eastAsia="zh-CN"/>
        </w:rPr>
        <w:t xml:space="preserve"> района</w:t>
      </w:r>
      <w:r w:rsidR="00AD67FD">
        <w:rPr>
          <w:rFonts w:eastAsia="SimSun"/>
          <w:color w:val="000000"/>
          <w:kern w:val="3"/>
          <w:sz w:val="28"/>
          <w:szCs w:val="28"/>
          <w:lang w:eastAsia="zh-CN"/>
        </w:rPr>
        <w:t xml:space="preserve"> Краснодарского</w:t>
      </w:r>
      <w:r w:rsidR="00A05F21">
        <w:rPr>
          <w:rFonts w:eastAsia="SimSun"/>
          <w:color w:val="000000"/>
          <w:kern w:val="3"/>
          <w:sz w:val="28"/>
          <w:szCs w:val="28"/>
          <w:lang w:eastAsia="zh-CN"/>
        </w:rPr>
        <w:t xml:space="preserve"> края</w:t>
      </w:r>
      <w:r w:rsidR="00844C88" w:rsidRPr="00844C88">
        <w:rPr>
          <w:rFonts w:eastAsia="SimSun"/>
          <w:color w:val="000000"/>
          <w:kern w:val="3"/>
          <w:sz w:val="28"/>
          <w:szCs w:val="28"/>
          <w:lang w:eastAsia="zh-CN"/>
        </w:rPr>
        <w:t xml:space="preserve"> </w:t>
      </w:r>
      <w:r w:rsidR="00B0127B">
        <w:rPr>
          <w:rFonts w:eastAsia="SimSun"/>
          <w:color w:val="000000"/>
          <w:kern w:val="3"/>
          <w:sz w:val="28"/>
          <w:szCs w:val="28"/>
          <w:lang w:eastAsia="zh-CN"/>
        </w:rPr>
        <w:t xml:space="preserve">от </w:t>
      </w:r>
      <w:r w:rsidR="000A139D">
        <w:rPr>
          <w:rFonts w:eastAsia="SimSun"/>
          <w:color w:val="000000"/>
          <w:kern w:val="3"/>
          <w:sz w:val="28"/>
          <w:szCs w:val="28"/>
          <w:lang w:eastAsia="zh-CN"/>
        </w:rPr>
        <w:t>02</w:t>
      </w:r>
      <w:r w:rsidR="00AD67FD">
        <w:rPr>
          <w:rFonts w:eastAsia="SimSun"/>
          <w:color w:val="000000"/>
          <w:kern w:val="3"/>
          <w:sz w:val="28"/>
          <w:szCs w:val="28"/>
          <w:lang w:eastAsia="zh-CN"/>
        </w:rPr>
        <w:t xml:space="preserve"> </w:t>
      </w:r>
      <w:r w:rsidR="000A139D">
        <w:rPr>
          <w:rFonts w:eastAsia="SimSun"/>
          <w:color w:val="000000"/>
          <w:kern w:val="3"/>
          <w:sz w:val="28"/>
          <w:szCs w:val="28"/>
          <w:lang w:eastAsia="zh-CN"/>
        </w:rPr>
        <w:t>марта</w:t>
      </w:r>
      <w:r w:rsidR="00AD67FD">
        <w:rPr>
          <w:rFonts w:eastAsia="SimSun"/>
          <w:color w:val="000000"/>
          <w:kern w:val="3"/>
          <w:sz w:val="28"/>
          <w:szCs w:val="28"/>
          <w:lang w:eastAsia="zh-CN"/>
        </w:rPr>
        <w:t xml:space="preserve"> 202</w:t>
      </w:r>
      <w:r w:rsidR="000A139D">
        <w:rPr>
          <w:rFonts w:eastAsia="SimSun"/>
          <w:color w:val="000000"/>
          <w:kern w:val="3"/>
          <w:sz w:val="28"/>
          <w:szCs w:val="28"/>
          <w:lang w:eastAsia="zh-CN"/>
        </w:rPr>
        <w:t>6</w:t>
      </w:r>
      <w:r w:rsidR="00AD67FD">
        <w:rPr>
          <w:rFonts w:eastAsia="SimSun"/>
          <w:color w:val="000000"/>
          <w:kern w:val="3"/>
          <w:sz w:val="28"/>
          <w:szCs w:val="28"/>
          <w:lang w:eastAsia="zh-CN"/>
        </w:rPr>
        <w:t xml:space="preserve"> </w:t>
      </w:r>
      <w:r w:rsidR="00053034">
        <w:rPr>
          <w:rFonts w:eastAsia="SimSun"/>
          <w:color w:val="000000"/>
          <w:kern w:val="3"/>
          <w:sz w:val="28"/>
          <w:szCs w:val="28"/>
          <w:lang w:eastAsia="zh-CN"/>
        </w:rPr>
        <w:t>г</w:t>
      </w:r>
      <w:r w:rsidR="005F0BD4">
        <w:rPr>
          <w:rFonts w:eastAsia="SimSun"/>
          <w:color w:val="000000"/>
          <w:kern w:val="3"/>
          <w:sz w:val="28"/>
          <w:szCs w:val="28"/>
          <w:lang w:eastAsia="zh-CN"/>
        </w:rPr>
        <w:t>ода</w:t>
      </w:r>
      <w:r w:rsidR="00E33FA9">
        <w:rPr>
          <w:rFonts w:eastAsia="SimSun"/>
          <w:color w:val="000000"/>
          <w:kern w:val="3"/>
          <w:sz w:val="28"/>
          <w:szCs w:val="28"/>
          <w:lang w:eastAsia="zh-CN"/>
        </w:rPr>
        <w:t xml:space="preserve"> № </w:t>
      </w:r>
      <w:r w:rsidR="000A139D">
        <w:rPr>
          <w:rFonts w:eastAsia="SimSun"/>
          <w:color w:val="000000"/>
          <w:kern w:val="3"/>
          <w:sz w:val="28"/>
          <w:szCs w:val="28"/>
          <w:lang w:eastAsia="zh-CN"/>
        </w:rPr>
        <w:t>52</w:t>
      </w:r>
      <w:r w:rsidR="00E33FA9">
        <w:rPr>
          <w:rFonts w:eastAsia="SimSun"/>
          <w:color w:val="000000"/>
          <w:kern w:val="3"/>
          <w:sz w:val="28"/>
          <w:szCs w:val="28"/>
          <w:lang w:eastAsia="zh-CN"/>
        </w:rPr>
        <w:t xml:space="preserve"> «</w:t>
      </w:r>
      <w:r w:rsidR="000A139D" w:rsidRPr="000A139D">
        <w:rPr>
          <w:rFonts w:eastAsia="SimSun"/>
          <w:color w:val="000000"/>
          <w:kern w:val="3"/>
          <w:sz w:val="28"/>
          <w:szCs w:val="28"/>
          <w:lang w:eastAsia="zh-CN"/>
        </w:rPr>
        <w:t>Об утверждении Положения о заключении концессионных соглашений в отношении объектов, находящихся в муниципальной собственности Старомышастовского сельского поселения Динского района</w:t>
      </w:r>
      <w:r w:rsidR="000A139D">
        <w:rPr>
          <w:rFonts w:eastAsia="SimSun"/>
          <w:color w:val="000000"/>
          <w:kern w:val="3"/>
          <w:sz w:val="28"/>
          <w:szCs w:val="28"/>
          <w:lang w:eastAsia="zh-CN"/>
        </w:rPr>
        <w:t>»</w:t>
      </w:r>
    </w:p>
    <w:p w:rsidR="000A139D" w:rsidRPr="000A139D" w:rsidRDefault="00E33FA9" w:rsidP="000A139D">
      <w:pPr>
        <w:pStyle w:val="af"/>
        <w:widowControl w:val="0"/>
        <w:autoSpaceDE w:val="0"/>
        <w:autoSpaceDN w:val="0"/>
        <w:adjustRightInd w:val="0"/>
        <w:spacing w:after="0" w:line="240" w:lineRule="auto"/>
        <w:ind w:left="0" w:firstLine="709"/>
        <w:contextualSpacing/>
        <w:jc w:val="both"/>
        <w:rPr>
          <w:rFonts w:ascii="Times New Roman" w:hAnsi="Times New Roman" w:cs="Times New Roman"/>
          <w:i/>
          <w:sz w:val="28"/>
          <w:szCs w:val="28"/>
          <w:u w:val="single"/>
        </w:rPr>
      </w:pPr>
      <w:r w:rsidRPr="000A139D">
        <w:rPr>
          <w:rFonts w:ascii="Times New Roman" w:eastAsia="SimSun" w:hAnsi="Times New Roman" w:cs="Times New Roman"/>
          <w:kern w:val="3"/>
          <w:sz w:val="28"/>
          <w:szCs w:val="28"/>
          <w:lang w:eastAsia="zh-CN"/>
        </w:rPr>
        <w:t>3</w:t>
      </w:r>
      <w:r w:rsidR="000C7A84" w:rsidRPr="000A139D">
        <w:rPr>
          <w:rFonts w:ascii="Times New Roman" w:eastAsia="SimSun" w:hAnsi="Times New Roman" w:cs="Times New Roman"/>
          <w:kern w:val="3"/>
          <w:sz w:val="28"/>
          <w:szCs w:val="28"/>
          <w:lang w:eastAsia="zh-CN"/>
        </w:rPr>
        <w:t xml:space="preserve">. </w:t>
      </w:r>
      <w:bookmarkStart w:id="2" w:name="sub_3"/>
      <w:bookmarkEnd w:id="1"/>
      <w:r w:rsidR="000A139D" w:rsidRPr="000A139D">
        <w:rPr>
          <w:rFonts w:ascii="Times New Roman" w:hAnsi="Times New Roman" w:cs="Times New Roman"/>
          <w:sz w:val="28"/>
          <w:szCs w:val="28"/>
        </w:rPr>
        <w:t>Начальнику общего отдела администрации Старомышастовского сельского поселения Динского района (</w:t>
      </w:r>
      <w:proofErr w:type="spellStart"/>
      <w:r w:rsidR="000A139D" w:rsidRPr="000A139D">
        <w:rPr>
          <w:rFonts w:ascii="Times New Roman" w:hAnsi="Times New Roman" w:cs="Times New Roman"/>
          <w:sz w:val="28"/>
          <w:szCs w:val="28"/>
        </w:rPr>
        <w:t>Велигоцкая</w:t>
      </w:r>
      <w:proofErr w:type="spellEnd"/>
      <w:r w:rsidR="000A139D" w:rsidRPr="000A139D">
        <w:rPr>
          <w:rFonts w:ascii="Times New Roman" w:hAnsi="Times New Roman" w:cs="Times New Roman"/>
          <w:sz w:val="28"/>
          <w:szCs w:val="28"/>
        </w:rPr>
        <w:t>) опубликовать и разместить настоящее постановление на официальном сайте Старомышастовского сельского поселения Динского района.</w:t>
      </w:r>
    </w:p>
    <w:p w:rsidR="002B437A" w:rsidRDefault="00E33FA9" w:rsidP="000C7A84">
      <w:pPr>
        <w:widowControl w:val="0"/>
        <w:suppressAutoHyphens/>
        <w:autoSpaceDN w:val="0"/>
        <w:ind w:firstLine="709"/>
        <w:jc w:val="both"/>
        <w:textAlignment w:val="baseline"/>
        <w:rPr>
          <w:rFonts w:eastAsia="SimSun"/>
          <w:kern w:val="3"/>
          <w:sz w:val="28"/>
          <w:szCs w:val="28"/>
          <w:lang w:eastAsia="zh-CN"/>
        </w:rPr>
      </w:pPr>
      <w:r>
        <w:rPr>
          <w:rFonts w:eastAsia="SimSun"/>
          <w:kern w:val="3"/>
          <w:sz w:val="28"/>
          <w:szCs w:val="28"/>
          <w:lang w:eastAsia="zh-CN"/>
        </w:rPr>
        <w:t>4</w:t>
      </w:r>
      <w:r w:rsidR="002B437A" w:rsidRPr="00CB5806">
        <w:rPr>
          <w:rFonts w:eastAsia="SimSun"/>
          <w:kern w:val="3"/>
          <w:sz w:val="28"/>
          <w:szCs w:val="28"/>
          <w:lang w:eastAsia="zh-CN"/>
        </w:rPr>
        <w:t xml:space="preserve">. Контроль за выполнением настоящего постановления </w:t>
      </w:r>
      <w:bookmarkStart w:id="3" w:name="sub_4"/>
      <w:bookmarkEnd w:id="2"/>
      <w:r w:rsidR="00A24412">
        <w:rPr>
          <w:rFonts w:eastAsia="SimSun"/>
          <w:kern w:val="3"/>
          <w:sz w:val="28"/>
          <w:szCs w:val="28"/>
          <w:lang w:eastAsia="zh-CN"/>
        </w:rPr>
        <w:t>оставляю за собой.</w:t>
      </w:r>
    </w:p>
    <w:p w:rsidR="006B7002" w:rsidRDefault="00E33FA9" w:rsidP="005F0BD4">
      <w:pPr>
        <w:widowControl w:val="0"/>
        <w:suppressAutoHyphens/>
        <w:autoSpaceDN w:val="0"/>
        <w:ind w:firstLine="709"/>
        <w:jc w:val="both"/>
        <w:textAlignment w:val="baseline"/>
        <w:rPr>
          <w:i/>
          <w:sz w:val="28"/>
          <w:szCs w:val="28"/>
        </w:rPr>
      </w:pPr>
      <w:r>
        <w:rPr>
          <w:rFonts w:eastAsia="SimSun"/>
          <w:kern w:val="3"/>
          <w:sz w:val="28"/>
          <w:szCs w:val="28"/>
          <w:lang w:eastAsia="zh-CN"/>
        </w:rPr>
        <w:t>5</w:t>
      </w:r>
      <w:r w:rsidR="002B437A" w:rsidRPr="00CB5806">
        <w:rPr>
          <w:rFonts w:eastAsia="SimSun"/>
          <w:kern w:val="3"/>
          <w:sz w:val="28"/>
          <w:szCs w:val="28"/>
          <w:lang w:eastAsia="zh-CN"/>
        </w:rPr>
        <w:t xml:space="preserve">. </w:t>
      </w:r>
      <w:r w:rsidR="005F0BD4" w:rsidRPr="00D61695">
        <w:rPr>
          <w:sz w:val="28"/>
          <w:szCs w:val="28"/>
        </w:rPr>
        <w:t>Постановление вступает в силу после его официального опубликования</w:t>
      </w:r>
      <w:r w:rsidR="005F0BD4" w:rsidRPr="00D61695">
        <w:rPr>
          <w:i/>
          <w:sz w:val="28"/>
          <w:szCs w:val="28"/>
        </w:rPr>
        <w:t>.</w:t>
      </w:r>
    </w:p>
    <w:p w:rsidR="005F0BD4" w:rsidRPr="005F0BD4" w:rsidRDefault="005F0BD4" w:rsidP="005F0BD4">
      <w:pPr>
        <w:widowControl w:val="0"/>
        <w:suppressAutoHyphens/>
        <w:autoSpaceDN w:val="0"/>
        <w:ind w:firstLine="709"/>
        <w:jc w:val="both"/>
        <w:textAlignment w:val="baseline"/>
        <w:rPr>
          <w:rFonts w:eastAsia="SimSun"/>
          <w:iCs/>
          <w:kern w:val="3"/>
          <w:sz w:val="28"/>
          <w:szCs w:val="28"/>
          <w:lang w:eastAsia="zh-CN"/>
        </w:rPr>
      </w:pPr>
    </w:p>
    <w:bookmarkEnd w:id="3"/>
    <w:p w:rsidR="00D91694" w:rsidRDefault="00D91694" w:rsidP="000C7A84">
      <w:pPr>
        <w:widowControl w:val="0"/>
        <w:suppressAutoHyphens/>
        <w:autoSpaceDN w:val="0"/>
        <w:textAlignment w:val="baseline"/>
        <w:rPr>
          <w:rFonts w:eastAsia="SimSun"/>
          <w:kern w:val="3"/>
          <w:sz w:val="28"/>
          <w:szCs w:val="28"/>
          <w:lang w:eastAsia="zh-CN"/>
        </w:rPr>
      </w:pPr>
      <w:r>
        <w:rPr>
          <w:rFonts w:eastAsia="SimSun"/>
          <w:kern w:val="3"/>
          <w:sz w:val="28"/>
          <w:szCs w:val="28"/>
          <w:lang w:eastAsia="zh-CN"/>
        </w:rPr>
        <w:t>Исполняющий обязанности</w:t>
      </w:r>
    </w:p>
    <w:p w:rsidR="000C7A84" w:rsidRPr="000C7A84" w:rsidRDefault="00D91694" w:rsidP="000C7A84">
      <w:pPr>
        <w:widowControl w:val="0"/>
        <w:suppressAutoHyphens/>
        <w:autoSpaceDN w:val="0"/>
        <w:textAlignment w:val="baseline"/>
        <w:rPr>
          <w:rFonts w:eastAsia="SimSun"/>
          <w:kern w:val="3"/>
          <w:sz w:val="28"/>
          <w:szCs w:val="28"/>
          <w:lang w:eastAsia="zh-CN"/>
        </w:rPr>
      </w:pPr>
      <w:r>
        <w:rPr>
          <w:rFonts w:eastAsia="SimSun"/>
          <w:kern w:val="3"/>
          <w:sz w:val="28"/>
          <w:szCs w:val="28"/>
          <w:lang w:eastAsia="zh-CN"/>
        </w:rPr>
        <w:t>г</w:t>
      </w:r>
      <w:r w:rsidR="00B33244">
        <w:rPr>
          <w:rFonts w:eastAsia="SimSun"/>
          <w:kern w:val="3"/>
          <w:sz w:val="28"/>
          <w:szCs w:val="28"/>
          <w:lang w:eastAsia="zh-CN"/>
        </w:rPr>
        <w:t>лав</w:t>
      </w:r>
      <w:r>
        <w:rPr>
          <w:rFonts w:eastAsia="SimSun"/>
          <w:kern w:val="3"/>
          <w:sz w:val="28"/>
          <w:szCs w:val="28"/>
          <w:lang w:eastAsia="zh-CN"/>
        </w:rPr>
        <w:t>ы</w:t>
      </w:r>
      <w:r w:rsidR="000C7A84" w:rsidRPr="000C7A84">
        <w:rPr>
          <w:rFonts w:eastAsia="SimSun"/>
          <w:kern w:val="3"/>
          <w:sz w:val="28"/>
          <w:szCs w:val="28"/>
          <w:lang w:eastAsia="zh-CN"/>
        </w:rPr>
        <w:t xml:space="preserve"> </w:t>
      </w:r>
      <w:r w:rsidR="000A139D">
        <w:rPr>
          <w:rFonts w:eastAsia="SimSun"/>
          <w:kern w:val="3"/>
          <w:sz w:val="28"/>
          <w:szCs w:val="28"/>
          <w:lang w:eastAsia="zh-CN"/>
        </w:rPr>
        <w:t>Старомышастовского</w:t>
      </w:r>
    </w:p>
    <w:p w:rsidR="00F63A7A" w:rsidRDefault="000C7A84" w:rsidP="000C7A84">
      <w:pPr>
        <w:widowControl w:val="0"/>
        <w:suppressAutoHyphens/>
        <w:autoSpaceDN w:val="0"/>
        <w:textAlignment w:val="baseline"/>
        <w:rPr>
          <w:rFonts w:eastAsia="SimSun"/>
          <w:kern w:val="3"/>
          <w:sz w:val="28"/>
          <w:szCs w:val="28"/>
          <w:lang w:eastAsia="zh-CN"/>
        </w:rPr>
        <w:sectPr w:rsidR="00F63A7A" w:rsidSect="005F0BD4">
          <w:headerReference w:type="default" r:id="rId8"/>
          <w:footerReference w:type="default" r:id="rId9"/>
          <w:pgSz w:w="11901" w:h="16817"/>
          <w:pgMar w:top="1134" w:right="851" w:bottom="1134" w:left="1418" w:header="278" w:footer="0" w:gutter="0"/>
          <w:cols w:space="708"/>
          <w:docGrid w:linePitch="360"/>
        </w:sectPr>
      </w:pPr>
      <w:r w:rsidRPr="000C7A84">
        <w:rPr>
          <w:rFonts w:eastAsia="SimSun"/>
          <w:kern w:val="3"/>
          <w:sz w:val="28"/>
          <w:szCs w:val="28"/>
          <w:lang w:eastAsia="zh-CN"/>
        </w:rPr>
        <w:t>сельского поселения</w:t>
      </w:r>
      <w:r>
        <w:rPr>
          <w:rFonts w:eastAsia="SimSun"/>
          <w:kern w:val="3"/>
          <w:sz w:val="28"/>
          <w:szCs w:val="28"/>
          <w:lang w:eastAsia="zh-CN"/>
        </w:rPr>
        <w:t xml:space="preserve">                                                </w:t>
      </w:r>
      <w:r w:rsidR="00D91694">
        <w:rPr>
          <w:rFonts w:eastAsia="SimSun"/>
          <w:kern w:val="3"/>
          <w:sz w:val="28"/>
          <w:szCs w:val="28"/>
          <w:lang w:eastAsia="zh-CN"/>
        </w:rPr>
        <w:t xml:space="preserve">       </w:t>
      </w:r>
      <w:r w:rsidR="000A139D">
        <w:rPr>
          <w:rFonts w:eastAsia="SimSun"/>
          <w:kern w:val="3"/>
          <w:sz w:val="28"/>
          <w:szCs w:val="28"/>
          <w:lang w:eastAsia="zh-CN"/>
        </w:rPr>
        <w:t xml:space="preserve">      </w:t>
      </w:r>
      <w:r w:rsidR="00D91694">
        <w:rPr>
          <w:rFonts w:eastAsia="SimSun"/>
          <w:kern w:val="3"/>
          <w:sz w:val="28"/>
          <w:szCs w:val="28"/>
          <w:lang w:eastAsia="zh-CN"/>
        </w:rPr>
        <w:t xml:space="preserve">                       </w:t>
      </w:r>
      <w:proofErr w:type="spellStart"/>
      <w:r w:rsidR="000A139D">
        <w:rPr>
          <w:rFonts w:eastAsia="SimSun"/>
          <w:kern w:val="3"/>
          <w:sz w:val="28"/>
          <w:szCs w:val="28"/>
          <w:lang w:eastAsia="zh-CN"/>
        </w:rPr>
        <w:t>Е.И.Копий</w:t>
      </w:r>
      <w:proofErr w:type="spellEnd"/>
    </w:p>
    <w:p w:rsidR="00110225" w:rsidRDefault="00110225" w:rsidP="00110225">
      <w:pPr>
        <w:ind w:left="5103"/>
        <w:rPr>
          <w:color w:val="000000"/>
          <w:sz w:val="28"/>
          <w:szCs w:val="28"/>
        </w:rPr>
      </w:pPr>
      <w:r>
        <w:rPr>
          <w:color w:val="000000"/>
          <w:sz w:val="28"/>
          <w:szCs w:val="28"/>
        </w:rPr>
        <w:lastRenderedPageBreak/>
        <w:t>ПРИЛОЖНИЕ</w:t>
      </w:r>
    </w:p>
    <w:p w:rsidR="00110225" w:rsidRDefault="00110225" w:rsidP="00110225">
      <w:pPr>
        <w:ind w:left="5103"/>
        <w:rPr>
          <w:color w:val="000000"/>
          <w:sz w:val="28"/>
          <w:szCs w:val="28"/>
        </w:rPr>
      </w:pPr>
      <w:r>
        <w:rPr>
          <w:color w:val="000000"/>
          <w:sz w:val="28"/>
          <w:szCs w:val="28"/>
        </w:rPr>
        <w:t xml:space="preserve">к постановлению администрации </w:t>
      </w:r>
    </w:p>
    <w:p w:rsidR="00110225" w:rsidRDefault="000A139D" w:rsidP="00110225">
      <w:pPr>
        <w:ind w:left="5103"/>
        <w:rPr>
          <w:color w:val="000000"/>
          <w:sz w:val="28"/>
          <w:szCs w:val="28"/>
        </w:rPr>
      </w:pPr>
      <w:r>
        <w:rPr>
          <w:color w:val="000000"/>
          <w:sz w:val="28"/>
          <w:szCs w:val="28"/>
        </w:rPr>
        <w:t>Старомышастовского</w:t>
      </w:r>
      <w:r w:rsidR="00110225">
        <w:rPr>
          <w:color w:val="000000"/>
          <w:sz w:val="28"/>
          <w:szCs w:val="28"/>
        </w:rPr>
        <w:t xml:space="preserve"> сельского поселения</w:t>
      </w:r>
    </w:p>
    <w:p w:rsidR="00931A1D" w:rsidRPr="00362D04" w:rsidRDefault="00931A1D" w:rsidP="00110225">
      <w:pPr>
        <w:ind w:left="5103"/>
        <w:rPr>
          <w:color w:val="000000"/>
          <w:sz w:val="28"/>
          <w:szCs w:val="28"/>
        </w:rPr>
      </w:pPr>
      <w:r w:rsidRPr="00362D04">
        <w:rPr>
          <w:color w:val="000000"/>
          <w:sz w:val="28"/>
          <w:szCs w:val="28"/>
        </w:rPr>
        <w:t>Динского муниципального района Краснодарского края</w:t>
      </w:r>
    </w:p>
    <w:p w:rsidR="00110225" w:rsidRDefault="002A3C65" w:rsidP="00110225">
      <w:pPr>
        <w:ind w:left="5103"/>
        <w:rPr>
          <w:color w:val="000000"/>
          <w:sz w:val="28"/>
          <w:szCs w:val="28"/>
        </w:rPr>
      </w:pPr>
      <w:r>
        <w:rPr>
          <w:color w:val="000000"/>
          <w:sz w:val="28"/>
          <w:szCs w:val="28"/>
        </w:rPr>
        <w:t>о</w:t>
      </w:r>
      <w:r w:rsidR="00110225">
        <w:rPr>
          <w:color w:val="000000"/>
          <w:sz w:val="28"/>
          <w:szCs w:val="28"/>
        </w:rPr>
        <w:t>т</w:t>
      </w:r>
      <w:r>
        <w:rPr>
          <w:color w:val="000000"/>
          <w:sz w:val="28"/>
          <w:szCs w:val="28"/>
        </w:rPr>
        <w:t xml:space="preserve"> 18 марта 2026 года</w:t>
      </w:r>
      <w:r w:rsidR="00110225">
        <w:rPr>
          <w:color w:val="000000"/>
          <w:sz w:val="28"/>
          <w:szCs w:val="28"/>
        </w:rPr>
        <w:t xml:space="preserve"> № </w:t>
      </w:r>
      <w:r>
        <w:rPr>
          <w:color w:val="000000"/>
          <w:sz w:val="28"/>
          <w:szCs w:val="28"/>
        </w:rPr>
        <w:t>70</w:t>
      </w:r>
    </w:p>
    <w:p w:rsidR="00110225" w:rsidRDefault="00110225" w:rsidP="00110225">
      <w:pPr>
        <w:ind w:left="5664"/>
        <w:jc w:val="both"/>
        <w:rPr>
          <w:sz w:val="28"/>
          <w:szCs w:val="28"/>
        </w:rPr>
      </w:pPr>
    </w:p>
    <w:p w:rsidR="00110225" w:rsidRDefault="00110225" w:rsidP="00DD3B5A">
      <w:pPr>
        <w:jc w:val="both"/>
        <w:rPr>
          <w:color w:val="000000"/>
          <w:sz w:val="28"/>
          <w:lang w:bidi="ru-RU"/>
        </w:rPr>
      </w:pPr>
    </w:p>
    <w:p w:rsidR="00110225" w:rsidRPr="00110225" w:rsidRDefault="00110225" w:rsidP="00110225">
      <w:pPr>
        <w:jc w:val="center"/>
        <w:rPr>
          <w:rFonts w:eastAsia="Calibri"/>
          <w:b/>
          <w:sz w:val="28"/>
          <w:szCs w:val="28"/>
          <w:lang w:eastAsia="en-US"/>
        </w:rPr>
      </w:pPr>
      <w:r>
        <w:rPr>
          <w:rFonts w:eastAsia="Calibri"/>
          <w:b/>
          <w:sz w:val="28"/>
          <w:szCs w:val="28"/>
          <w:lang w:eastAsia="en-US"/>
        </w:rPr>
        <w:t>ПОРЯДО</w:t>
      </w:r>
      <w:r w:rsidRPr="00110225">
        <w:rPr>
          <w:rFonts w:eastAsia="Calibri"/>
          <w:b/>
          <w:sz w:val="28"/>
          <w:szCs w:val="28"/>
          <w:lang w:eastAsia="en-US"/>
        </w:rPr>
        <w:t xml:space="preserve">К </w:t>
      </w:r>
    </w:p>
    <w:p w:rsidR="00110225" w:rsidRPr="00110225" w:rsidRDefault="00110225" w:rsidP="00110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110225">
        <w:rPr>
          <w:b/>
          <w:bCs/>
          <w:sz w:val="28"/>
          <w:szCs w:val="28"/>
        </w:rPr>
        <w:t xml:space="preserve">заключения концессионных соглашений на территории </w:t>
      </w:r>
    </w:p>
    <w:p w:rsidR="00110225" w:rsidRDefault="000A139D" w:rsidP="00110225">
      <w:pPr>
        <w:jc w:val="center"/>
        <w:rPr>
          <w:color w:val="000000"/>
          <w:sz w:val="28"/>
          <w:lang w:bidi="ru-RU"/>
        </w:rPr>
      </w:pPr>
      <w:r>
        <w:rPr>
          <w:b/>
          <w:bCs/>
          <w:sz w:val="28"/>
          <w:szCs w:val="28"/>
        </w:rPr>
        <w:t>Старомышастовского</w:t>
      </w:r>
      <w:r w:rsidR="00110225" w:rsidRPr="00110225">
        <w:rPr>
          <w:b/>
          <w:bCs/>
          <w:sz w:val="28"/>
          <w:szCs w:val="28"/>
        </w:rPr>
        <w:t xml:space="preserve"> сельского поселения</w:t>
      </w:r>
    </w:p>
    <w:p w:rsidR="00110225" w:rsidRDefault="00110225" w:rsidP="00DD3B5A">
      <w:pPr>
        <w:jc w:val="both"/>
        <w:rPr>
          <w:color w:val="000000"/>
          <w:sz w:val="28"/>
          <w:lang w:bidi="ru-RU"/>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07C4E">
        <w:rPr>
          <w:sz w:val="28"/>
          <w:szCs w:val="28"/>
        </w:rPr>
        <w:t>1.1. Настоящий Порядок регулирует отношения, возникающие в связи с подготовкой, заключением, исполнением, изменением и прекращением концессионных соглашений, устанавливает гарантии прав и законных интересов сторон концессионного соглашения.</w:t>
      </w:r>
    </w:p>
    <w:p w:rsid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407C4E">
        <w:rPr>
          <w:sz w:val="28"/>
          <w:szCs w:val="28"/>
        </w:rPr>
        <w:t>1.2. 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за исключением случаев, если концессионное соглашение заключается в отношении объекта, предусмотренного подпунктом 20 пункта 2.1, право собственности на которое принадлежит или будет принадлежать другой стороне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407C4E" w:rsidRDefault="00407C4E" w:rsidP="0075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1.3. В случае, если объектом концессионного соглашения является имущество, предусмотренное подпунктом 1</w:t>
      </w:r>
      <w:r w:rsidR="00396953">
        <w:rPr>
          <w:sz w:val="28"/>
          <w:szCs w:val="28"/>
        </w:rPr>
        <w:t>0</w:t>
      </w:r>
      <w:r w:rsidRPr="00407C4E">
        <w:rPr>
          <w:sz w:val="28"/>
          <w:szCs w:val="28"/>
        </w:rPr>
        <w:t xml:space="preserve"> пункта 2.1 настоящего Порядка, подготовка, заключение, исполнение, изменение и прекращение концессионных соглашений осуществляются с учетом особенностей, установленных главой 4 Федерального закона 115-ФЗ.</w:t>
      </w:r>
    </w:p>
    <w:p w:rsidR="00195BFB" w:rsidRPr="00407C4E" w:rsidRDefault="00195BFB" w:rsidP="0075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95BFB">
        <w:rPr>
          <w:sz w:val="28"/>
          <w:szCs w:val="28"/>
        </w:rPr>
        <w:t xml:space="preserve">В случае, если объектом концессионного соглашения является имущество, предусмотренное </w:t>
      </w:r>
      <w:r w:rsidR="006D2DF4" w:rsidRPr="00994DEC">
        <w:rPr>
          <w:sz w:val="28"/>
          <w:szCs w:val="28"/>
        </w:rPr>
        <w:t>подпунктом</w:t>
      </w:r>
      <w:r w:rsidR="00994DEC" w:rsidRPr="00994DEC">
        <w:rPr>
          <w:sz w:val="28"/>
          <w:szCs w:val="28"/>
        </w:rPr>
        <w:t xml:space="preserve"> 2</w:t>
      </w:r>
      <w:r w:rsidR="002A387B">
        <w:rPr>
          <w:sz w:val="28"/>
          <w:szCs w:val="28"/>
        </w:rPr>
        <w:t>2</w:t>
      </w:r>
      <w:r w:rsidR="006D2DF4" w:rsidRPr="00994DEC">
        <w:rPr>
          <w:sz w:val="28"/>
          <w:szCs w:val="28"/>
        </w:rPr>
        <w:t xml:space="preserve"> </w:t>
      </w:r>
      <w:r w:rsidRPr="00994DEC">
        <w:rPr>
          <w:sz w:val="28"/>
          <w:szCs w:val="28"/>
        </w:rPr>
        <w:t>пунктом 25</w:t>
      </w:r>
      <w:r w:rsidRPr="00195BFB">
        <w:rPr>
          <w:sz w:val="28"/>
          <w:szCs w:val="28"/>
        </w:rPr>
        <w:t xml:space="preserve"> </w:t>
      </w:r>
      <w:r w:rsidR="006D2DF4">
        <w:rPr>
          <w:sz w:val="28"/>
          <w:szCs w:val="28"/>
        </w:rPr>
        <w:t xml:space="preserve">пункта 2.1 </w:t>
      </w:r>
      <w:r w:rsidRPr="00195BFB">
        <w:rPr>
          <w:sz w:val="28"/>
          <w:szCs w:val="28"/>
        </w:rPr>
        <w:t xml:space="preserve">настоящего </w:t>
      </w:r>
      <w:r w:rsidR="006D2DF4">
        <w:rPr>
          <w:sz w:val="28"/>
          <w:szCs w:val="28"/>
        </w:rPr>
        <w:t>Порядка</w:t>
      </w:r>
      <w:r w:rsidRPr="00195BFB">
        <w:rPr>
          <w:sz w:val="28"/>
          <w:szCs w:val="28"/>
        </w:rPr>
        <w:t>, подготовка, заключение, исполнение и прекращение такого концессионного соглашения осуществляются с учетом особенностей, установленных главой 4.2 Федерального закона</w:t>
      </w:r>
      <w:r w:rsidR="006D05B3">
        <w:rPr>
          <w:sz w:val="28"/>
          <w:szCs w:val="28"/>
        </w:rPr>
        <w:t xml:space="preserve"> 115-ФЗ.</w:t>
      </w:r>
    </w:p>
    <w:p w:rsidR="00407C4E" w:rsidRDefault="00407C4E" w:rsidP="0075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1.4. 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концессионного соглашения применяются в соответствующих частях правила гражданского законодательства о договорах, элементы которых содержатся в концессионном соглашении</w:t>
      </w:r>
      <w:r w:rsidR="00312CD3">
        <w:rPr>
          <w:sz w:val="28"/>
          <w:szCs w:val="28"/>
        </w:rPr>
        <w:t xml:space="preserve">, если иное не </w:t>
      </w:r>
      <w:r w:rsidR="00312CD3" w:rsidRPr="00B633A7">
        <w:rPr>
          <w:sz w:val="28"/>
          <w:szCs w:val="28"/>
        </w:rPr>
        <w:lastRenderedPageBreak/>
        <w:t>вытекает из Федерального закона 115-ФЗ или существа концессионного соглашения</w:t>
      </w:r>
      <w:r w:rsidRPr="00B633A7">
        <w:rPr>
          <w:sz w:val="28"/>
          <w:szCs w:val="28"/>
        </w:rPr>
        <w:t>.</w:t>
      </w:r>
    </w:p>
    <w:p w:rsidR="007A0EAE" w:rsidRPr="007A0EAE" w:rsidRDefault="007A0EAE" w:rsidP="007A0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1.5. </w:t>
      </w:r>
      <w:r w:rsidRPr="007A0EAE">
        <w:rPr>
          <w:sz w:val="28"/>
          <w:szCs w:val="28"/>
        </w:rPr>
        <w:t xml:space="preserve">В целях настоящего </w:t>
      </w:r>
      <w:r>
        <w:rPr>
          <w:sz w:val="28"/>
          <w:szCs w:val="28"/>
        </w:rPr>
        <w:t>Порядка</w:t>
      </w:r>
      <w:r w:rsidRPr="007A0EAE">
        <w:rPr>
          <w:sz w:val="28"/>
          <w:szCs w:val="28"/>
        </w:rPr>
        <w:t xml:space="preserve"> к реконструкции объекта концессионного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rsidR="007A0EAE" w:rsidRPr="00407C4E" w:rsidRDefault="007A0EAE" w:rsidP="007A0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1.6</w:t>
      </w:r>
      <w:r w:rsidRPr="007A0EAE">
        <w:rPr>
          <w:sz w:val="28"/>
          <w:szCs w:val="28"/>
        </w:rPr>
        <w:t xml:space="preserve">.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случае, если объектом концессионного соглашения является имущество, предусмотренное </w:t>
      </w:r>
      <w:r w:rsidR="004D5D8A">
        <w:rPr>
          <w:sz w:val="28"/>
          <w:szCs w:val="28"/>
        </w:rPr>
        <w:t>под</w:t>
      </w:r>
      <w:r w:rsidRPr="007A0EAE">
        <w:rPr>
          <w:sz w:val="28"/>
          <w:szCs w:val="28"/>
        </w:rPr>
        <w:t xml:space="preserve">пунктом 1 </w:t>
      </w:r>
      <w:r w:rsidR="004D5D8A">
        <w:rPr>
          <w:sz w:val="28"/>
          <w:szCs w:val="28"/>
        </w:rPr>
        <w:t>пункта 2.1</w:t>
      </w:r>
      <w:r w:rsidRPr="007A0EAE">
        <w:rPr>
          <w:sz w:val="28"/>
          <w:szCs w:val="28"/>
        </w:rPr>
        <w:t xml:space="preserve"> настоящего </w:t>
      </w:r>
      <w:r w:rsidR="004D5D8A">
        <w:rPr>
          <w:sz w:val="28"/>
          <w:szCs w:val="28"/>
        </w:rPr>
        <w:t>Порядка</w:t>
      </w:r>
      <w:r w:rsidRPr="007A0EAE">
        <w:rPr>
          <w:sz w:val="28"/>
          <w:szCs w:val="28"/>
        </w:rPr>
        <w:t xml:space="preserve">, такое имущество на момент заключения концессионного соглашения может принадлежать государственному или муниципальному унитарному предприятию на праве хозяйственного ведения. В случае, если объектом концессионного соглашения является имущество, предусмотренное </w:t>
      </w:r>
      <w:r w:rsidR="004D5D8A">
        <w:rPr>
          <w:sz w:val="28"/>
          <w:szCs w:val="28"/>
        </w:rPr>
        <w:t>под</w:t>
      </w:r>
      <w:r w:rsidRPr="007A0EAE">
        <w:rPr>
          <w:sz w:val="28"/>
          <w:szCs w:val="28"/>
        </w:rPr>
        <w:t xml:space="preserve">пунктом 1 </w:t>
      </w:r>
      <w:r w:rsidR="004D5D8A">
        <w:rPr>
          <w:sz w:val="28"/>
          <w:szCs w:val="28"/>
        </w:rPr>
        <w:t>пункта 2.1</w:t>
      </w:r>
      <w:r w:rsidRPr="007A0EAE">
        <w:rPr>
          <w:sz w:val="28"/>
          <w:szCs w:val="28"/>
        </w:rPr>
        <w:t xml:space="preserve"> настоящего </w:t>
      </w:r>
      <w:r w:rsidR="004D5D8A">
        <w:rPr>
          <w:sz w:val="28"/>
          <w:szCs w:val="28"/>
        </w:rPr>
        <w:t>Порядка</w:t>
      </w:r>
      <w:r w:rsidRPr="007A0EAE">
        <w:rPr>
          <w:sz w:val="28"/>
          <w:szCs w:val="28"/>
        </w:rPr>
        <w:t>, оно на момент заключения концессионного соглашения может принадлежать государственному бюджетному учреждению на праве оперативного управления.</w:t>
      </w:r>
    </w:p>
    <w:p w:rsidR="00407C4E" w:rsidRPr="00407C4E" w:rsidRDefault="00E778EE" w:rsidP="0075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1.7</w:t>
      </w:r>
      <w:r w:rsidR="00407C4E" w:rsidRPr="00407C4E">
        <w:rPr>
          <w:sz w:val="28"/>
          <w:szCs w:val="28"/>
        </w:rPr>
        <w:t>. Передача концедентом концессионеру объекта концессионного соглашения осуществляется по подписываемому сторонами концессионного соглашения акту приема-передачи.</w:t>
      </w:r>
    </w:p>
    <w:p w:rsidR="00407C4E" w:rsidRPr="00407C4E" w:rsidRDefault="00407C4E" w:rsidP="0075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778EE">
        <w:rPr>
          <w:sz w:val="28"/>
          <w:szCs w:val="28"/>
        </w:rPr>
        <w:t>8</w:t>
      </w:r>
      <w:r w:rsidRPr="00407C4E">
        <w:rPr>
          <w:sz w:val="28"/>
          <w:szCs w:val="28"/>
        </w:rPr>
        <w:t>. Изменение целевого назначения реконструируемого объекта концессионного соглашения не допускается.</w:t>
      </w:r>
    </w:p>
    <w:p w:rsidR="00407C4E" w:rsidRPr="00407C4E" w:rsidRDefault="00407C4E" w:rsidP="00E7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778EE">
        <w:rPr>
          <w:sz w:val="28"/>
          <w:szCs w:val="28"/>
        </w:rPr>
        <w:t>9</w:t>
      </w:r>
      <w:r w:rsidRPr="00407C4E">
        <w:rPr>
          <w:sz w:val="28"/>
          <w:szCs w:val="28"/>
        </w:rPr>
        <w:t>. Передача концессионером в залог объекта концессионного соглашения или его отчуждение не допускается.</w:t>
      </w:r>
    </w:p>
    <w:p w:rsidR="00407C4E" w:rsidRPr="00407C4E" w:rsidRDefault="00407C4E" w:rsidP="00E7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778EE">
        <w:rPr>
          <w:sz w:val="28"/>
          <w:szCs w:val="28"/>
        </w:rPr>
        <w:t>10</w:t>
      </w:r>
      <w:r w:rsidRPr="00407C4E">
        <w:rPr>
          <w:sz w:val="28"/>
          <w:szCs w:val="28"/>
        </w:rPr>
        <w:t>. Продукция и доходы, полученные концессионером в результате осуществления деятельности, предусмотренной концессионным соглашением, являются собственностью концессионера, если концессионным соглашением не установлено иное.</w:t>
      </w:r>
    </w:p>
    <w:p w:rsidR="00407C4E" w:rsidRPr="00407C4E" w:rsidRDefault="00407C4E" w:rsidP="00E77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778EE">
        <w:rPr>
          <w:sz w:val="28"/>
          <w:szCs w:val="28"/>
        </w:rPr>
        <w:t>11</w:t>
      </w:r>
      <w:r w:rsidRPr="00407C4E">
        <w:rPr>
          <w:sz w:val="28"/>
          <w:szCs w:val="28"/>
        </w:rPr>
        <w:t>. Концессионер несет риск случайной гибели или случайного повреждения объекта концессионного соглашения с момента передачи ему этого объекта, если иное не установлено концессионным соглашением. Концессионным соглашением на концессионера может быть возложена обязанность осуществить за свой счет страхование риска случайной гибели и (или) случайного повреждения объекта концессионного соглашения.</w:t>
      </w:r>
    </w:p>
    <w:p w:rsidR="00407C4E" w:rsidRPr="00407C4E" w:rsidRDefault="00407C4E" w:rsidP="00F2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w:t>
      </w:r>
      <w:r w:rsidR="00F21D23">
        <w:rPr>
          <w:sz w:val="28"/>
          <w:szCs w:val="28"/>
        </w:rPr>
        <w:t>2</w:t>
      </w:r>
      <w:r w:rsidRPr="00407C4E">
        <w:rPr>
          <w:sz w:val="28"/>
          <w:szCs w:val="28"/>
        </w:rPr>
        <w:t xml:space="preserve">.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w:t>
      </w:r>
      <w:r w:rsidRPr="00407C4E">
        <w:rPr>
          <w:sz w:val="28"/>
          <w:szCs w:val="28"/>
        </w:rPr>
        <w:lastRenderedPageBreak/>
        <w:t xml:space="preserve">передаваемое концедентом концессионеру по концессионному соглашению имущество). </w:t>
      </w:r>
    </w:p>
    <w:p w:rsidR="00407C4E" w:rsidRDefault="00407C4E" w:rsidP="00F2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 этом случае концессионным соглашением устанавливаются состав и описание такого имущества, цели и срок его использования (эксплуатации) концессионером, порядок возврата такого имущества концеденту при прекращении концессионного соглашения. Концессионным соглашением могут устанавливаться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 а также по осуществлению за свой счет страхования риска его случайной гибели и (или) случайного повреждения.</w:t>
      </w:r>
      <w:r w:rsidR="00E069EA" w:rsidRPr="00E069EA">
        <w:t xml:space="preserve"> </w:t>
      </w:r>
      <w:r w:rsidR="00E069EA" w:rsidRPr="00E069EA">
        <w:rPr>
          <w:sz w:val="28"/>
          <w:szCs w:val="28"/>
        </w:rPr>
        <w:t>Такое имущество на момент передачи его концессионеру должно быть свободно от прав третьих лиц, если иное не установлено настоящим Федеральным законом</w:t>
      </w:r>
      <w:r w:rsidR="00E069EA">
        <w:rPr>
          <w:sz w:val="28"/>
          <w:szCs w:val="28"/>
        </w:rPr>
        <w:t xml:space="preserve"> 115-ФЗ.</w:t>
      </w:r>
    </w:p>
    <w:p w:rsidR="00F21D23" w:rsidRDefault="00F21D23" w:rsidP="00D559C6">
      <w:pPr>
        <w:ind w:firstLine="540"/>
        <w:jc w:val="both"/>
      </w:pPr>
      <w:r>
        <w:rPr>
          <w:sz w:val="28"/>
          <w:szCs w:val="28"/>
        </w:rPr>
        <w:t xml:space="preserve">1.13. </w:t>
      </w:r>
      <w:r w:rsidRPr="00F21D23">
        <w:rPr>
          <w:sz w:val="28"/>
          <w:szCs w:val="28"/>
        </w:rPr>
        <w:t xml:space="preserve">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недвижимости, в целях осуществления концессионером деятельности, предусмотренной </w:t>
      </w:r>
      <w:hyperlink r:id="rId10" w:history="1">
        <w:r w:rsidRPr="00F21D23">
          <w:rPr>
            <w:sz w:val="28"/>
            <w:szCs w:val="28"/>
          </w:rPr>
          <w:t>частью 1</w:t>
        </w:r>
      </w:hyperlink>
      <w:r w:rsidRPr="00F21D23">
        <w:rPr>
          <w:sz w:val="28"/>
          <w:szCs w:val="28"/>
        </w:rPr>
        <w:t xml:space="preserve"> настоящей статьи (за исключением случая, если концессионное соглашение заключается в отношении объекта, предусмотренного </w:t>
      </w:r>
      <w:r w:rsidR="00D559C6">
        <w:rPr>
          <w:sz w:val="28"/>
          <w:szCs w:val="28"/>
        </w:rPr>
        <w:t>под</w:t>
      </w:r>
      <w:hyperlink r:id="rId11" w:history="1">
        <w:r w:rsidRPr="00F21D23">
          <w:rPr>
            <w:sz w:val="28"/>
            <w:szCs w:val="28"/>
          </w:rPr>
          <w:t xml:space="preserve">пунктом </w:t>
        </w:r>
        <w:r w:rsidR="00BF4551">
          <w:rPr>
            <w:sz w:val="28"/>
            <w:szCs w:val="28"/>
          </w:rPr>
          <w:t>19</w:t>
        </w:r>
        <w:r w:rsidR="00D559C6">
          <w:rPr>
            <w:sz w:val="28"/>
            <w:szCs w:val="28"/>
          </w:rPr>
          <w:t xml:space="preserve"> пункта </w:t>
        </w:r>
        <w:r w:rsidR="00BF4551">
          <w:rPr>
            <w:sz w:val="28"/>
            <w:szCs w:val="28"/>
          </w:rPr>
          <w:t>2.</w:t>
        </w:r>
        <w:r w:rsidR="00D559C6">
          <w:rPr>
            <w:sz w:val="28"/>
            <w:szCs w:val="28"/>
          </w:rPr>
          <w:t>1</w:t>
        </w:r>
      </w:hyperlink>
      <w:r w:rsidR="00D559C6">
        <w:rPr>
          <w:sz w:val="28"/>
          <w:szCs w:val="28"/>
        </w:rPr>
        <w:t xml:space="preserve"> </w:t>
      </w:r>
      <w:r w:rsidRPr="00F21D23">
        <w:rPr>
          <w:sz w:val="28"/>
          <w:szCs w:val="28"/>
        </w:rPr>
        <w:t xml:space="preserve">настоящего </w:t>
      </w:r>
      <w:r w:rsidR="00D559C6">
        <w:rPr>
          <w:sz w:val="28"/>
          <w:szCs w:val="28"/>
        </w:rPr>
        <w:t>Порядка</w:t>
      </w:r>
      <w:r w:rsidRPr="00F21D23">
        <w:rPr>
          <w:sz w:val="28"/>
          <w:szCs w:val="28"/>
        </w:rPr>
        <w:t>)</w:t>
      </w:r>
      <w:r w:rsidR="00D559C6">
        <w:rPr>
          <w:sz w:val="28"/>
          <w:szCs w:val="28"/>
        </w:rPr>
        <w:t>.</w:t>
      </w:r>
      <w:r w:rsidRPr="00F21D23">
        <w:t xml:space="preserve"> </w:t>
      </w:r>
    </w:p>
    <w:p w:rsidR="00E53487" w:rsidRPr="00E53487" w:rsidRDefault="00E53487" w:rsidP="00D559C6">
      <w:pPr>
        <w:ind w:firstLine="540"/>
        <w:jc w:val="both"/>
        <w:rPr>
          <w:sz w:val="28"/>
          <w:szCs w:val="28"/>
        </w:rPr>
      </w:pPr>
      <w:r w:rsidRPr="00E53487">
        <w:rPr>
          <w:sz w:val="28"/>
          <w:szCs w:val="28"/>
        </w:rPr>
        <w:t>В случае, если в состав объекта концессионного соглашения входит имущество, являющееся объектом культурного наследия (памятником истории и культуры) народов Российской Федерации, находящимся в неудовлетворительном состоянии,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(памятником истории и культуры) народов Российской Федерации, находящимся в неудовлетворительном состоянии, деятельность, предусмотренная концессионным соглашением, должна осуществляться концессионером с учетом требований законодательства об охране объектов культурного наследия (памятников истории и культуры) народов Российской Федерации</w:t>
      </w:r>
      <w:r>
        <w:rPr>
          <w:sz w:val="28"/>
          <w:szCs w:val="28"/>
        </w:rPr>
        <w:t>.</w:t>
      </w:r>
    </w:p>
    <w:p w:rsidR="00407C4E" w:rsidRPr="00407C4E" w:rsidRDefault="00407C4E" w:rsidP="00F2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w:t>
      </w:r>
      <w:r w:rsidR="00D559C6">
        <w:rPr>
          <w:sz w:val="28"/>
          <w:szCs w:val="28"/>
        </w:rPr>
        <w:t>4</w:t>
      </w:r>
      <w:r w:rsidRPr="00407C4E">
        <w:rPr>
          <w:sz w:val="28"/>
          <w:szCs w:val="28"/>
        </w:rPr>
        <w:t xml:space="preserve">. 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w:t>
      </w:r>
    </w:p>
    <w:p w:rsidR="00407C4E" w:rsidRPr="00407C4E" w:rsidRDefault="00407C4E" w:rsidP="00F32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Недвижимое имущество, которое создано концессионером с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w:t>
      </w:r>
    </w:p>
    <w:p w:rsidR="00407C4E" w:rsidRPr="00407C4E" w:rsidRDefault="00407C4E" w:rsidP="00F32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Недвижимое имущество, которое создано концессионером без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концедента, и стоимость такого имущества возмещению не подлежит.</w:t>
      </w:r>
    </w:p>
    <w:p w:rsidR="00407C4E" w:rsidRPr="00407C4E" w:rsidRDefault="00407C4E" w:rsidP="002B7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w:t>
      </w:r>
      <w:r w:rsidR="002B743B">
        <w:rPr>
          <w:sz w:val="28"/>
          <w:szCs w:val="28"/>
        </w:rPr>
        <w:t>5</w:t>
      </w:r>
      <w:r w:rsidRPr="00407C4E">
        <w:rPr>
          <w:sz w:val="28"/>
          <w:szCs w:val="28"/>
        </w:rPr>
        <w:t>.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w:t>
      </w:r>
    </w:p>
    <w:p w:rsidR="00407C4E" w:rsidRPr="00407C4E" w:rsidRDefault="00407C4E" w:rsidP="002B7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w:t>
      </w:r>
      <w:r w:rsidR="002B743B">
        <w:rPr>
          <w:sz w:val="28"/>
          <w:szCs w:val="28"/>
        </w:rPr>
        <w:t>6</w:t>
      </w:r>
      <w:r w:rsidRPr="00407C4E">
        <w:rPr>
          <w:sz w:val="28"/>
          <w:szCs w:val="28"/>
        </w:rPr>
        <w:t>. Концессионер несет расходы на исполнение обязательств по концессионному соглашению, если концессионным соглашением не установлено иное.</w:t>
      </w:r>
    </w:p>
    <w:p w:rsidR="00407C4E" w:rsidRPr="00407C4E" w:rsidRDefault="00407C4E" w:rsidP="002B7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w:t>
      </w:r>
      <w:r w:rsidR="002B743B">
        <w:rPr>
          <w:sz w:val="28"/>
          <w:szCs w:val="28"/>
        </w:rPr>
        <w:t>7</w:t>
      </w:r>
      <w:r w:rsidRPr="00407C4E">
        <w:rPr>
          <w:sz w:val="28"/>
          <w:szCs w:val="28"/>
        </w:rPr>
        <w:t xml:space="preserve">. Концедент вправе принимать на себя часть расходов на создание и (или) реконструкцию объекта концессионного соглашения, использование (эксплуатацию) объекта концессионного соглашения и предоставлять концессионеру государственные или муниципальные гарантии в соответствии с бюджетным законодательством Российской Федерации. </w:t>
      </w:r>
    </w:p>
    <w:p w:rsidR="00407C4E" w:rsidRPr="00407C4E" w:rsidRDefault="00407C4E" w:rsidP="002B7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Размер принимаемых концедентом на себя расходов, а также размер, порядок и условия предоставления концедентом концессионеру государственных или муниципальных гарантий должны быть указаны в решении о заключении концессионного соглашения, в конкурсной документации, в концессионном соглашении. </w:t>
      </w:r>
    </w:p>
    <w:p w:rsidR="00407C4E" w:rsidRPr="00407C4E" w:rsidRDefault="00407C4E" w:rsidP="002B7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Решение о выплате платы концедента по концессионному соглашению может быть принято в случае, если установление платы концедента по концессионному соглашению определено в качестве критериев конкурса.</w:t>
      </w:r>
    </w:p>
    <w:p w:rsidR="00407C4E" w:rsidRPr="00407C4E" w:rsidRDefault="002B743B" w:rsidP="002B7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1.18</w:t>
      </w:r>
      <w:r w:rsidR="00407C4E" w:rsidRPr="00407C4E">
        <w:rPr>
          <w:sz w:val="28"/>
          <w:szCs w:val="28"/>
        </w:rPr>
        <w:t>. Концессионером осуществляется ввод в эксплуатацию созданного и (или) реконструированного объекта концессионного соглашения в порядке, установленном законодательством Российской Федерации.</w:t>
      </w:r>
    </w:p>
    <w:p w:rsidR="00407C4E" w:rsidRPr="00407C4E" w:rsidRDefault="00407C4E" w:rsidP="002B7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w:t>
      </w:r>
      <w:r w:rsidR="00525438">
        <w:rPr>
          <w:sz w:val="28"/>
          <w:szCs w:val="28"/>
        </w:rPr>
        <w:t>9</w:t>
      </w:r>
      <w:r w:rsidRPr="00407C4E">
        <w:rPr>
          <w:sz w:val="28"/>
          <w:szCs w:val="28"/>
        </w:rPr>
        <w:t xml:space="preserve">.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w:t>
      </w:r>
    </w:p>
    <w:p w:rsidR="00407C4E" w:rsidRPr="00407C4E" w:rsidRDefault="00407C4E" w:rsidP="0052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rsidR="00407C4E" w:rsidRPr="00407C4E" w:rsidRDefault="00525438" w:rsidP="0052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1.20</w:t>
      </w:r>
      <w:r w:rsidR="00407C4E" w:rsidRPr="00407C4E">
        <w:rPr>
          <w:sz w:val="28"/>
          <w:szCs w:val="28"/>
        </w:rPr>
        <w:t>. 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концессионному соглашению имущества не допускается.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828282"/>
          <w:sz w:val="28"/>
          <w:szCs w:val="28"/>
          <w:bdr w:val="none" w:sz="0" w:space="0" w:color="auto" w:frame="1"/>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2.  Объекты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2.1. Объектами концессионного соглашения являются:</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1) автомобильные дороги или участки автомобильных дорог, защитные дорожные сооружения, искусственные дорожные сооружения, </w:t>
      </w:r>
      <w:r w:rsidRPr="00407C4E">
        <w:rPr>
          <w:sz w:val="28"/>
          <w:szCs w:val="28"/>
        </w:rPr>
        <w:lastRenderedPageBreak/>
        <w:t>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объекты железнодорожного транспорта;</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объекты трубопроводного транспорта;</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объекты производственной и инженерной инфраструктур аэропортов;</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 гидротехнические сооружения;</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9) объекты по производству, передаче и распределению электрической энергии;</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10)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11) </w:t>
      </w:r>
      <w:r w:rsidR="003B5DD7" w:rsidRPr="003B5DD7">
        <w:rPr>
          <w:sz w:val="28"/>
          <w:szCs w:val="28"/>
        </w:rPr>
        <w:t>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r w:rsidRPr="00407C4E">
        <w:rPr>
          <w:sz w:val="28"/>
          <w:szCs w:val="28"/>
        </w:rPr>
        <w:t>;</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12) объекты здравоохранения, в том числе объекты, предназначенные для санаторно-курортного лечения;</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13) объекты образования, культуры, спорта, объекты, используемые для организации отдыха граждан и туризма, иные объекты социально-культурного назначения;</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14)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15) объекты производства, первичной и (или) последующей (промышленной) переработки, хранения сельскохозяйственной продукции, определенные согласно критериям, установленным Правительством Российской Федерации;</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16) объекты, на которых осуществляются обработка, накопление, утилизация, обезвреживание, размещение твердых коммунальных отходов;</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17) объекты коммунальной инфраструктуры или объекты коммунального хозяйства, не указанные в пунктах </w:t>
      </w:r>
      <w:r w:rsidR="00F34BE7">
        <w:rPr>
          <w:sz w:val="28"/>
          <w:szCs w:val="28"/>
        </w:rPr>
        <w:t>9</w:t>
      </w:r>
      <w:r w:rsidRPr="00407C4E">
        <w:rPr>
          <w:sz w:val="28"/>
          <w:szCs w:val="28"/>
        </w:rPr>
        <w:t>, 1</w:t>
      </w:r>
      <w:r w:rsidR="00F34BE7">
        <w:rPr>
          <w:sz w:val="28"/>
          <w:szCs w:val="28"/>
        </w:rPr>
        <w:t>0</w:t>
      </w:r>
      <w:r w:rsidRPr="00407C4E">
        <w:rPr>
          <w:sz w:val="28"/>
          <w:szCs w:val="28"/>
        </w:rPr>
        <w:t xml:space="preserve"> и 1</w:t>
      </w:r>
      <w:r w:rsidR="00523695">
        <w:rPr>
          <w:sz w:val="28"/>
          <w:szCs w:val="28"/>
        </w:rPr>
        <w:t>6</w:t>
      </w:r>
      <w:r w:rsidRPr="00407C4E">
        <w:rPr>
          <w:sz w:val="28"/>
          <w:szCs w:val="28"/>
        </w:rPr>
        <w:t xml:space="preserve"> настоящей части, в том числе </w:t>
      </w:r>
      <w:r w:rsidRPr="00407C4E">
        <w:rPr>
          <w:sz w:val="28"/>
          <w:szCs w:val="28"/>
        </w:rPr>
        <w:lastRenderedPageBreak/>
        <w:t>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18) объекты социального обслуживания граждан;</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19) объекты газоснабжения;</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20)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(далее - технические средства обеспечения функционирования объектов информационных технологий);</w:t>
      </w:r>
    </w:p>
    <w:p w:rsid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21) совокупность зданий, частей зданий или помещений, объединенных единым назначением </w:t>
      </w:r>
      <w:r w:rsidR="00CF781A" w:rsidRPr="00CF781A">
        <w:rPr>
          <w:sz w:val="28"/>
          <w:szCs w:val="28"/>
        </w:rPr>
        <w:t xml:space="preserve">включающих комплекс систем инженерно-технического обеспечения, спроектированных и используемых для размещения оборудования, обеспечивающего обработку и (или) хранение данных </w:t>
      </w:r>
      <w:r w:rsidRPr="00407C4E">
        <w:rPr>
          <w:sz w:val="28"/>
          <w:szCs w:val="28"/>
        </w:rPr>
        <w:t>(центры обработки данных).</w:t>
      </w:r>
    </w:p>
    <w:p w:rsidR="00994DEC" w:rsidRPr="00407C4E" w:rsidRDefault="00994DEC" w:rsidP="00994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94DEC">
        <w:rPr>
          <w:sz w:val="28"/>
          <w:szCs w:val="28"/>
        </w:rPr>
        <w:t>2</w:t>
      </w:r>
      <w:r w:rsidR="002A387B">
        <w:rPr>
          <w:sz w:val="28"/>
          <w:szCs w:val="28"/>
        </w:rPr>
        <w:t>2</w:t>
      </w:r>
      <w:r w:rsidRPr="00994DEC">
        <w:rPr>
          <w:sz w:val="28"/>
          <w:szCs w:val="28"/>
        </w:rPr>
        <w:t>) 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неудовлетворительном состоянии.</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2.2. В случае, если объект концессионного соглашения и иное не принадлежащее концеденту имущество предназначены для использования их по общему назначению, обеспечения единого технологического процесса и осуществления деятельности, предусмотренной концессионным соглашением, концедент вправе заключать с собственником указанного имущества гражданско-правовой договор, который определяет условия и порядок предоставления указанного имущества концессионеру (договор в пользу третьего лица), но обязан поставить возникновение прав и обязанностей по указанному договору в зависимость от возникновения отношений по концессионному соглашению.</w:t>
      </w:r>
    </w:p>
    <w:p w:rsid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2.3. Органы местного самоуправления в соответствии со своими полномочиями каждый год до 1 февраля текущего календарного года обязаны утверждать перечень объектов, в отношении которых планируется заключение концессионных соглашений. </w:t>
      </w:r>
      <w:r w:rsidRPr="00407C4E">
        <w:rPr>
          <w:sz w:val="28"/>
          <w:szCs w:val="28"/>
        </w:rPr>
        <w:tab/>
        <w:t>Указанный перечень после его утверждения подлежит размещению федеральными органами местного самоуправления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сайте концедента в информационно-</w:t>
      </w:r>
      <w:r w:rsidRPr="00407C4E">
        <w:rPr>
          <w:sz w:val="28"/>
          <w:szCs w:val="28"/>
        </w:rPr>
        <w:lastRenderedPageBreak/>
        <w:t xml:space="preserve">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w:t>
      </w:r>
    </w:p>
    <w:p w:rsidR="00C822B1" w:rsidRPr="00407C4E" w:rsidRDefault="00C822B1"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2.4.</w:t>
      </w:r>
      <w:r w:rsidRPr="00C822B1">
        <w:t xml:space="preserve"> </w:t>
      </w:r>
      <w:r w:rsidRPr="00C822B1">
        <w:rPr>
          <w:sz w:val="28"/>
          <w:szCs w:val="28"/>
        </w:rPr>
        <w:t xml:space="preserve">В случае включения объекта концессионного соглашения в прогнозный план (программу) приватизации </w:t>
      </w:r>
      <w:r w:rsidR="00AD0029">
        <w:rPr>
          <w:sz w:val="28"/>
          <w:szCs w:val="28"/>
        </w:rPr>
        <w:t>муниципального</w:t>
      </w:r>
      <w:r w:rsidRPr="00C822B1">
        <w:rPr>
          <w:sz w:val="28"/>
          <w:szCs w:val="28"/>
        </w:rPr>
        <w:t xml:space="preserve"> имущества, перечень </w:t>
      </w:r>
      <w:r w:rsidR="00AD0029">
        <w:rPr>
          <w:sz w:val="28"/>
          <w:szCs w:val="28"/>
        </w:rPr>
        <w:t>муниципального</w:t>
      </w:r>
      <w:r w:rsidRPr="00C822B1">
        <w:rPr>
          <w:sz w:val="28"/>
          <w:szCs w:val="28"/>
        </w:rPr>
        <w:t xml:space="preserve"> имущества, приватизация которого осуществляется без включения в прогнозный план (программу) приватизации </w:t>
      </w:r>
      <w:r w:rsidR="00AD0029">
        <w:rPr>
          <w:sz w:val="28"/>
          <w:szCs w:val="28"/>
        </w:rPr>
        <w:t>муниципального</w:t>
      </w:r>
      <w:r w:rsidR="005845C0">
        <w:rPr>
          <w:sz w:val="28"/>
          <w:szCs w:val="28"/>
        </w:rPr>
        <w:t xml:space="preserve"> имущества </w:t>
      </w:r>
      <w:r w:rsidRPr="00C822B1">
        <w:rPr>
          <w:sz w:val="28"/>
          <w:szCs w:val="28"/>
        </w:rPr>
        <w:t xml:space="preserve">на период, соответствующий окончанию срока действия концессионного соглашения,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 Порядок реализации преимущественного права на выкуп определяется Федеральным законом от 21 декабря 2001 года </w:t>
      </w:r>
      <w:r w:rsidR="005845C0">
        <w:rPr>
          <w:sz w:val="28"/>
          <w:szCs w:val="28"/>
        </w:rPr>
        <w:t>№</w:t>
      </w:r>
      <w:r w:rsidR="00AF70F3">
        <w:rPr>
          <w:sz w:val="28"/>
          <w:szCs w:val="28"/>
        </w:rPr>
        <w:t xml:space="preserve"> 178-ФЗ «</w:t>
      </w:r>
      <w:r w:rsidRPr="00C822B1">
        <w:rPr>
          <w:sz w:val="28"/>
          <w:szCs w:val="28"/>
        </w:rPr>
        <w:t>О приватизации государствен</w:t>
      </w:r>
      <w:r w:rsidR="00AF70F3">
        <w:rPr>
          <w:sz w:val="28"/>
          <w:szCs w:val="28"/>
        </w:rPr>
        <w:t>ного и муниципального имущества».</w:t>
      </w:r>
    </w:p>
    <w:p w:rsidR="00407C4E" w:rsidRPr="00407C4E" w:rsidRDefault="00407C4E" w:rsidP="00F34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AF70F3">
        <w:rPr>
          <w:sz w:val="28"/>
          <w:szCs w:val="28"/>
        </w:rPr>
        <w:t>5</w:t>
      </w:r>
      <w:r w:rsidRPr="00407C4E">
        <w:rPr>
          <w:sz w:val="28"/>
          <w:szCs w:val="28"/>
        </w:rPr>
        <w:t>. Концессионное соглашение может быть заключено в отношении нескольких объектов концессионных соглашений. Заключение концессионного соглашения в отношении нескольких объектов концессионных соглашений допускается, если указанные действия (бездействие) не приведут к недопущению, ограничению, устранению конкуренции.</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3. Стороны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3.1. Сторонами концессионного соглашения являются:</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 xml:space="preserve">1) концедент - муниципальное образование, от имени которого выступает орган местного самоуправления. Отдельные права и обязанности концедента могут осуществляться уполномоченными концедентом в соответствии с федеральными законами, иными нормативными правовыми актами Российской Федерации, законодательством субъектов Российской Федерации, нормативными правовыми актами органов местного самоуправления органами и юридическими лицами, и концедент должен известить концессионера о таких органах, лицах и об осуществляемых ими правах и обязанностях. </w:t>
      </w:r>
    </w:p>
    <w:p w:rsid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0834AD" w:rsidRPr="00362D04" w:rsidRDefault="000834AD" w:rsidP="00362D04">
      <w:pPr>
        <w:pStyle w:val="a3"/>
        <w:spacing w:line="288" w:lineRule="atLeast"/>
        <w:ind w:firstLine="540"/>
        <w:jc w:val="both"/>
      </w:pPr>
      <w:r>
        <w:rPr>
          <w:sz w:val="28"/>
          <w:szCs w:val="28"/>
        </w:rPr>
        <w:t xml:space="preserve">3.2. </w:t>
      </w:r>
      <w:r w:rsidRPr="000834AD">
        <w:rPr>
          <w:sz w:val="28"/>
          <w:szCs w:val="28"/>
        </w:rPr>
        <w:t xml:space="preserve">В случае, если объектом концессионного соглашения является имущество, предусмотренное подпунктами 1, 9 и 10 16 - 19 пункта 2.1 настоящего Порядка принадлежащее на момент принятия решения о заключении концессионного соглашения муниципальному унитарному предприятию на праве хозяйственного ведения, такое предприятие участвует на стороне концедента в обязательствах по концессионному соглашению </w:t>
      </w:r>
      <w:r w:rsidR="00362D04" w:rsidRPr="00362D04">
        <w:rPr>
          <w:sz w:val="28"/>
        </w:rPr>
        <w:t xml:space="preserve">в том числе обязательствах по финансовому участию концедента в форме, предусмотренной </w:t>
      </w:r>
      <w:hyperlink r:id="rId12" w:history="1">
        <w:r w:rsidR="00362D04" w:rsidRPr="00362D04">
          <w:rPr>
            <w:sz w:val="28"/>
            <w:u w:val="single"/>
          </w:rPr>
          <w:t>пунктом 2 части 1 статьи 10.1</w:t>
        </w:r>
      </w:hyperlink>
      <w:r w:rsidR="00362D04" w:rsidRPr="00362D04">
        <w:rPr>
          <w:sz w:val="28"/>
        </w:rPr>
        <w:t xml:space="preserve"> Федерального закона</w:t>
      </w:r>
      <w:r w:rsidR="00362D04">
        <w:rPr>
          <w:sz w:val="28"/>
        </w:rPr>
        <w:t xml:space="preserve"> 115-ФЗ</w:t>
      </w:r>
      <w:r w:rsidR="00362D04" w:rsidRPr="00362D04">
        <w:rPr>
          <w:sz w:val="28"/>
        </w:rPr>
        <w:t xml:space="preserve">, в случае, если такая выплата будет осуществляться за счет средств сбора на строительство и (или) </w:t>
      </w:r>
      <w:r w:rsidR="00362D04" w:rsidRPr="00362D04">
        <w:rPr>
          <w:sz w:val="28"/>
        </w:rPr>
        <w:lastRenderedPageBreak/>
        <w:t xml:space="preserve">реконструкцию объектов инфраструктуры воздушного транспорта, установленного </w:t>
      </w:r>
      <w:hyperlink r:id="rId13" w:history="1">
        <w:r w:rsidR="00362D04" w:rsidRPr="00362D04">
          <w:rPr>
            <w:sz w:val="28"/>
            <w:u w:val="single"/>
          </w:rPr>
          <w:t>статьей 64.1</w:t>
        </w:r>
      </w:hyperlink>
      <w:r w:rsidR="00362D04" w:rsidRPr="00362D04">
        <w:rPr>
          <w:sz w:val="28"/>
        </w:rPr>
        <w:t xml:space="preserve"> Воздушного кодекса Российской Федерации (далее - инфраструктурный сбор), и</w:t>
      </w:r>
      <w:r w:rsidRPr="000834AD">
        <w:rPr>
          <w:sz w:val="28"/>
          <w:szCs w:val="28"/>
        </w:rPr>
        <w:t xml:space="preserve"> осуществляет отдельные полномочия концедента наряду с иными лицами, которые могут их осуществлять в соответствии с настоящим Федеральным законом. Осуществляемые таким предприятием полномочия концедента, в том числе полномочия по передаче объекта концессионного соглашения и (или) иного передаваемого концедентом концессионеру по концессионному соглашению имущества, определяются концессионным соглашением. При этом такое государственное или муниципальное унитарное предприятие передает концессионеру права владения и пользования недвижимым имуществом, входящим в состав объекта концессионного соглашения и (или) иного передаваемого концедентом концессионеру по концессионному соглашению имущества, и подписывает соответствующие акты приема-передачи.</w:t>
      </w:r>
    </w:p>
    <w:p w:rsidR="00407C4E" w:rsidRPr="00407C4E" w:rsidRDefault="00E06D11"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0B3E75">
        <w:rPr>
          <w:sz w:val="28"/>
          <w:szCs w:val="28"/>
        </w:rPr>
        <w:t xml:space="preserve">. </w:t>
      </w:r>
      <w:r w:rsidR="00407C4E" w:rsidRPr="00407C4E">
        <w:rPr>
          <w:sz w:val="28"/>
          <w:szCs w:val="28"/>
        </w:rPr>
        <w:t xml:space="preserve">В случае, если объектом концессионного соглашения является имущество, предусмотренное подпунктами 1, </w:t>
      </w:r>
      <w:r w:rsidR="0049058A">
        <w:rPr>
          <w:sz w:val="28"/>
          <w:szCs w:val="28"/>
        </w:rPr>
        <w:t>9</w:t>
      </w:r>
      <w:r w:rsidR="00407C4E" w:rsidRPr="00407C4E">
        <w:rPr>
          <w:sz w:val="28"/>
          <w:szCs w:val="28"/>
        </w:rPr>
        <w:t xml:space="preserve"> и </w:t>
      </w:r>
      <w:r w:rsidR="0049058A">
        <w:rPr>
          <w:sz w:val="28"/>
          <w:szCs w:val="28"/>
        </w:rPr>
        <w:t>10 16</w:t>
      </w:r>
      <w:r w:rsidR="00407C4E" w:rsidRPr="00407C4E">
        <w:rPr>
          <w:sz w:val="28"/>
          <w:szCs w:val="28"/>
        </w:rPr>
        <w:t xml:space="preserve"> </w:t>
      </w:r>
      <w:r w:rsidR="00F24479">
        <w:rPr>
          <w:sz w:val="28"/>
          <w:szCs w:val="28"/>
        </w:rPr>
        <w:t>–</w:t>
      </w:r>
      <w:r w:rsidR="00407C4E" w:rsidRPr="00407C4E">
        <w:rPr>
          <w:sz w:val="28"/>
          <w:szCs w:val="28"/>
        </w:rPr>
        <w:t xml:space="preserve"> </w:t>
      </w:r>
      <w:r w:rsidR="0049058A">
        <w:rPr>
          <w:sz w:val="28"/>
          <w:szCs w:val="28"/>
        </w:rPr>
        <w:t>19</w:t>
      </w:r>
      <w:r w:rsidR="00F24479">
        <w:rPr>
          <w:sz w:val="28"/>
          <w:szCs w:val="28"/>
        </w:rPr>
        <w:t>, 22</w:t>
      </w:r>
      <w:r w:rsidR="00407C4E" w:rsidRPr="00407C4E">
        <w:rPr>
          <w:sz w:val="28"/>
          <w:szCs w:val="28"/>
        </w:rPr>
        <w:t xml:space="preserve"> пункта 2.1 настоящего Порядка </w:t>
      </w:r>
      <w:r w:rsidR="00B657FA" w:rsidRPr="00B657FA">
        <w:rPr>
          <w:sz w:val="28"/>
          <w:szCs w:val="28"/>
        </w:rPr>
        <w:t>принадлежащее на момент принятия решения о заключении концессионного соглашения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таким учреждением полномочия концедента определяются решением о заключении концессионного</w:t>
      </w:r>
      <w:r w:rsidR="00B657FA">
        <w:rPr>
          <w:sz w:val="28"/>
          <w:szCs w:val="28"/>
        </w:rPr>
        <w:t xml:space="preserve"> соглашения</w:t>
      </w:r>
      <w:r w:rsidR="00407C4E" w:rsidRPr="00407C4E">
        <w:rPr>
          <w:sz w:val="28"/>
          <w:szCs w:val="28"/>
        </w:rPr>
        <w:t xml:space="preserve">. </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Осуществляемые таким предприятием полномочия концедента, в том числе полномочия по передаче объекта концессионного соглашения и (или) иного передаваемого концедентом концессионеру по концессионному соглашению имущества, определяются концессионным соглашением. </w:t>
      </w:r>
    </w:p>
    <w:p w:rsidR="008D1891"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При этом такое муниципальное унитарное предприятие передает концессионеру права владения и пользования недвижимым имуществом, входящим в состав объекта концессионного соглашения и (или) иного передаваемого концедентом концессионеру по концессионному соглашению имущества, и подписывает соответствующие акты приема-передачи.</w:t>
      </w:r>
    </w:p>
    <w:p w:rsid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8D1891">
        <w:rPr>
          <w:sz w:val="28"/>
          <w:szCs w:val="28"/>
        </w:rPr>
        <w:t>4</w:t>
      </w:r>
      <w:r w:rsidRPr="00407C4E">
        <w:rPr>
          <w:sz w:val="28"/>
          <w:szCs w:val="28"/>
        </w:rPr>
        <w:t>. В случае, если концессионное соглашение заключается в отношении объекта, предусмотренного подпунктом 20 пункта 2.1 настоящего Порядка, концессионером по такому концессионному соглашению не могут являться иностранные инвесторы (иностранные физические лица и (или) иностранные юридические лица),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8D1891" w:rsidRDefault="008D1891"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3.5.</w:t>
      </w:r>
      <w:r w:rsidRPr="008D1891">
        <w:t xml:space="preserve"> </w:t>
      </w:r>
      <w:r w:rsidRPr="008D1891">
        <w:rPr>
          <w:sz w:val="28"/>
          <w:szCs w:val="28"/>
        </w:rPr>
        <w:t>По концессионному соглашению, объектом которого является имущес</w:t>
      </w:r>
      <w:r w:rsidR="00666194">
        <w:rPr>
          <w:sz w:val="28"/>
          <w:szCs w:val="28"/>
        </w:rPr>
        <w:t xml:space="preserve">тво, предусмотренное подпунктом 11 пункта 2.1 </w:t>
      </w:r>
      <w:r w:rsidRPr="008D1891">
        <w:rPr>
          <w:sz w:val="28"/>
          <w:szCs w:val="28"/>
        </w:rPr>
        <w:t xml:space="preserve">настоящего </w:t>
      </w:r>
      <w:r>
        <w:rPr>
          <w:sz w:val="28"/>
          <w:szCs w:val="28"/>
        </w:rPr>
        <w:t>Порядка</w:t>
      </w:r>
      <w:r w:rsidRPr="008D1891">
        <w:rPr>
          <w:sz w:val="28"/>
          <w:szCs w:val="28"/>
        </w:rPr>
        <w:t xml:space="preserve">, и концедентом по которому выступает муниципальное образование, в качестве самостоятельной стороны такого концессионного соглашения может участвовать субъект Российской Федерации, в границах территории которого находится или будет находиться имущество, передаваемое концессионеру по концессионному соглашению, от имени которого выступает высшее должностное лицо указанного субъекта Российской Федерации, в случаях, если реализация такого концессионного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концессионным соглашением предусматриваются выполнение работ, связанных с осуществлением регулярных перевозок пассажиров, оказание услуг концессионером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концессионном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соглашению между концедентом, концессионером и кредиторами, предусмотренному </w:t>
      </w:r>
      <w:r w:rsidR="005C0C1D" w:rsidRPr="000539D9">
        <w:rPr>
          <w:sz w:val="28"/>
          <w:szCs w:val="28"/>
        </w:rPr>
        <w:t xml:space="preserve">пунктом </w:t>
      </w:r>
      <w:r w:rsidR="000539D9" w:rsidRPr="000539D9">
        <w:rPr>
          <w:sz w:val="28"/>
          <w:szCs w:val="28"/>
        </w:rPr>
        <w:t>3.9</w:t>
      </w:r>
      <w:r w:rsidR="005C0C1D" w:rsidRPr="000539D9">
        <w:rPr>
          <w:sz w:val="28"/>
          <w:szCs w:val="28"/>
        </w:rPr>
        <w:t xml:space="preserve"> настоящего</w:t>
      </w:r>
      <w:r w:rsidR="005C0C1D">
        <w:rPr>
          <w:sz w:val="28"/>
          <w:szCs w:val="28"/>
        </w:rPr>
        <w:t xml:space="preserve"> Порядка</w:t>
      </w:r>
      <w:r w:rsidRPr="008D1891">
        <w:rPr>
          <w:sz w:val="28"/>
          <w:szCs w:val="28"/>
        </w:rPr>
        <w:t>, с учетом требований, установленных бюджетным законодательством Российской Федерации.</w:t>
      </w:r>
    </w:p>
    <w:p w:rsidR="002743B1" w:rsidRPr="00407C4E" w:rsidRDefault="0068094C"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3.6. </w:t>
      </w:r>
      <w:r w:rsidRPr="0068094C">
        <w:rPr>
          <w:sz w:val="28"/>
          <w:szCs w:val="28"/>
        </w:rPr>
        <w:t xml:space="preserve">В случае, если концессионное соглашение заключается в отношении объекта, предусмотренного </w:t>
      </w:r>
      <w:r>
        <w:rPr>
          <w:sz w:val="28"/>
          <w:szCs w:val="28"/>
        </w:rPr>
        <w:t>под</w:t>
      </w:r>
      <w:r w:rsidRPr="0068094C">
        <w:rPr>
          <w:sz w:val="28"/>
          <w:szCs w:val="28"/>
        </w:rPr>
        <w:t>пунктом 1</w:t>
      </w:r>
      <w:r>
        <w:rPr>
          <w:sz w:val="28"/>
          <w:szCs w:val="28"/>
        </w:rPr>
        <w:t>1</w:t>
      </w:r>
      <w:r w:rsidRPr="0068094C">
        <w:rPr>
          <w:sz w:val="28"/>
          <w:szCs w:val="28"/>
        </w:rPr>
        <w:t xml:space="preserve"> </w:t>
      </w:r>
      <w:r>
        <w:rPr>
          <w:sz w:val="28"/>
          <w:szCs w:val="28"/>
        </w:rPr>
        <w:t>пункта 2.1</w:t>
      </w:r>
      <w:r w:rsidRPr="0068094C">
        <w:rPr>
          <w:sz w:val="28"/>
          <w:szCs w:val="28"/>
        </w:rPr>
        <w:t xml:space="preserve"> настоящего </w:t>
      </w:r>
      <w:r>
        <w:rPr>
          <w:sz w:val="28"/>
          <w:szCs w:val="28"/>
        </w:rPr>
        <w:t>Порядка</w:t>
      </w:r>
      <w:r w:rsidRPr="0068094C">
        <w:rPr>
          <w:sz w:val="28"/>
          <w:szCs w:val="28"/>
        </w:rPr>
        <w:t>, концессионером по такому концессионному соглашению не могут являться иностранные инвесторы,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w:t>
      </w:r>
      <w:r>
        <w:rPr>
          <w:sz w:val="28"/>
          <w:szCs w:val="28"/>
        </w:rPr>
        <w:t xml:space="preserve"> целей настоящей части понятие «иностранный инвестор»</w:t>
      </w:r>
      <w:r w:rsidRPr="0068094C">
        <w:rPr>
          <w:sz w:val="28"/>
          <w:szCs w:val="28"/>
        </w:rPr>
        <w:t xml:space="preserve"> используется в значении, указанном в части 2 статьи 3 Федерального закона от 29 апреля 2008 года</w:t>
      </w:r>
      <w:r>
        <w:rPr>
          <w:sz w:val="28"/>
          <w:szCs w:val="28"/>
        </w:rPr>
        <w:t xml:space="preserve"> № 57-ФЗ «</w:t>
      </w:r>
      <w:r w:rsidRPr="0068094C">
        <w:rPr>
          <w:sz w:val="28"/>
          <w:szCs w:val="28"/>
        </w:rPr>
        <w:t>О порядке осуществления иностранных инвестиций в хозяйственные общества, имеющие стратегическое значение для обеспечения обороны ст</w:t>
      </w:r>
      <w:r>
        <w:rPr>
          <w:sz w:val="28"/>
          <w:szCs w:val="28"/>
        </w:rPr>
        <w:t>раны и безопасности государства».</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9C72D2">
        <w:rPr>
          <w:sz w:val="28"/>
          <w:szCs w:val="28"/>
        </w:rPr>
        <w:t>7</w:t>
      </w:r>
      <w:r w:rsidRPr="00407C4E">
        <w:rPr>
          <w:sz w:val="28"/>
          <w:szCs w:val="28"/>
        </w:rPr>
        <w:t xml:space="preserve">. Перемена лиц по концессионному соглашению путем уступки требования или перевода долга допускается с согласия концедента. Концессионер не вправе передавать в залог свои права по концессионному соглашению, за исключением случая, предусмотренного пунктом </w:t>
      </w:r>
      <w:r w:rsidR="009C72D2">
        <w:rPr>
          <w:sz w:val="28"/>
          <w:szCs w:val="28"/>
        </w:rPr>
        <w:t>3.9.</w:t>
      </w:r>
      <w:r w:rsidRPr="00407C4E">
        <w:rPr>
          <w:sz w:val="28"/>
          <w:szCs w:val="28"/>
        </w:rPr>
        <w:t xml:space="preserve">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3.</w:t>
      </w:r>
      <w:r w:rsidR="009C72D2">
        <w:rPr>
          <w:sz w:val="28"/>
          <w:szCs w:val="28"/>
        </w:rPr>
        <w:t>8</w:t>
      </w:r>
      <w:r w:rsidRPr="00407C4E">
        <w:rPr>
          <w:sz w:val="28"/>
          <w:szCs w:val="28"/>
        </w:rPr>
        <w:t xml:space="preserve">. 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w:t>
      </w:r>
      <w:r w:rsidR="004E1659" w:rsidRPr="00407C4E">
        <w:rPr>
          <w:sz w:val="28"/>
          <w:szCs w:val="28"/>
        </w:rPr>
        <w:t>соответствия,</w:t>
      </w:r>
      <w:r w:rsidRPr="00407C4E">
        <w:rPr>
          <w:sz w:val="28"/>
          <w:szCs w:val="28"/>
        </w:rPr>
        <w:t xml:space="preserve"> реорганизованного или возникшего в результате реорганизации юридического лица требованиям к участникам конк</w:t>
      </w:r>
      <w:r w:rsidR="000539D9">
        <w:rPr>
          <w:sz w:val="28"/>
          <w:szCs w:val="28"/>
        </w:rPr>
        <w:t>урса, установленным Федеральным</w:t>
      </w:r>
      <w:r w:rsidRPr="00407C4E">
        <w:rPr>
          <w:sz w:val="28"/>
          <w:szCs w:val="28"/>
        </w:rPr>
        <w:t xml:space="preserve"> законом № 115-ФЗ и конкурсной документацией.</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9C72D2">
        <w:rPr>
          <w:sz w:val="28"/>
          <w:szCs w:val="28"/>
        </w:rPr>
        <w:t>9</w:t>
      </w:r>
      <w:r w:rsidRPr="00407C4E">
        <w:rPr>
          <w:sz w:val="28"/>
          <w:szCs w:val="28"/>
        </w:rPr>
        <w:t xml:space="preserve">. В случае, если объектом концессионного соглашения является имущество, предусмотренное пунктом 2.1 настоящего Порядка,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Федеральным законом № 115-ФЗ. </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В 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концедентом и кредиторами). </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Замена концессионера без проведения конкурса может быть осуществлена с учетом мнения кредиторов на основании решения органа местного самоуправления, принявших решение о заключении концессионного соглашения,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Новый концессионер, к которому переходят права и обязанности по концессионному соглашению, должен соответствовать требованиям к участникам конкурса, установленным Федеральным законом № 115-ФЗ и конкурсной документацией.</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0B6C25">
        <w:rPr>
          <w:sz w:val="28"/>
          <w:szCs w:val="28"/>
        </w:rPr>
        <w:t>10</w:t>
      </w:r>
      <w:r w:rsidRPr="00407C4E">
        <w:rPr>
          <w:sz w:val="28"/>
          <w:szCs w:val="28"/>
        </w:rPr>
        <w:t>. Замена лица по концессионному соглашению в случае неисполнения или ненадлежащего исполнения концессионером своих обязательств перед кредитором осуществляется путем проведения концедентом конкурса в целях замены лица по концессионному соглашению (если иное не предусмотрено концессионным соглашением или заключенным соглашением между концессионером, концедентом и кредиторами) с соблюдением следующих требований к этому конкурсу:</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которого был проведен конкурс на право заключения концессионного соглашения;</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2) положения конкурсной документации, на основании которой проводится конкурс в целях замены лица по концессионному соглашению, должны соответствовать положениям конкурсной документации, на основании которой был проведен конкурс на право заключения концессионного соглашения, за исключением положений, в том числе параметров критериев </w:t>
      </w:r>
      <w:r w:rsidRPr="00407C4E">
        <w:rPr>
          <w:sz w:val="28"/>
          <w:szCs w:val="28"/>
        </w:rPr>
        <w:lastRenderedPageBreak/>
        <w:t>такого конкурса, которые изменяются с учетом фактически исполненных концессионером к моменту проведения такого конкурса обязательств по концессионному соглашению;</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условием конкурса, проводимого в целях замены лица по концессионному соглашению, наряду с условиями конкурса, указанными в пункте 1 настоящей части, является обязательство победителя конкурса по исполнению обязательств концессионера перед кредитором в порядке и на условиях, которые согласованы с кредитором и предусмотрены конкурсной документацией на проведение конкурса в целях замены лица по концессионному соглашению.</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3.</w:t>
      </w:r>
      <w:r w:rsidR="000B6C25">
        <w:rPr>
          <w:sz w:val="28"/>
          <w:szCs w:val="28"/>
        </w:rPr>
        <w:t>11</w:t>
      </w:r>
      <w:r w:rsidRPr="00407C4E">
        <w:rPr>
          <w:sz w:val="28"/>
          <w:szCs w:val="28"/>
        </w:rPr>
        <w:t>. При замене лица по концессионному соглашению в случае неисполнения или ненадлежащего исполнения концессионером своих обязательств перед кредиторами без проведения конкурса применяются правила, установленные пунктом 3.8 настоящего Порядка.</w:t>
      </w:r>
    </w:p>
    <w:p w:rsid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0B6C25">
        <w:rPr>
          <w:sz w:val="28"/>
          <w:szCs w:val="28"/>
        </w:rPr>
        <w:t>12</w:t>
      </w:r>
      <w:r w:rsidRPr="00407C4E">
        <w:rPr>
          <w:sz w:val="28"/>
          <w:szCs w:val="28"/>
        </w:rPr>
        <w:t>.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этого соглашения, оформляются дополнительным соглашением к концессионному соглашению.</w:t>
      </w:r>
    </w:p>
    <w:p w:rsidR="00407C4E" w:rsidRPr="004E1659" w:rsidRDefault="00F24479" w:rsidP="004E1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3.13. </w:t>
      </w:r>
      <w:r w:rsidRPr="00F24479">
        <w:rPr>
          <w:sz w:val="28"/>
          <w:szCs w:val="28"/>
        </w:rPr>
        <w:t>Концессионером не может являться государственное или муниципальное унитарное предприятие или бюджетное учреждение</w:t>
      </w:r>
      <w:r>
        <w:rPr>
          <w:sz w:val="28"/>
          <w:szCs w:val="28"/>
        </w:rPr>
        <w:t>.</w:t>
      </w:r>
    </w:p>
    <w:p w:rsidR="00407C4E" w:rsidRPr="00407C4E" w:rsidRDefault="00407C4E" w:rsidP="00CD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r w:rsidRPr="00407C4E">
        <w:rPr>
          <w:b/>
          <w:bCs/>
          <w:sz w:val="28"/>
          <w:szCs w:val="28"/>
        </w:rPr>
        <w:t>4. Срок действия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4.1.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 обязательств концессионера и (или) концедента по концессионному соглашению. </w:t>
      </w: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Срок действия концессионного соглашения может быть продлен, но не более чем на пять лет, по соглашен</w:t>
      </w:r>
      <w:r w:rsidR="000B6C25">
        <w:rPr>
          <w:sz w:val="28"/>
          <w:szCs w:val="28"/>
        </w:rPr>
        <w:t xml:space="preserve">ию сторон на основании решения </w:t>
      </w:r>
      <w:r w:rsidRPr="00407C4E">
        <w:rPr>
          <w:sz w:val="28"/>
          <w:szCs w:val="28"/>
        </w:rPr>
        <w:t xml:space="preserve">администрации </w:t>
      </w:r>
      <w:r w:rsidR="000A139D">
        <w:rPr>
          <w:sz w:val="28"/>
          <w:szCs w:val="28"/>
        </w:rPr>
        <w:t>Старомышастовского</w:t>
      </w:r>
      <w:r w:rsidRPr="00407C4E">
        <w:rPr>
          <w:sz w:val="28"/>
          <w:szCs w:val="28"/>
        </w:rPr>
        <w:t xml:space="preserve"> сельского поселения (для концессионного соглашения, концедентом в котором является муниципальное образование).</w:t>
      </w: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4.2. Продление срока действия концессионного соглашения, концедентом в котором является администрация </w:t>
      </w:r>
      <w:r w:rsidR="000A139D">
        <w:rPr>
          <w:sz w:val="28"/>
          <w:szCs w:val="28"/>
        </w:rPr>
        <w:t>Старомышастовского</w:t>
      </w:r>
      <w:r w:rsidRPr="00407C4E">
        <w:rPr>
          <w:sz w:val="28"/>
          <w:szCs w:val="28"/>
        </w:rPr>
        <w:t xml:space="preserve"> сельского поселения, осуществляется по согласованию с антимонопольным органом.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5. Плата по концессионному соглашению</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 xml:space="preserve">5.1. Концессионным соглашением предусматривается плата, вносимая концессионером концеденту в период использования (эксплуатации) объекта концессионного соглашения (далее - концессионная плата). </w:t>
      </w: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 </w:t>
      </w: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5.2. Концессионная плата может быть установлена в форме:</w:t>
      </w: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определенных в твердой сумме платежей, вносимых периодически или единовременно в местный бюджет;</w:t>
      </w:r>
    </w:p>
    <w:p w:rsidR="00407C4E" w:rsidRPr="00407C4E" w:rsidRDefault="00407C4E" w:rsidP="000B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rsidR="00407C4E" w:rsidRDefault="00407C4E" w:rsidP="0072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передачи концеденту в собственность имущества, находящегося в собственности концессионера.</w:t>
      </w:r>
    </w:p>
    <w:p w:rsidR="002E2ACE" w:rsidRDefault="002E2ACE" w:rsidP="002E2ACE">
      <w:pPr>
        <w:ind w:firstLine="540"/>
        <w:jc w:val="both"/>
      </w:pPr>
      <w:r>
        <w:rPr>
          <w:sz w:val="28"/>
          <w:szCs w:val="28"/>
        </w:rPr>
        <w:t xml:space="preserve">5.3. </w:t>
      </w:r>
      <w:r w:rsidRPr="002E2ACE">
        <w:rPr>
          <w:sz w:val="28"/>
          <w:szCs w:val="28"/>
        </w:rPr>
        <w:t xml:space="preserve">Концессионным соглашением может предусматриваться сочетание указанных </w:t>
      </w:r>
      <w:r>
        <w:rPr>
          <w:sz w:val="28"/>
          <w:szCs w:val="28"/>
        </w:rPr>
        <w:t>пункте 5.2</w:t>
      </w:r>
      <w:r w:rsidRPr="002E2ACE">
        <w:rPr>
          <w:sz w:val="28"/>
          <w:szCs w:val="28"/>
        </w:rPr>
        <w:t xml:space="preserve"> настояще</w:t>
      </w:r>
      <w:r>
        <w:rPr>
          <w:sz w:val="28"/>
          <w:szCs w:val="28"/>
        </w:rPr>
        <w:t>го пункта</w:t>
      </w:r>
      <w:r w:rsidRPr="002E2ACE">
        <w:rPr>
          <w:sz w:val="28"/>
          <w:szCs w:val="28"/>
        </w:rPr>
        <w:t xml:space="preserve"> форм концессионной платы.</w:t>
      </w:r>
      <w:r w:rsidRPr="002E2ACE">
        <w:t xml:space="preserve">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6.. Права и обязанности концессионера и концедента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07C4E" w:rsidP="0047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6.1. При исполнении концессионного соглашения концессионер вправе:</w:t>
      </w:r>
    </w:p>
    <w:p w:rsidR="00407C4E" w:rsidRPr="00407C4E" w:rsidRDefault="00407C4E" w:rsidP="0047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передавать с согласия концедента в порядке, установленном федеральными законами и условиями концессионного соглашения, объект концессионного соглашения и (или) иное передаваемое концедентом концессионеру по концессионному соглашению имущество в 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 обязательств концессионера по концессионному соглашению. При этом концессионер несет ответственность за действия таких лиц как за свои собственные. Прекращение концессионного соглашения является основанием для прекращения прав пользования третьих лиц объектом концессионного соглашения и (или) иным передаваемым концедентом концессионеру по концессионному соглашению имуществом;</w:t>
      </w:r>
    </w:p>
    <w:p w:rsidR="00407C4E" w:rsidRPr="00407C4E" w:rsidRDefault="00407C4E" w:rsidP="0047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исполнять концессионное соглашение своими силами и (или) с привлечением в соответствии с условиями концессионного соглашения других лиц. При этом концессионер несет ответственность за действия других лиц как за свои собственные;</w:t>
      </w:r>
    </w:p>
    <w:p w:rsidR="00407C4E" w:rsidRPr="00407C4E" w:rsidRDefault="00407C4E" w:rsidP="0047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пользоваться на безвозмездной основе в порядке, установленном концессионным соглашением, и при соблюдении установленных этим соглашением условий конфиденциальности исключительными правами на результаты интеллектуальной деятельности, полученными концессионером за свой счет при исполнении концессионного соглашения, в целях исполнения своих обязательств по концессионному соглашению.</w:t>
      </w:r>
    </w:p>
    <w:p w:rsidR="00407C4E" w:rsidRPr="00407C4E" w:rsidRDefault="00407C4E"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6.2. При исполнении концессионного соглашения концессионер обязан:</w:t>
      </w:r>
    </w:p>
    <w:p w:rsidR="00407C4E" w:rsidRPr="00407C4E" w:rsidRDefault="00407C4E"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1) осуществить в установленные концессионным соглашением сроки создание и (или) реконструкцию объекта концессионного соглашения и приступить к его использованию (эксплуатации);</w:t>
      </w:r>
    </w:p>
    <w:p w:rsidR="00407C4E" w:rsidRPr="00407C4E" w:rsidRDefault="00407C4E"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использовать (эксплуатировать) объект концессионного соглашения в целях и в порядке, которые установлены концессионным соглашением;</w:t>
      </w:r>
    </w:p>
    <w:p w:rsidR="00407C4E" w:rsidRPr="00407C4E" w:rsidRDefault="00407C4E"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3) осуществлять деятельность, предусмотренную концессионным соглашением, и не прекращать (не приостанавливать) эту деятельность без согласия концедента.</w:t>
      </w:r>
    </w:p>
    <w:p w:rsidR="00407C4E" w:rsidRPr="00407C4E" w:rsidRDefault="00407C4E"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w:t>
      </w:r>
    </w:p>
    <w:p w:rsidR="00407C4E" w:rsidRPr="00407C4E" w:rsidRDefault="00407C4E"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предоставлять потребителям установленные федеральными законами, законами субъекта Российской Федерации, нормативными правовыми актами органа местного самоуправления льготы, в том числе льготы по оплате товаров, работ, услуг, в случаях и в порядке, которые установлены концессионным соглашением;</w:t>
      </w:r>
    </w:p>
    <w:p w:rsidR="00407C4E" w:rsidRPr="00407C4E" w:rsidRDefault="00407C4E"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поддерживать объект концессионного соглашения в исправном состоянии, проводить за свой счет текущий ремонт и капитальный ремонт, нести расходы на содержание этого объекта, если иное не установлено концессионным соглашением;</w:t>
      </w:r>
    </w:p>
    <w:p w:rsidR="00407C4E" w:rsidRDefault="00407C4E"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w:t>
      </w:r>
    </w:p>
    <w:p w:rsidR="00F24479" w:rsidRPr="00407C4E" w:rsidRDefault="00F24479" w:rsidP="00501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8) </w:t>
      </w:r>
      <w:r w:rsidRPr="00F24479">
        <w:rPr>
          <w:sz w:val="28"/>
          <w:szCs w:val="28"/>
        </w:rPr>
        <w:t xml:space="preserve">соблюдать требования законодательства в сферах теплоснабжения, водоснабжения и водоотведения, предусмотренные положениями частей 9 и 13 статьи 7 Федерального закона от 27 июля 2010 года </w:t>
      </w:r>
      <w:r w:rsidR="00D21B7E">
        <w:rPr>
          <w:sz w:val="28"/>
          <w:szCs w:val="28"/>
        </w:rPr>
        <w:t>№</w:t>
      </w:r>
      <w:r w:rsidRPr="00F24479">
        <w:rPr>
          <w:sz w:val="28"/>
          <w:szCs w:val="28"/>
        </w:rPr>
        <w:t xml:space="preserve"> 190-ФЗ </w:t>
      </w:r>
      <w:r w:rsidR="00D21B7E">
        <w:rPr>
          <w:sz w:val="28"/>
          <w:szCs w:val="28"/>
        </w:rPr>
        <w:t>«</w:t>
      </w:r>
      <w:r w:rsidRPr="00F24479">
        <w:rPr>
          <w:sz w:val="28"/>
          <w:szCs w:val="28"/>
        </w:rPr>
        <w:t>О теплоснабжении</w:t>
      </w:r>
      <w:r w:rsidR="00D21B7E">
        <w:rPr>
          <w:sz w:val="28"/>
          <w:szCs w:val="28"/>
        </w:rPr>
        <w:t>»</w:t>
      </w:r>
      <w:r w:rsidRPr="00F24479">
        <w:rPr>
          <w:sz w:val="28"/>
          <w:szCs w:val="28"/>
        </w:rPr>
        <w:t xml:space="preserve">, частей 1 и 5 статьи 34 Федерального закона от 7 декабря 2011 года </w:t>
      </w:r>
      <w:r w:rsidR="00D21B7E">
        <w:rPr>
          <w:sz w:val="28"/>
          <w:szCs w:val="28"/>
        </w:rPr>
        <w:t>№</w:t>
      </w:r>
      <w:r w:rsidRPr="00F24479">
        <w:rPr>
          <w:sz w:val="28"/>
          <w:szCs w:val="28"/>
        </w:rPr>
        <w:t xml:space="preserve"> 416-ФЗ </w:t>
      </w:r>
      <w:r w:rsidR="00D21B7E">
        <w:rPr>
          <w:sz w:val="28"/>
          <w:szCs w:val="28"/>
        </w:rPr>
        <w:t>«</w:t>
      </w:r>
      <w:r w:rsidRPr="00F24479">
        <w:rPr>
          <w:sz w:val="28"/>
          <w:szCs w:val="28"/>
        </w:rPr>
        <w:t>О водоснабжении и водоотведении</w:t>
      </w:r>
      <w:r w:rsidR="00D21B7E">
        <w:rPr>
          <w:sz w:val="28"/>
          <w:szCs w:val="28"/>
        </w:rPr>
        <w:t>»</w:t>
      </w:r>
      <w:r w:rsidRPr="00F24479">
        <w:rPr>
          <w:sz w:val="28"/>
          <w:szCs w:val="28"/>
        </w:rPr>
        <w:t xml:space="preserve">, и требования стандартов раскрытия информации теплоснабжающими организациями, теплосетевыми организациями и органами регулирования тарифов в сфере теплоснабжения, утвержденных Правительством Российской Федерации, стандартов раскрытия информации в сфере водоснабжения и водоотведения, утвержденных Правительством Российской Федерации, в случае, если объектом концессионного соглашения является имущество, предусмотренное </w:t>
      </w:r>
      <w:r w:rsidR="00494AD6">
        <w:rPr>
          <w:sz w:val="28"/>
          <w:szCs w:val="28"/>
        </w:rPr>
        <w:t xml:space="preserve">подпунктом </w:t>
      </w:r>
      <w:r w:rsidRPr="00F24479">
        <w:rPr>
          <w:sz w:val="28"/>
          <w:szCs w:val="28"/>
        </w:rPr>
        <w:t>1</w:t>
      </w:r>
      <w:r w:rsidR="00494AD6">
        <w:rPr>
          <w:sz w:val="28"/>
          <w:szCs w:val="28"/>
        </w:rPr>
        <w:t>0</w:t>
      </w:r>
      <w:r w:rsidRPr="00F24479">
        <w:rPr>
          <w:sz w:val="28"/>
          <w:szCs w:val="28"/>
        </w:rPr>
        <w:t xml:space="preserve"> </w:t>
      </w:r>
      <w:r w:rsidR="00494AD6">
        <w:rPr>
          <w:sz w:val="28"/>
          <w:szCs w:val="28"/>
        </w:rPr>
        <w:t>пункта 2.1</w:t>
      </w:r>
      <w:r w:rsidRPr="00F24479">
        <w:rPr>
          <w:sz w:val="28"/>
          <w:szCs w:val="28"/>
        </w:rPr>
        <w:t xml:space="preserve"> настоящего </w:t>
      </w:r>
      <w:r w:rsidR="00494AD6">
        <w:rPr>
          <w:sz w:val="28"/>
          <w:szCs w:val="28"/>
        </w:rPr>
        <w:t>Порядка.</w:t>
      </w:r>
    </w:p>
    <w:p w:rsidR="00407C4E" w:rsidRPr="00407C4E" w:rsidRDefault="00407C4E" w:rsidP="00AD6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6.3. При исполнении концессионного соглашения концедент вправе осуществлять контроль за соблюдением концессионером условий концессионного соглашения в соответствии с настоящим Порядком.</w:t>
      </w:r>
    </w:p>
    <w:p w:rsidR="00407C4E" w:rsidRDefault="00407C4E" w:rsidP="00AD6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6.4. Концедент обязан передать в установленный концессионным соглашением срок концессионеру объект концессионного соглашения и (или) иное передаваемое концедентом концессионеру по концессионному соглашению имущество.</w:t>
      </w:r>
    </w:p>
    <w:p w:rsidR="004B20AB" w:rsidRPr="004B20AB" w:rsidRDefault="004B20AB" w:rsidP="004B20AB">
      <w:pPr>
        <w:ind w:firstLine="540"/>
        <w:jc w:val="both"/>
        <w:rPr>
          <w:sz w:val="28"/>
          <w:szCs w:val="28"/>
        </w:rPr>
      </w:pPr>
      <w:r>
        <w:rPr>
          <w:sz w:val="28"/>
          <w:szCs w:val="28"/>
        </w:rPr>
        <w:t xml:space="preserve">6.5. </w:t>
      </w:r>
      <w:r w:rsidRPr="004B20AB">
        <w:rPr>
          <w:sz w:val="28"/>
          <w:szCs w:val="28"/>
        </w:rPr>
        <w:t>Имущество, предусмотренное</w:t>
      </w:r>
      <w:r w:rsidRPr="00071136">
        <w:rPr>
          <w:sz w:val="28"/>
          <w:szCs w:val="28"/>
        </w:rPr>
        <w:t xml:space="preserve"> </w:t>
      </w:r>
      <w:hyperlink r:id="rId14" w:history="1">
        <w:r w:rsidRPr="00071136">
          <w:rPr>
            <w:rStyle w:val="a5"/>
            <w:rFonts w:eastAsiaTheme="majorEastAsia"/>
            <w:color w:val="auto"/>
            <w:sz w:val="28"/>
            <w:szCs w:val="28"/>
            <w:u w:val="none"/>
          </w:rPr>
          <w:t xml:space="preserve">пунктом </w:t>
        </w:r>
        <w:r w:rsidR="00A51E17">
          <w:rPr>
            <w:rStyle w:val="a5"/>
            <w:rFonts w:eastAsiaTheme="majorEastAsia"/>
            <w:color w:val="auto"/>
            <w:sz w:val="28"/>
            <w:szCs w:val="28"/>
            <w:u w:val="none"/>
          </w:rPr>
          <w:t xml:space="preserve">1 </w:t>
        </w:r>
        <w:r w:rsidRPr="00071136">
          <w:rPr>
            <w:rStyle w:val="a5"/>
            <w:rFonts w:eastAsiaTheme="majorEastAsia"/>
            <w:color w:val="auto"/>
            <w:sz w:val="28"/>
            <w:szCs w:val="28"/>
            <w:u w:val="none"/>
          </w:rPr>
          <w:t>пункта</w:t>
        </w:r>
      </w:hyperlink>
      <w:r w:rsidRPr="00071136">
        <w:rPr>
          <w:sz w:val="28"/>
          <w:szCs w:val="28"/>
        </w:rPr>
        <w:t xml:space="preserve"> </w:t>
      </w:r>
      <w:r>
        <w:rPr>
          <w:sz w:val="28"/>
          <w:szCs w:val="28"/>
        </w:rPr>
        <w:t>2.1</w:t>
      </w:r>
      <w:r w:rsidRPr="004B20AB">
        <w:rPr>
          <w:sz w:val="28"/>
          <w:szCs w:val="28"/>
        </w:rPr>
        <w:t xml:space="preserve"> настоящего </w:t>
      </w:r>
      <w:r>
        <w:rPr>
          <w:sz w:val="28"/>
          <w:szCs w:val="28"/>
        </w:rPr>
        <w:t>Порядка</w:t>
      </w:r>
      <w:r w:rsidRPr="004B20AB">
        <w:rPr>
          <w:sz w:val="28"/>
          <w:szCs w:val="28"/>
        </w:rPr>
        <w:t xml:space="preserve"> и принадлежащее </w:t>
      </w:r>
      <w:r w:rsidR="00F70CF2">
        <w:rPr>
          <w:sz w:val="28"/>
          <w:szCs w:val="28"/>
        </w:rPr>
        <w:t>муниципальному</w:t>
      </w:r>
      <w:r w:rsidRPr="004B20AB">
        <w:rPr>
          <w:sz w:val="28"/>
          <w:szCs w:val="28"/>
        </w:rPr>
        <w:t xml:space="preserve"> бюджетному учреждению на праве оперативного управления, а также имущество, предусмотренное </w:t>
      </w:r>
      <w:hyperlink r:id="rId15" w:history="1">
        <w:r w:rsidRPr="00071136">
          <w:rPr>
            <w:rStyle w:val="a5"/>
            <w:rFonts w:eastAsiaTheme="majorEastAsia"/>
            <w:color w:val="auto"/>
            <w:sz w:val="28"/>
            <w:szCs w:val="28"/>
            <w:u w:val="none"/>
          </w:rPr>
          <w:t xml:space="preserve">пунктом </w:t>
        </w:r>
        <w:r w:rsidR="00A51E17">
          <w:rPr>
            <w:rStyle w:val="a5"/>
            <w:rFonts w:eastAsiaTheme="majorEastAsia"/>
            <w:color w:val="auto"/>
            <w:sz w:val="28"/>
            <w:szCs w:val="28"/>
            <w:u w:val="none"/>
          </w:rPr>
          <w:t xml:space="preserve">12 </w:t>
        </w:r>
        <w:r w:rsidR="00071136" w:rsidRPr="00071136">
          <w:rPr>
            <w:rStyle w:val="a5"/>
            <w:rFonts w:eastAsiaTheme="majorEastAsia"/>
            <w:color w:val="auto"/>
            <w:sz w:val="28"/>
            <w:szCs w:val="28"/>
            <w:u w:val="none"/>
          </w:rPr>
          <w:t>пунктом</w:t>
        </w:r>
      </w:hyperlink>
      <w:r w:rsidR="00071136">
        <w:rPr>
          <w:sz w:val="28"/>
          <w:szCs w:val="28"/>
        </w:rPr>
        <w:t xml:space="preserve"> 2.1</w:t>
      </w:r>
      <w:r w:rsidRPr="004B20AB">
        <w:rPr>
          <w:sz w:val="28"/>
          <w:szCs w:val="28"/>
        </w:rPr>
        <w:t xml:space="preserve"> настоящего </w:t>
      </w:r>
      <w:r w:rsidR="00071136">
        <w:rPr>
          <w:sz w:val="28"/>
          <w:szCs w:val="28"/>
        </w:rPr>
        <w:t>Порядка</w:t>
      </w:r>
      <w:r w:rsidRPr="004B20AB">
        <w:rPr>
          <w:sz w:val="28"/>
          <w:szCs w:val="28"/>
        </w:rPr>
        <w:t xml:space="preserve"> и принадлежащее </w:t>
      </w:r>
      <w:r w:rsidR="00F70CF2">
        <w:rPr>
          <w:sz w:val="28"/>
          <w:szCs w:val="28"/>
        </w:rPr>
        <w:t xml:space="preserve">муниципального </w:t>
      </w:r>
      <w:r w:rsidRPr="004B20AB">
        <w:rPr>
          <w:sz w:val="28"/>
          <w:szCs w:val="28"/>
        </w:rPr>
        <w:lastRenderedPageBreak/>
        <w:t xml:space="preserve">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бюджетного учреждения на это имущество при соблюдении хотя бы одного из следующих условий: </w:t>
      </w:r>
    </w:p>
    <w:p w:rsidR="00A51E17" w:rsidRPr="00A51E17" w:rsidRDefault="00A51E17" w:rsidP="00A5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51E17">
        <w:rPr>
          <w:sz w:val="28"/>
          <w:szCs w:val="28"/>
        </w:rPr>
        <w:t xml:space="preserve">1) в отношении </w:t>
      </w:r>
      <w:r>
        <w:rPr>
          <w:sz w:val="28"/>
          <w:szCs w:val="28"/>
        </w:rPr>
        <w:t xml:space="preserve">муниципального </w:t>
      </w:r>
      <w:r w:rsidRPr="00A51E17">
        <w:rPr>
          <w:sz w:val="28"/>
          <w:szCs w:val="28"/>
        </w:rPr>
        <w:t>бюджетного учреждения принято решение о его реорганизации или ликвидации до заключения концессионного соглашения, объектом которого является такое имущество;</w:t>
      </w:r>
    </w:p>
    <w:p w:rsidR="004B20AB" w:rsidRPr="00407C4E" w:rsidRDefault="00A51E17" w:rsidP="00A51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51E17">
        <w:rPr>
          <w:sz w:val="28"/>
          <w:szCs w:val="28"/>
        </w:rPr>
        <w:t>2) в результате передачи недвижимого имущества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7. Права на осуществление контроля за исполнением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F7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7.1. Контроль концедента за исполнением концессионного соглашения осуществляется уполномоченными концедентом или юридическими лицами в лице их представителей, которые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rsidR="00407C4E" w:rsidRPr="004549D1" w:rsidRDefault="00407C4E" w:rsidP="004549D1">
      <w:pPr>
        <w:ind w:firstLine="540"/>
        <w:jc w:val="both"/>
      </w:pPr>
      <w:r w:rsidRPr="00407C4E">
        <w:rPr>
          <w:sz w:val="28"/>
          <w:szCs w:val="28"/>
        </w:rPr>
        <w:t>7.2. Концедент осуществляет контроль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w:t>
      </w:r>
      <w:r w:rsidR="004549D1">
        <w:rPr>
          <w:sz w:val="28"/>
          <w:szCs w:val="28"/>
        </w:rPr>
        <w:t xml:space="preserve">, </w:t>
      </w:r>
      <w:r w:rsidR="004549D1" w:rsidRPr="004549D1">
        <w:rPr>
          <w:sz w:val="28"/>
          <w:szCs w:val="28"/>
        </w:rPr>
        <w:t xml:space="preserve">а также результатов соблюдения условий концессионного соглашения по окончании сроков исполнения каждого этапа, установленного в соответствии с </w:t>
      </w:r>
      <w:hyperlink r:id="rId16" w:history="1">
        <w:r w:rsidR="004549D1" w:rsidRPr="004549D1">
          <w:rPr>
            <w:rStyle w:val="a5"/>
            <w:rFonts w:eastAsiaTheme="majorEastAsia"/>
            <w:sz w:val="28"/>
            <w:szCs w:val="28"/>
          </w:rPr>
          <w:t>пунктом</w:t>
        </w:r>
      </w:hyperlink>
      <w:r w:rsidR="004549D1" w:rsidRPr="004549D1">
        <w:rPr>
          <w:sz w:val="28"/>
          <w:szCs w:val="28"/>
        </w:rPr>
        <w:t xml:space="preserve"> </w:t>
      </w:r>
      <w:r w:rsidRPr="00407C4E">
        <w:rPr>
          <w:sz w:val="28"/>
          <w:szCs w:val="28"/>
        </w:rPr>
        <w:t>.</w:t>
      </w:r>
    </w:p>
    <w:p w:rsidR="00407C4E" w:rsidRPr="00407C4E" w:rsidRDefault="00407C4E" w:rsidP="00F7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7.3. Представители указанных в части 1 настоящей статьи органов или лиц не вправе:</w:t>
      </w:r>
    </w:p>
    <w:p w:rsidR="00407C4E" w:rsidRPr="00407C4E" w:rsidRDefault="00407C4E" w:rsidP="00F7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вмешиваться в осуществление хозяйственной деятельности концессионера;</w:t>
      </w:r>
    </w:p>
    <w:p w:rsidR="00407C4E" w:rsidRPr="00407C4E" w:rsidRDefault="00407C4E" w:rsidP="00F7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разглашать сведения, отнесенные концессионным соглашением к сведениям конфиденциального характера или являющиеся коммерческой тайной.</w:t>
      </w:r>
    </w:p>
    <w:p w:rsidR="00407C4E" w:rsidRPr="00407C4E" w:rsidRDefault="00407C4E" w:rsidP="00A5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7.4. Порядок осуществления концедентом контроля за соблюдением концессионером условий концессионного соглашения устанавливается концессионным соглашением.</w:t>
      </w:r>
    </w:p>
    <w:p w:rsidR="00407C4E" w:rsidRPr="00407C4E" w:rsidRDefault="00407C4E" w:rsidP="00A5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7.5. Результаты осуществления контроля за соблюдением концессионером условий концессионного соглашения оформляются актом о результатах контроля.</w:t>
      </w:r>
    </w:p>
    <w:p w:rsidR="00407C4E" w:rsidRDefault="00407C4E" w:rsidP="00A54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7.6. 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в информационно-телекоммуникационной сети "Интернет". Доступ к указанному акту обеспечивается в течение срока действия концессионного соглашения и после дня окончания его срока действия в течение трех лет.</w:t>
      </w:r>
    </w:p>
    <w:p w:rsidR="00FA5493" w:rsidRDefault="00FA5493" w:rsidP="00FA5493">
      <w:pPr>
        <w:ind w:firstLine="540"/>
        <w:jc w:val="both"/>
      </w:pPr>
      <w:r>
        <w:rPr>
          <w:sz w:val="28"/>
          <w:szCs w:val="28"/>
        </w:rPr>
        <w:t xml:space="preserve">7.7. </w:t>
      </w:r>
      <w:r w:rsidRPr="00FA5493">
        <w:rPr>
          <w:sz w:val="28"/>
          <w:szCs w:val="28"/>
        </w:rPr>
        <w:t xml:space="preserve">В случаях, предусмотренных </w:t>
      </w:r>
      <w:hyperlink r:id="rId17" w:history="1">
        <w:r w:rsidRPr="00FA5493">
          <w:rPr>
            <w:rStyle w:val="a5"/>
            <w:rFonts w:eastAsiaTheme="majorEastAsia"/>
            <w:color w:val="auto"/>
            <w:sz w:val="28"/>
            <w:szCs w:val="28"/>
            <w:u w:val="none"/>
          </w:rPr>
          <w:t>частью 1.7 статьи 5</w:t>
        </w:r>
      </w:hyperlink>
      <w:r w:rsidRPr="00FA5493">
        <w:rPr>
          <w:sz w:val="28"/>
          <w:szCs w:val="28"/>
        </w:rPr>
        <w:t xml:space="preserve"> Федерального закона</w:t>
      </w:r>
      <w:r w:rsidR="00F17606">
        <w:rPr>
          <w:sz w:val="28"/>
          <w:szCs w:val="28"/>
        </w:rPr>
        <w:t xml:space="preserve"> 115</w:t>
      </w:r>
      <w:r w:rsidRPr="00FA5493">
        <w:rPr>
          <w:sz w:val="28"/>
          <w:szCs w:val="28"/>
        </w:rPr>
        <w:t xml:space="preserve">, субъект Российской Федерации, являющийся самостоятельной стороной концессионного соглашения, вправе осуществлять контроль за исполнением такого концессионного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концессионного соглашения, к документации, относящейся к осуществлению деятельности, предусмотренной таким концессионным соглашением, результатам выполнения этапов исполнения условий концессионного соглашения. </w:t>
      </w:r>
      <w:hyperlink r:id="rId18" w:history="1">
        <w:r w:rsidRPr="00FA5493">
          <w:rPr>
            <w:rStyle w:val="a5"/>
            <w:rFonts w:eastAsiaTheme="majorEastAsia"/>
            <w:color w:val="auto"/>
            <w:sz w:val="28"/>
            <w:szCs w:val="28"/>
            <w:u w:val="none"/>
          </w:rPr>
          <w:t>Порядок</w:t>
        </w:r>
      </w:hyperlink>
      <w:r w:rsidRPr="00FA5493">
        <w:rPr>
          <w:sz w:val="28"/>
          <w:szCs w:val="28"/>
        </w:rPr>
        <w:t xml:space="preserve"> осуществления контроля за исполнением такого концессионного соглашения, а также </w:t>
      </w:r>
      <w:hyperlink r:id="rId19" w:history="1">
        <w:r w:rsidRPr="00FA5493">
          <w:rPr>
            <w:rStyle w:val="a5"/>
            <w:rFonts w:eastAsiaTheme="majorEastAsia"/>
            <w:color w:val="auto"/>
            <w:sz w:val="28"/>
            <w:szCs w:val="28"/>
            <w:u w:val="none"/>
          </w:rPr>
          <w:t>требования</w:t>
        </w:r>
      </w:hyperlink>
      <w:r w:rsidRPr="00FA5493">
        <w:rPr>
          <w:sz w:val="28"/>
          <w:szCs w:val="28"/>
        </w:rPr>
        <w:t xml:space="preserve"> к составу результатов выполнения этапов исполнения условий концессионного соглашения, </w:t>
      </w:r>
      <w:r w:rsidRPr="00A0485F">
        <w:rPr>
          <w:sz w:val="28"/>
          <w:szCs w:val="28"/>
        </w:rPr>
        <w:t xml:space="preserve">указанных в </w:t>
      </w:r>
      <w:r w:rsidR="00A0485F" w:rsidRPr="00A0485F">
        <w:rPr>
          <w:sz w:val="28"/>
          <w:szCs w:val="28"/>
        </w:rPr>
        <w:t xml:space="preserve">подпункте </w:t>
      </w:r>
      <w:hyperlink r:id="rId20" w:history="1">
        <w:r w:rsidRPr="00A0485F">
          <w:rPr>
            <w:rStyle w:val="a5"/>
            <w:rFonts w:eastAsiaTheme="majorEastAsia"/>
            <w:color w:val="auto"/>
            <w:sz w:val="28"/>
            <w:szCs w:val="28"/>
            <w:u w:val="none"/>
          </w:rPr>
          <w:t>6</w:t>
        </w:r>
        <w:r w:rsidR="00966F20">
          <w:rPr>
            <w:rStyle w:val="a5"/>
            <w:rFonts w:eastAsiaTheme="majorEastAsia"/>
            <w:color w:val="auto"/>
            <w:sz w:val="28"/>
            <w:szCs w:val="28"/>
            <w:u w:val="none"/>
          </w:rPr>
          <w:t>.6</w:t>
        </w:r>
        <w:r w:rsidRPr="00A0485F">
          <w:rPr>
            <w:rStyle w:val="a5"/>
            <w:rFonts w:eastAsiaTheme="majorEastAsia"/>
            <w:color w:val="auto"/>
            <w:sz w:val="28"/>
            <w:szCs w:val="28"/>
            <w:u w:val="none"/>
          </w:rPr>
          <w:t xml:space="preserve"> </w:t>
        </w:r>
        <w:r w:rsidR="00A0485F" w:rsidRPr="00A0485F">
          <w:rPr>
            <w:rStyle w:val="a5"/>
            <w:rFonts w:eastAsiaTheme="majorEastAsia"/>
            <w:color w:val="auto"/>
            <w:sz w:val="28"/>
            <w:szCs w:val="28"/>
            <w:u w:val="none"/>
          </w:rPr>
          <w:t>пункта</w:t>
        </w:r>
      </w:hyperlink>
      <w:r w:rsidR="00A0485F">
        <w:rPr>
          <w:sz w:val="28"/>
          <w:szCs w:val="28"/>
        </w:rPr>
        <w:t xml:space="preserve"> 8.1</w:t>
      </w:r>
      <w:r w:rsidRPr="00FA5493">
        <w:rPr>
          <w:sz w:val="28"/>
          <w:szCs w:val="28"/>
        </w:rPr>
        <w:t xml:space="preserve"> настоящего </w:t>
      </w:r>
      <w:r w:rsidR="00A0485F">
        <w:rPr>
          <w:sz w:val="28"/>
          <w:szCs w:val="28"/>
        </w:rPr>
        <w:t>Порядка</w:t>
      </w:r>
      <w:r w:rsidRPr="00FA5493">
        <w:rPr>
          <w:sz w:val="28"/>
          <w:szCs w:val="28"/>
        </w:rPr>
        <w:t>, устанавливаются Правительством Российской Федерации.</w:t>
      </w:r>
      <w:r w:rsidRPr="00FA5493">
        <w:t xml:space="preserve">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8. Условия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F1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8.1. Концессионное соглашение должно включать в себя следующие существенные условия:</w:t>
      </w:r>
    </w:p>
    <w:p w:rsidR="00407C4E" w:rsidRPr="00407C4E" w:rsidRDefault="00407C4E" w:rsidP="00F1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p w:rsidR="00407C4E" w:rsidRPr="00407C4E" w:rsidRDefault="00407C4E" w:rsidP="00F1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обязательства концессионера по осуществлению деятельности, предусмотренной концессионным соглашением;</w:t>
      </w:r>
    </w:p>
    <w:p w:rsidR="00407C4E" w:rsidRPr="00407C4E" w:rsidRDefault="00407C4E" w:rsidP="00F1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срок действия концессионного соглашения;</w:t>
      </w:r>
    </w:p>
    <w:p w:rsidR="00407C4E" w:rsidRPr="00407C4E" w:rsidRDefault="00407C4E" w:rsidP="00F1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описание, в том числе технико-экономические показатели, объекта концессионного соглашения;</w:t>
      </w:r>
    </w:p>
    <w:p w:rsidR="00407C4E" w:rsidRPr="00407C4E" w:rsidRDefault="00407C4E" w:rsidP="00F1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4.1) срок передачи концессионеру объекта концессионного соглашения;</w:t>
      </w:r>
    </w:p>
    <w:p w:rsidR="00407C4E" w:rsidRPr="00407C4E" w:rsidRDefault="00407C4E" w:rsidP="00F1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w:t>
      </w:r>
      <w:r w:rsidRPr="00407C4E">
        <w:rPr>
          <w:sz w:val="28"/>
          <w:szCs w:val="28"/>
        </w:rPr>
        <w:lastRenderedPageBreak/>
        <w:t>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концедента земельным участком, в течение срока действия концессионного соглашения;</w:t>
      </w:r>
    </w:p>
    <w:p w:rsidR="00407C4E" w:rsidRPr="00407C4E" w:rsidRDefault="00407C4E" w:rsidP="00A0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цели и срок использования (эксплуатации) объекта концессионного соглашения;</w:t>
      </w:r>
    </w:p>
    <w:p w:rsidR="00407C4E" w:rsidRPr="00407C4E" w:rsidRDefault="00407C4E" w:rsidP="00A0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rsidR="00407C4E" w:rsidRPr="00407C4E" w:rsidRDefault="00407C4E" w:rsidP="00A0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6.2) размер концессионной платы, форму или формы, порядок и сроки ее внесения;</w:t>
      </w:r>
    </w:p>
    <w:p w:rsidR="00407C4E" w:rsidRPr="00407C4E" w:rsidRDefault="00407C4E" w:rsidP="00A0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6.3) порядок возмещения расходов сторон в случае досрочного расторжения концессионного соглашения;</w:t>
      </w:r>
    </w:p>
    <w:p w:rsidR="00407C4E" w:rsidRPr="00407C4E" w:rsidRDefault="00407C4E" w:rsidP="00A0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p w:rsidR="00407C4E" w:rsidRDefault="00407C4E" w:rsidP="00A0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пунктами 10 и 16 пункта 2.1 настоящего Порядка,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D83991" w:rsidRPr="00407C4E" w:rsidRDefault="00D83991" w:rsidP="00CC06D9">
      <w:pPr>
        <w:ind w:firstLine="540"/>
        <w:jc w:val="both"/>
        <w:rPr>
          <w:sz w:val="28"/>
          <w:szCs w:val="28"/>
        </w:rPr>
      </w:pPr>
      <w:r w:rsidRPr="00D83991">
        <w:rPr>
          <w:sz w:val="28"/>
          <w:szCs w:val="28"/>
        </w:rPr>
        <w:t xml:space="preserve">6.6) этапы исполнения условий концессионного соглашения, объектом которого является имущество, предусмотренное </w:t>
      </w:r>
      <w:r>
        <w:rPr>
          <w:sz w:val="28"/>
          <w:szCs w:val="28"/>
        </w:rPr>
        <w:t>под</w:t>
      </w:r>
      <w:r w:rsidRPr="00D83991">
        <w:rPr>
          <w:rFonts w:eastAsiaTheme="majorEastAsia"/>
          <w:sz w:val="28"/>
          <w:szCs w:val="28"/>
        </w:rPr>
        <w:t xml:space="preserve">пунктом 11 </w:t>
      </w:r>
      <w:r>
        <w:rPr>
          <w:rFonts w:eastAsiaTheme="majorEastAsia"/>
          <w:sz w:val="28"/>
          <w:szCs w:val="28"/>
        </w:rPr>
        <w:t>пункта 2.1</w:t>
      </w:r>
      <w:r w:rsidRPr="00D83991">
        <w:rPr>
          <w:sz w:val="28"/>
          <w:szCs w:val="28"/>
        </w:rPr>
        <w:t xml:space="preserve"> настоящего </w:t>
      </w:r>
      <w:r>
        <w:rPr>
          <w:sz w:val="28"/>
          <w:szCs w:val="28"/>
        </w:rPr>
        <w:t>Порядка</w:t>
      </w:r>
      <w:r w:rsidRPr="00D83991">
        <w:rPr>
          <w:sz w:val="28"/>
          <w:szCs w:val="28"/>
        </w:rPr>
        <w:t xml:space="preserve">, с указанием результатов исполнения этих этапов. Срок исполнения указанных этапов не может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превышать один квартал; </w:t>
      </w:r>
    </w:p>
    <w:p w:rsidR="00407C4E" w:rsidRPr="00407C4E" w:rsidRDefault="00407C4E" w:rsidP="00A04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иные предусмотренные федеральными законами существенные условия.</w:t>
      </w:r>
    </w:p>
    <w:p w:rsidR="00407C4E" w:rsidRPr="00407C4E" w:rsidRDefault="00407C4E" w:rsidP="00C4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8.2.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концессионное соглашение наряду с предусмотренными пунктом 8.1. </w:t>
      </w:r>
      <w:r w:rsidRPr="00407C4E">
        <w:rPr>
          <w:sz w:val="28"/>
          <w:szCs w:val="28"/>
        </w:rPr>
        <w:lastRenderedPageBreak/>
        <w:t xml:space="preserve">существенными условиями должно содержать обязательства по привлечению инвестиций в объеме, который концессионер обязуется обеспечить в целях создания и (или) реконструкции объекта концессионного соглашения в течение всего срока действия концессионного соглашения, а также порядок возмещения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концессионного соглашения. </w:t>
      </w:r>
    </w:p>
    <w:p w:rsidR="00407C4E" w:rsidRDefault="00407C4E" w:rsidP="00C4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При этом размеры предусмотренного подпунктом 6.1 части настоящего пункта обеспечения исполнения концессионером обязательств по концессионному соглашению определяются исходя из объема инвестиций, которые концессионер обязуется привлечь в целях реализации инвестиционной программы концессионера,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концессионным соглашением должны осуществляться за счет средств бюджетов бюджетной системы Российской Федерации и за счет выручки концессионера, полученной от реализации производимых товаров, выполнения работ, оказания услуг, осуществляемых по регулируемым ценам (тарифам) и (или) с учетом установленных надбавок к ценам (тарифам).</w:t>
      </w:r>
    </w:p>
    <w:p w:rsidR="000C3394" w:rsidRPr="00407C4E" w:rsidRDefault="009A2910" w:rsidP="00C4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8.</w:t>
      </w:r>
      <w:r w:rsidR="00095A1B">
        <w:rPr>
          <w:sz w:val="28"/>
          <w:szCs w:val="28"/>
        </w:rPr>
        <w:t>3</w:t>
      </w:r>
      <w:r>
        <w:rPr>
          <w:sz w:val="28"/>
          <w:szCs w:val="28"/>
        </w:rPr>
        <w:t>.</w:t>
      </w:r>
      <w:r w:rsidRPr="009A2910">
        <w:t xml:space="preserve"> </w:t>
      </w:r>
      <w:r w:rsidRPr="009A2910">
        <w:rPr>
          <w:sz w:val="28"/>
          <w:szCs w:val="28"/>
        </w:rPr>
        <w:t xml:space="preserve">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концессионное соглашение наряду с предусмотренными частью 1 настоящей статьи существенными условиями должно содержать обязанность концессионера по информированию концедента и органа исполнительной власти в области государственного регулирования тарифов субъекта Российской Федерации, участвующего в концессионном соглашении, о получении концессионером не предусмотренных концессионным соглашением средств бюджетов бюджетной системы Российской Федерации и (или) иного имущества, находящегося в государственной и (или) муниципальной собственности, используемых концессионером при создании, и (или) реконструкции, и (или) эксплуатации объектов, переданных по такому концессионному соглашению, об объеме, условиях и сроках их предоставления, а также о предоставленных концессионеру иных мерах государственной поддержки, которые подлежат учету в соответствии с основами ценообразования в сфере теплоснабжения, водоснабжения, водоотведения, энергоснабжения, в области обращения с твердыми коммунальными отходами.</w:t>
      </w:r>
    </w:p>
    <w:p w:rsidR="00407C4E" w:rsidRPr="00407C4E" w:rsidRDefault="00095A1B"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8.4</w:t>
      </w:r>
      <w:r w:rsidR="00407C4E" w:rsidRPr="00407C4E">
        <w:rPr>
          <w:sz w:val="28"/>
          <w:szCs w:val="28"/>
        </w:rPr>
        <w:t>. Концессионное соглашение помимо предусмотренных подпунктами 1, 1.1 настоящего пункта существенных условий может содержать иные не противоречащие законодательству Российской Федерации условия, в том числе:</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объем производства товаров, выполнения работ, оказания услуг при осуществлении деятельности, предусмотренной концессионным соглашением;</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2) порядок и условия установления и изменения цен (тарифов) на производимые товары, выполняемые работы, оказываемые услуги, надбавок к </w:t>
      </w:r>
      <w:r w:rsidRPr="00407C4E">
        <w:rPr>
          <w:sz w:val="28"/>
          <w:szCs w:val="28"/>
        </w:rPr>
        <w:lastRenderedPageBreak/>
        <w:t>ценам (тарифам),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объем инвестиций в создание и (или) реконструкцию объекта концессионного соглашения;</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3.1) состав объекта концессионного соглашения;</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срок сдачи в эксплуатацию созданного и (или) реконструированного объекта концессионного соглашения с установленными концессионным соглашением технико-экономическими показателями;</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обязательства концессионера по реализации производимых товаров, выполнению работ, оказанию услуг на внутреннем рынке в течение срока, установленного концессионным соглашением;</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обязательства концессионера по реализации производимых товаров, выполнению работ, оказанию услуг по регулируемым ценам (тарифам) и в соответствии с установленными надбавками к ценам (тарифам);</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обязательства концессионера по предоставлению потребителям установленных федеральными законами, законами субъекта Российской Федерации, нормативными правовыми актами органа местного самоуправления льгот, в том числе льгот по оплате товаров, работ, услуг;</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 обязательства концессионера по осуществлению за свой счет страхования риска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9) обязательства концедента по финансированию части расходов на создание и (или) реконструкцию объекта концессионного соглашения, расходов на использование (эксплуатацию) указанного объекта, по предоставлению концессионеру государственных или муниципальных гарантий, размер принимаемых концедентом на себя расходов, размер платы концедента по концессионному соглашению, а также размер, порядок и условия предоставления концедентом концессионеру муниципальных гарантий;</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10) размер средств, направляемых концессионером на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 порядок внесения изменений в концессионное соглашение;</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12) обязательства концессионера по подготовке проектной документации объекта концессионного соглашения;</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13) размеры, условия, порядок и сроки выплаты неустойки за нарушение сторонами обязательств по концессионному соглашению;</w:t>
      </w:r>
    </w:p>
    <w:p w:rsidR="00407C4E" w:rsidRP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14) порядок определения размера возмещения расходов сторонами в случае досрочного прекращения концессионного соглашения;</w:t>
      </w:r>
    </w:p>
    <w:p w:rsidR="00407C4E" w:rsidRDefault="00407C4E" w:rsidP="00811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15) обязательства концессионера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w:t>
      </w:r>
    </w:p>
    <w:p w:rsidR="00B87623" w:rsidRPr="00B87623" w:rsidRDefault="00B87623" w:rsidP="00B87623">
      <w:pPr>
        <w:ind w:firstLine="540"/>
        <w:jc w:val="both"/>
      </w:pPr>
      <w:r>
        <w:rPr>
          <w:sz w:val="28"/>
          <w:szCs w:val="28"/>
        </w:rPr>
        <w:t xml:space="preserve">16) </w:t>
      </w:r>
      <w:r w:rsidRPr="00B87623">
        <w:rPr>
          <w:sz w:val="28"/>
          <w:szCs w:val="28"/>
        </w:rPr>
        <w:t xml:space="preserve">порядок определения размера возмещения расходов сторонами в случае досрочного прекращения концессионного соглашения в соответствии с </w:t>
      </w:r>
      <w:hyperlink r:id="rId21" w:history="1">
        <w:r w:rsidRPr="00B87623">
          <w:rPr>
            <w:sz w:val="28"/>
            <w:szCs w:val="28"/>
          </w:rPr>
          <w:t>пунктами 2</w:t>
        </w:r>
      </w:hyperlink>
      <w:r w:rsidRPr="00B87623">
        <w:rPr>
          <w:sz w:val="28"/>
          <w:szCs w:val="28"/>
        </w:rPr>
        <w:t xml:space="preserve"> - </w:t>
      </w:r>
      <w:hyperlink r:id="rId22" w:history="1">
        <w:r w:rsidRPr="00B87623">
          <w:rPr>
            <w:sz w:val="28"/>
            <w:szCs w:val="28"/>
          </w:rPr>
          <w:t>4 части 5 статьи 13</w:t>
        </w:r>
      </w:hyperlink>
      <w:r w:rsidRPr="00B87623">
        <w:rPr>
          <w:sz w:val="28"/>
          <w:szCs w:val="28"/>
        </w:rPr>
        <w:t xml:space="preserve"> Федерального закона</w:t>
      </w:r>
      <w:r>
        <w:rPr>
          <w:sz w:val="28"/>
          <w:szCs w:val="28"/>
        </w:rPr>
        <w:t xml:space="preserve"> 115</w:t>
      </w:r>
      <w:r w:rsidRPr="00B87623">
        <w:rPr>
          <w:sz w:val="28"/>
          <w:szCs w:val="28"/>
        </w:rPr>
        <w:t>;</w:t>
      </w:r>
      <w:r w:rsidRPr="00B87623">
        <w:t xml:space="preserve"> </w:t>
      </w:r>
    </w:p>
    <w:p w:rsidR="00B87623" w:rsidRPr="00B87623" w:rsidRDefault="00B87623" w:rsidP="00B87623">
      <w:pPr>
        <w:ind w:firstLine="540"/>
        <w:jc w:val="both"/>
        <w:rPr>
          <w:sz w:val="28"/>
          <w:szCs w:val="28"/>
        </w:rPr>
      </w:pPr>
      <w:r>
        <w:rPr>
          <w:sz w:val="28"/>
          <w:szCs w:val="28"/>
        </w:rPr>
        <w:t xml:space="preserve">17) </w:t>
      </w:r>
      <w:r w:rsidRPr="00B87623">
        <w:rPr>
          <w:sz w:val="28"/>
          <w:szCs w:val="28"/>
        </w:rPr>
        <w:t xml:space="preserve">обязательства концессионера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828282"/>
          <w:sz w:val="28"/>
          <w:szCs w:val="28"/>
          <w:bdr w:val="none" w:sz="0" w:space="0" w:color="auto" w:frame="1"/>
        </w:rPr>
      </w:pPr>
    </w:p>
    <w:p w:rsidR="00262E74" w:rsidRPr="00284BBD" w:rsidRDefault="00407C4E" w:rsidP="00284BBD">
      <w:pPr>
        <w:pStyle w:val="a3"/>
        <w:spacing w:line="288" w:lineRule="atLeast"/>
        <w:ind w:firstLine="540"/>
        <w:jc w:val="center"/>
        <w:rPr>
          <w:sz w:val="28"/>
          <w:szCs w:val="28"/>
        </w:rPr>
      </w:pPr>
      <w:r w:rsidRPr="00284BBD">
        <w:rPr>
          <w:b/>
          <w:bCs/>
          <w:sz w:val="28"/>
          <w:szCs w:val="28"/>
        </w:rPr>
        <w:t xml:space="preserve">9. </w:t>
      </w:r>
      <w:r w:rsidR="00262E74" w:rsidRPr="00284BBD">
        <w:rPr>
          <w:b/>
          <w:bCs/>
          <w:sz w:val="28"/>
          <w:szCs w:val="28"/>
        </w:rPr>
        <w:t>Финансовое участие концедента</w:t>
      </w:r>
    </w:p>
    <w:p w:rsidR="00262E74" w:rsidRPr="00262E74" w:rsidRDefault="00262E74" w:rsidP="00262E74">
      <w:pPr>
        <w:spacing w:line="288" w:lineRule="atLeast"/>
        <w:ind w:firstLine="540"/>
        <w:jc w:val="both"/>
      </w:pPr>
      <w:r w:rsidRPr="00262E74">
        <w:t xml:space="preserve">  </w:t>
      </w:r>
    </w:p>
    <w:p w:rsidR="00262E74" w:rsidRPr="00262E74" w:rsidRDefault="00284BBD" w:rsidP="00A00BB5">
      <w:pPr>
        <w:spacing w:line="288" w:lineRule="atLeast"/>
        <w:ind w:firstLine="540"/>
        <w:jc w:val="both"/>
        <w:rPr>
          <w:sz w:val="28"/>
          <w:szCs w:val="28"/>
        </w:rPr>
      </w:pPr>
      <w:bookmarkStart w:id="4" w:name="p4"/>
      <w:bookmarkEnd w:id="4"/>
      <w:r>
        <w:rPr>
          <w:sz w:val="28"/>
          <w:szCs w:val="28"/>
        </w:rPr>
        <w:t>9.</w:t>
      </w:r>
      <w:r w:rsidR="00262E74" w:rsidRPr="00262E74">
        <w:rPr>
          <w:sz w:val="28"/>
          <w:szCs w:val="28"/>
        </w:rPr>
        <w:t xml:space="preserve">1. Финансовое участие концедента может осуществляться в одной или нескольких из следующих форм: </w:t>
      </w:r>
    </w:p>
    <w:p w:rsidR="00262E74" w:rsidRPr="00262E74" w:rsidRDefault="00262E74" w:rsidP="00A00BB5">
      <w:pPr>
        <w:spacing w:line="288" w:lineRule="atLeast"/>
        <w:ind w:firstLine="540"/>
        <w:jc w:val="both"/>
        <w:rPr>
          <w:sz w:val="28"/>
          <w:szCs w:val="28"/>
        </w:rPr>
      </w:pPr>
      <w:r w:rsidRPr="00262E74">
        <w:rPr>
          <w:sz w:val="28"/>
          <w:szCs w:val="28"/>
        </w:rPr>
        <w:t xml:space="preserve">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 </w:t>
      </w:r>
    </w:p>
    <w:p w:rsidR="00262E74" w:rsidRPr="00262E74" w:rsidRDefault="00262E74" w:rsidP="00A00BB5">
      <w:pPr>
        <w:spacing w:line="288" w:lineRule="atLeast"/>
        <w:ind w:firstLine="540"/>
        <w:jc w:val="both"/>
        <w:rPr>
          <w:sz w:val="28"/>
          <w:szCs w:val="28"/>
        </w:rPr>
      </w:pPr>
      <w:r w:rsidRPr="00262E74">
        <w:rPr>
          <w:sz w:val="28"/>
          <w:szCs w:val="28"/>
        </w:rPr>
        <w:t>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в том числе на техническое обслуживание объекта концессионного соглашения (далее - плата концедента). В случае, если условиями концессионного соглашения предусмотрены создание и (или) реконструкция объекта концессионного соглашения, включающего в себя несколько объектов недвижимого имущества и (или) объектов информационных технологий, концедент вправе осуществлять выплату платы концедента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w:t>
      </w:r>
      <w:r w:rsidR="00A77835" w:rsidRPr="00A77835">
        <w:t xml:space="preserve"> </w:t>
      </w:r>
      <w:r w:rsidR="00A77835" w:rsidRPr="00A77835">
        <w:rPr>
          <w:sz w:val="28"/>
          <w:szCs w:val="28"/>
        </w:rPr>
        <w:t>концессионного соглашения. В случае, если условиями концессионного соглашения предусмотрена выплата платы концедента за счет средств инфраструктурного сбора, указанная выплата может осуществляться на этапе создания и (или) реконструкции объекта (объектов)</w:t>
      </w:r>
      <w:r w:rsidRPr="00262E74">
        <w:rPr>
          <w:sz w:val="28"/>
          <w:szCs w:val="28"/>
        </w:rPr>
        <w:t xml:space="preserve"> концессионного соглашения; </w:t>
      </w:r>
    </w:p>
    <w:p w:rsidR="00262E74" w:rsidRPr="00262E74" w:rsidRDefault="00262E74" w:rsidP="00A00BB5">
      <w:pPr>
        <w:spacing w:line="288" w:lineRule="atLeast"/>
        <w:ind w:firstLine="540"/>
        <w:jc w:val="both"/>
        <w:rPr>
          <w:sz w:val="28"/>
          <w:szCs w:val="28"/>
        </w:rPr>
      </w:pPr>
      <w:bookmarkStart w:id="5" w:name="p7"/>
      <w:bookmarkEnd w:id="5"/>
      <w:r w:rsidRPr="00262E74">
        <w:rPr>
          <w:sz w:val="28"/>
          <w:szCs w:val="28"/>
        </w:rPr>
        <w:t xml:space="preserve">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 </w:t>
      </w:r>
    </w:p>
    <w:p w:rsidR="00262E74" w:rsidRPr="00262E74" w:rsidRDefault="00262E74" w:rsidP="00A00BB5">
      <w:pPr>
        <w:spacing w:line="288" w:lineRule="atLeast"/>
        <w:rPr>
          <w:sz w:val="28"/>
          <w:szCs w:val="28"/>
        </w:rPr>
      </w:pPr>
      <w:r w:rsidRPr="00262E74">
        <w:rPr>
          <w:sz w:val="28"/>
          <w:szCs w:val="28"/>
        </w:rPr>
        <w:t> </w:t>
      </w:r>
    </w:p>
    <w:p w:rsidR="00262E74" w:rsidRPr="00262E74" w:rsidRDefault="00262E74" w:rsidP="00A00BB5">
      <w:pPr>
        <w:spacing w:line="288" w:lineRule="atLeast"/>
        <w:ind w:firstLine="540"/>
        <w:jc w:val="both"/>
        <w:rPr>
          <w:sz w:val="28"/>
          <w:szCs w:val="28"/>
        </w:rPr>
      </w:pPr>
      <w:r w:rsidRPr="00262E74">
        <w:rPr>
          <w:sz w:val="28"/>
          <w:szCs w:val="28"/>
        </w:rPr>
        <w:t xml:space="preserve">2. Предельный размер финансового участия концедента в формах, предусмотренных </w:t>
      </w:r>
      <w:hyperlink w:anchor="p4" w:history="1">
        <w:r w:rsidR="00284BBD">
          <w:rPr>
            <w:sz w:val="28"/>
            <w:szCs w:val="28"/>
          </w:rPr>
          <w:t>пунктом</w:t>
        </w:r>
        <w:r w:rsidRPr="00262E74">
          <w:rPr>
            <w:sz w:val="28"/>
            <w:szCs w:val="28"/>
          </w:rPr>
          <w:t xml:space="preserve"> </w:t>
        </w:r>
        <w:r w:rsidR="00284BBD">
          <w:rPr>
            <w:sz w:val="28"/>
            <w:szCs w:val="28"/>
          </w:rPr>
          <w:t>9.</w:t>
        </w:r>
        <w:r w:rsidRPr="00262E74">
          <w:rPr>
            <w:sz w:val="28"/>
            <w:szCs w:val="28"/>
          </w:rPr>
          <w:t>1</w:t>
        </w:r>
      </w:hyperlink>
      <w:r w:rsidRPr="00262E74">
        <w:rPr>
          <w:sz w:val="28"/>
          <w:szCs w:val="28"/>
        </w:rPr>
        <w:t xml:space="preserve"> настояще</w:t>
      </w:r>
      <w:r w:rsidR="0036746B" w:rsidRPr="00A00BB5">
        <w:rPr>
          <w:sz w:val="28"/>
          <w:szCs w:val="28"/>
        </w:rPr>
        <w:t>го пункта</w:t>
      </w:r>
      <w:r w:rsidRPr="00262E74">
        <w:rPr>
          <w:sz w:val="28"/>
          <w:szCs w:val="28"/>
        </w:rPr>
        <w:t xml:space="preserve">, должен быть меньше общего размера расходов на создание и (или) реконструкцию объекта концессионного </w:t>
      </w:r>
      <w:r w:rsidRPr="00262E74">
        <w:rPr>
          <w:sz w:val="28"/>
          <w:szCs w:val="28"/>
        </w:rPr>
        <w:lastRenderedPageBreak/>
        <w:t xml:space="preserve">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Указанными в настоящей части расходами признаются обоснованные и документально подтвержденные затраты, которые осуществлены (понесены) концессионером и концедентом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и могут включать в том числе расходы на уплату процентов и иных платежей по кредитам (займам), привлеченным концессионером в целях исполнения своих обязательств по концессионному соглашению, страхование риска случайной гибели и (или) случайного повреждения объекта концессионного соглашения и иного передаваемого концедентом концессионеру по концессионному соглашению имущества, обеспечение исполнения концессионером обязательств по концессионному соглашению. </w:t>
      </w:r>
    </w:p>
    <w:p w:rsidR="00262E74" w:rsidRPr="00262E74" w:rsidRDefault="00262E74" w:rsidP="00254F51">
      <w:pPr>
        <w:spacing w:line="288" w:lineRule="atLeast"/>
        <w:ind w:firstLine="539"/>
        <w:jc w:val="both"/>
        <w:rPr>
          <w:sz w:val="28"/>
          <w:szCs w:val="28"/>
        </w:rPr>
      </w:pPr>
      <w:r w:rsidRPr="00262E74">
        <w:rPr>
          <w:sz w:val="28"/>
          <w:szCs w:val="28"/>
        </w:rPr>
        <w:t xml:space="preserve">3. Финансовое участие концедента в форме, предусмотренной </w:t>
      </w:r>
      <w:r w:rsidR="00284BBD">
        <w:rPr>
          <w:sz w:val="28"/>
          <w:szCs w:val="28"/>
        </w:rPr>
        <w:t>под</w:t>
      </w:r>
      <w:hyperlink w:anchor="p7" w:history="1">
        <w:r w:rsidRPr="00262E74">
          <w:rPr>
            <w:sz w:val="28"/>
            <w:szCs w:val="28"/>
          </w:rPr>
          <w:t xml:space="preserve">пунктом 3 </w:t>
        </w:r>
        <w:r w:rsidR="00284BBD">
          <w:rPr>
            <w:sz w:val="28"/>
            <w:szCs w:val="28"/>
          </w:rPr>
          <w:t>пункта</w:t>
        </w:r>
        <w:r w:rsidRPr="00262E74">
          <w:rPr>
            <w:sz w:val="28"/>
            <w:szCs w:val="28"/>
          </w:rPr>
          <w:t xml:space="preserve"> </w:t>
        </w:r>
        <w:r w:rsidR="00284BBD">
          <w:rPr>
            <w:sz w:val="28"/>
            <w:szCs w:val="28"/>
          </w:rPr>
          <w:t>9.</w:t>
        </w:r>
        <w:r w:rsidRPr="00262E74">
          <w:rPr>
            <w:sz w:val="28"/>
            <w:szCs w:val="28"/>
          </w:rPr>
          <w:t>1</w:t>
        </w:r>
      </w:hyperlink>
      <w:r w:rsidRPr="00262E74">
        <w:rPr>
          <w:sz w:val="28"/>
          <w:szCs w:val="28"/>
        </w:rPr>
        <w:t xml:space="preserve"> настояще</w:t>
      </w:r>
      <w:r w:rsidR="00ED1442" w:rsidRPr="00A00BB5">
        <w:rPr>
          <w:sz w:val="28"/>
          <w:szCs w:val="28"/>
        </w:rPr>
        <w:t>го пункта</w:t>
      </w:r>
      <w:r w:rsidRPr="00262E74">
        <w:rPr>
          <w:sz w:val="28"/>
          <w:szCs w:val="28"/>
        </w:rPr>
        <w:t xml:space="preserve">, не может превышать размер определенного концессионным соглашением минимального гарантированного дохода концессионера от использования (эксплуатации) объекта концессионного соглашения за вычетом фактически полученных доходов концессионера от использования (эксплуатации) объекта концессионного соглашения, а также за вычетом доходов в виде субсидий и иных платежей, полученных концессионером по концессионному соглашению из бюджетов бюджетной системы Российской Федерации либо от юридических лиц, созданных на основании федерального закона. </w:t>
      </w:r>
    </w:p>
    <w:p w:rsidR="00262E74" w:rsidRPr="00262E74" w:rsidRDefault="00262E74" w:rsidP="00254F51">
      <w:pPr>
        <w:spacing w:line="288" w:lineRule="atLeast"/>
        <w:ind w:firstLine="539"/>
        <w:jc w:val="both"/>
        <w:rPr>
          <w:sz w:val="28"/>
          <w:szCs w:val="28"/>
        </w:rPr>
      </w:pPr>
      <w:r w:rsidRPr="00262E74">
        <w:rPr>
          <w:sz w:val="28"/>
          <w:szCs w:val="28"/>
        </w:rPr>
        <w:t xml:space="preserve">4. Размер или порядок определения размера финансового участия концедента в формах, предусмотренных </w:t>
      </w:r>
      <w:hyperlink w:anchor="p4" w:history="1">
        <w:r w:rsidR="00E173EC" w:rsidRPr="00254F51">
          <w:rPr>
            <w:sz w:val="28"/>
            <w:szCs w:val="28"/>
          </w:rPr>
          <w:t>пунктом</w:t>
        </w:r>
        <w:r w:rsidRPr="00262E74">
          <w:rPr>
            <w:sz w:val="28"/>
            <w:szCs w:val="28"/>
          </w:rPr>
          <w:t xml:space="preserve"> </w:t>
        </w:r>
        <w:r w:rsidR="00E173EC" w:rsidRPr="00254F51">
          <w:rPr>
            <w:sz w:val="28"/>
            <w:szCs w:val="28"/>
          </w:rPr>
          <w:t>9.</w:t>
        </w:r>
        <w:r w:rsidRPr="00262E74">
          <w:rPr>
            <w:sz w:val="28"/>
            <w:szCs w:val="28"/>
          </w:rPr>
          <w:t>1</w:t>
        </w:r>
      </w:hyperlink>
      <w:r w:rsidR="00A00BB5" w:rsidRPr="00254F51">
        <w:rPr>
          <w:sz w:val="28"/>
          <w:szCs w:val="28"/>
        </w:rPr>
        <w:t xml:space="preserve"> настоящего пункта</w:t>
      </w:r>
      <w:r w:rsidRPr="00262E74">
        <w:rPr>
          <w:sz w:val="28"/>
          <w:szCs w:val="28"/>
        </w:rPr>
        <w:t xml:space="preserve">, должен быть указан в решении о заключении концессионного соглашения, за исключением случая, указанного в </w:t>
      </w:r>
      <w:hyperlink r:id="rId23" w:history="1">
        <w:r w:rsidR="00254F51" w:rsidRPr="00254F51">
          <w:rPr>
            <w:sz w:val="28"/>
            <w:szCs w:val="28"/>
          </w:rPr>
          <w:t>пункте</w:t>
        </w:r>
      </w:hyperlink>
      <w:r w:rsidR="00254F51" w:rsidRPr="00254F51">
        <w:rPr>
          <w:sz w:val="28"/>
          <w:szCs w:val="28"/>
        </w:rPr>
        <w:t xml:space="preserve"> 19.1.2</w:t>
      </w:r>
      <w:r w:rsidRPr="00262E74">
        <w:rPr>
          <w:sz w:val="28"/>
          <w:szCs w:val="28"/>
        </w:rPr>
        <w:t xml:space="preserve"> настоящего </w:t>
      </w:r>
      <w:r w:rsidR="00254F51" w:rsidRPr="00254F51">
        <w:rPr>
          <w:sz w:val="28"/>
          <w:szCs w:val="28"/>
        </w:rPr>
        <w:t>Порядка</w:t>
      </w:r>
      <w:r w:rsidRPr="00262E74">
        <w:rPr>
          <w:sz w:val="28"/>
          <w:szCs w:val="28"/>
        </w:rPr>
        <w:t xml:space="preserve">, а также должен быть указан в концессионном соглашении. </w:t>
      </w:r>
    </w:p>
    <w:p w:rsidR="00262E74" w:rsidRPr="00262E74" w:rsidRDefault="00262E74" w:rsidP="00A00BB5">
      <w:pPr>
        <w:spacing w:line="288" w:lineRule="atLeast"/>
        <w:ind w:firstLine="539"/>
        <w:jc w:val="both"/>
        <w:rPr>
          <w:sz w:val="28"/>
          <w:szCs w:val="28"/>
        </w:rPr>
      </w:pPr>
      <w:r w:rsidRPr="00262E74">
        <w:rPr>
          <w:sz w:val="28"/>
          <w:szCs w:val="28"/>
        </w:rPr>
        <w:t xml:space="preserve">5. Финансовое участие концедента может осуществляться в форме, предусмотренной </w:t>
      </w:r>
      <w:r w:rsidR="00284BBD">
        <w:rPr>
          <w:sz w:val="28"/>
          <w:szCs w:val="28"/>
        </w:rPr>
        <w:t>под</w:t>
      </w:r>
      <w:hyperlink w:anchor="p7" w:history="1">
        <w:r w:rsidRPr="00262E74">
          <w:rPr>
            <w:sz w:val="28"/>
            <w:szCs w:val="28"/>
          </w:rPr>
          <w:t xml:space="preserve">пунктом 3 </w:t>
        </w:r>
        <w:r w:rsidR="00284BBD">
          <w:rPr>
            <w:sz w:val="28"/>
            <w:szCs w:val="28"/>
          </w:rPr>
          <w:t>пункта</w:t>
        </w:r>
        <w:r w:rsidRPr="00262E74">
          <w:rPr>
            <w:sz w:val="28"/>
            <w:szCs w:val="28"/>
          </w:rPr>
          <w:t xml:space="preserve"> </w:t>
        </w:r>
        <w:r w:rsidR="00284BBD">
          <w:rPr>
            <w:sz w:val="28"/>
            <w:szCs w:val="28"/>
          </w:rPr>
          <w:t>9.</w:t>
        </w:r>
        <w:r w:rsidRPr="00262E74">
          <w:rPr>
            <w:sz w:val="28"/>
            <w:szCs w:val="28"/>
          </w:rPr>
          <w:t>1</w:t>
        </w:r>
      </w:hyperlink>
      <w:r w:rsidR="00A00BB5" w:rsidRPr="00A00BB5">
        <w:rPr>
          <w:sz w:val="28"/>
          <w:szCs w:val="28"/>
        </w:rPr>
        <w:t xml:space="preserve"> настоящего </w:t>
      </w:r>
      <w:proofErr w:type="gramStart"/>
      <w:r w:rsidR="00A00BB5" w:rsidRPr="00A00BB5">
        <w:rPr>
          <w:sz w:val="28"/>
          <w:szCs w:val="28"/>
        </w:rPr>
        <w:t>пункта</w:t>
      </w:r>
      <w:r w:rsidRPr="00262E74">
        <w:rPr>
          <w:sz w:val="28"/>
          <w:szCs w:val="28"/>
        </w:rPr>
        <w:t>, в случае, если</w:t>
      </w:r>
      <w:proofErr w:type="gramEnd"/>
      <w:r w:rsidRPr="00262E74">
        <w:rPr>
          <w:sz w:val="28"/>
          <w:szCs w:val="28"/>
        </w:rPr>
        <w:t xml:space="preserve"> концессионным соглашением предусмотрено получение дохода от реализации производимых концессионером товаров, выполнения им работ, оказания услуг. </w:t>
      </w:r>
    </w:p>
    <w:p w:rsidR="00262E74" w:rsidRPr="00262E74" w:rsidRDefault="00262E74" w:rsidP="00A00BB5">
      <w:pPr>
        <w:spacing w:line="288" w:lineRule="atLeast"/>
        <w:ind w:firstLine="539"/>
        <w:jc w:val="both"/>
        <w:rPr>
          <w:sz w:val="28"/>
          <w:szCs w:val="28"/>
        </w:rPr>
      </w:pPr>
      <w:r w:rsidRPr="00262E74">
        <w:rPr>
          <w:sz w:val="28"/>
          <w:szCs w:val="28"/>
        </w:rPr>
        <w:t xml:space="preserve">6. Финансовое участие концедента осуществляется с учетом требований, предусмотренных бюджетным </w:t>
      </w:r>
      <w:hyperlink r:id="rId24" w:history="1">
        <w:r w:rsidRPr="00262E74">
          <w:rPr>
            <w:sz w:val="28"/>
            <w:szCs w:val="28"/>
          </w:rPr>
          <w:t>законодательством</w:t>
        </w:r>
      </w:hyperlink>
      <w:r w:rsidRPr="00262E74">
        <w:rPr>
          <w:sz w:val="28"/>
          <w:szCs w:val="28"/>
        </w:rPr>
        <w:t xml:space="preserve"> Российской Федерации. </w:t>
      </w:r>
    </w:p>
    <w:p w:rsidR="00262E74" w:rsidRPr="00262E74" w:rsidRDefault="00262E74" w:rsidP="00A00BB5">
      <w:pPr>
        <w:spacing w:line="288" w:lineRule="atLeast"/>
        <w:ind w:firstLine="539"/>
        <w:jc w:val="both"/>
        <w:rPr>
          <w:sz w:val="28"/>
          <w:szCs w:val="28"/>
        </w:rPr>
      </w:pPr>
      <w:r w:rsidRPr="00262E74">
        <w:rPr>
          <w:sz w:val="28"/>
          <w:szCs w:val="28"/>
        </w:rPr>
        <w:t xml:space="preserve">7. В случае, если объектами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финансовое участие концедента осуществляется с учетом особенностей, установленных </w:t>
      </w:r>
      <w:hyperlink r:id="rId25" w:history="1">
        <w:r w:rsidRPr="00262E74">
          <w:rPr>
            <w:sz w:val="28"/>
            <w:szCs w:val="28"/>
          </w:rPr>
          <w:t>главой 4</w:t>
        </w:r>
      </w:hyperlink>
      <w:r w:rsidRPr="00262E74">
        <w:rPr>
          <w:sz w:val="28"/>
          <w:szCs w:val="28"/>
        </w:rPr>
        <w:t xml:space="preserve"> Федерального закона</w:t>
      </w:r>
      <w:r w:rsidR="00A00BB5" w:rsidRPr="00A00BB5">
        <w:rPr>
          <w:sz w:val="28"/>
          <w:szCs w:val="28"/>
        </w:rPr>
        <w:t xml:space="preserve"> 115-ФЗ</w:t>
      </w:r>
      <w:r w:rsidRPr="00262E74">
        <w:rPr>
          <w:sz w:val="28"/>
          <w:szCs w:val="28"/>
        </w:rPr>
        <w:t xml:space="preserve">. </w:t>
      </w:r>
    </w:p>
    <w:p w:rsidR="00FA2BD8" w:rsidRDefault="00FA2BD8"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407C4E" w:rsidRPr="00407C4E" w:rsidRDefault="00FA2BD8"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t xml:space="preserve">10. </w:t>
      </w:r>
      <w:r w:rsidR="00407C4E" w:rsidRPr="00407C4E">
        <w:rPr>
          <w:b/>
          <w:bCs/>
          <w:sz w:val="28"/>
          <w:szCs w:val="28"/>
        </w:rPr>
        <w:t>Ответственность концессионера за качество объекта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284BBD" w:rsidP="00640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10</w:t>
      </w:r>
      <w:r w:rsidR="00407C4E" w:rsidRPr="00407C4E">
        <w:rPr>
          <w:sz w:val="28"/>
          <w:szCs w:val="28"/>
        </w:rPr>
        <w:t>.1.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w:t>
      </w:r>
    </w:p>
    <w:p w:rsidR="00407C4E" w:rsidRPr="00407C4E" w:rsidRDefault="00E173EC" w:rsidP="00640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10</w:t>
      </w:r>
      <w:r w:rsidR="00407C4E" w:rsidRPr="00407C4E">
        <w:rPr>
          <w:sz w:val="28"/>
          <w:szCs w:val="28"/>
        </w:rPr>
        <w:t>.2. В случае, если допущено нарушение требований, указанных в пункте 9.1, концедент вправе потребовать от концессионера безвозмездного устранения такого нарушения в установленный концедентом разумный срок.</w:t>
      </w:r>
    </w:p>
    <w:p w:rsidR="00407C4E" w:rsidRPr="00407C4E" w:rsidRDefault="00E173EC" w:rsidP="00F81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10</w:t>
      </w:r>
      <w:r w:rsidR="00407C4E" w:rsidRPr="00407C4E">
        <w:rPr>
          <w:sz w:val="28"/>
          <w:szCs w:val="28"/>
        </w:rPr>
        <w:t xml:space="preserve">.3. Концедент вправе потребовать от концессионера возмещения причиненных убытков в случае, если нарушение требований, указанных в </w:t>
      </w:r>
      <w:r w:rsidR="00F81CA7">
        <w:rPr>
          <w:sz w:val="28"/>
          <w:szCs w:val="28"/>
        </w:rPr>
        <w:t>пункте 9.</w:t>
      </w:r>
      <w:r w:rsidR="00407C4E" w:rsidRPr="00407C4E">
        <w:rPr>
          <w:sz w:val="28"/>
          <w:szCs w:val="28"/>
        </w:rPr>
        <w:t>1 настояще</w:t>
      </w:r>
      <w:r w:rsidR="00F81CA7">
        <w:rPr>
          <w:sz w:val="28"/>
          <w:szCs w:val="28"/>
        </w:rPr>
        <w:t>го Порядка</w:t>
      </w:r>
      <w:r w:rsidR="00407C4E" w:rsidRPr="00407C4E">
        <w:rPr>
          <w:sz w:val="28"/>
          <w:szCs w:val="28"/>
        </w:rPr>
        <w:t>, не было устранено в установленный концедентом разумный срок или является существенным.</w:t>
      </w:r>
    </w:p>
    <w:p w:rsidR="00407C4E" w:rsidRPr="00407C4E" w:rsidRDefault="00E173EC" w:rsidP="00F81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10</w:t>
      </w:r>
      <w:r w:rsidR="00407C4E" w:rsidRPr="00407C4E">
        <w:rPr>
          <w:sz w:val="28"/>
          <w:szCs w:val="28"/>
        </w:rPr>
        <w:t xml:space="preserve">.4. Ответственность за качество объекта концессионного соглашения концессионер несет перед концедентом в течение срока, установленного концессионным соглашением, или, если такой срок не установлен, в течение пяти лет со дня передачи этого объекта концеденту.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В случае, если срок, установленный концессионным соглашением, составляет менее чем пять лет и нарушение требований к качеству созданного и (или) реконструированного объекта концессионного соглашения обнаружено по истечении данного срока, но в течение пяти лет со дня передачи этого объекта концеденту, концессионер несет ответственность перед концедентом при условии, что концедент докажет, что такое нарушение было допущено до дня передачи этого объекта концеденту или по причинам, возникшим до дня передачи.</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173EC">
        <w:rPr>
          <w:b/>
          <w:bCs/>
          <w:sz w:val="28"/>
          <w:szCs w:val="28"/>
        </w:rPr>
        <w:t>1</w:t>
      </w:r>
      <w:r w:rsidRPr="00407C4E">
        <w:rPr>
          <w:b/>
          <w:bCs/>
          <w:sz w:val="28"/>
          <w:szCs w:val="28"/>
        </w:rPr>
        <w:t>. Заключение, изменение и прекращение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Default="00407C4E" w:rsidP="00C2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1</w:t>
      </w:r>
      <w:r w:rsidRPr="00407C4E">
        <w:rPr>
          <w:sz w:val="28"/>
          <w:szCs w:val="28"/>
        </w:rPr>
        <w:t xml:space="preserve">.1. Концессионное соглашение заключается путем проведения конкурса на право заключения концессионного соглашения, за исключением случаев, </w:t>
      </w:r>
      <w:r w:rsidRPr="004E1659">
        <w:rPr>
          <w:sz w:val="28"/>
          <w:szCs w:val="28"/>
        </w:rPr>
        <w:t>предусмотренных пунктом 28 настоящего</w:t>
      </w:r>
      <w:r w:rsidRPr="00407C4E">
        <w:rPr>
          <w:sz w:val="28"/>
          <w:szCs w:val="28"/>
        </w:rPr>
        <w:t xml:space="preserve"> Порядка.</w:t>
      </w:r>
    </w:p>
    <w:p w:rsidR="00C22518" w:rsidRPr="00407C4E" w:rsidRDefault="00E173EC" w:rsidP="00C2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11</w:t>
      </w:r>
      <w:r w:rsidR="00C22518">
        <w:rPr>
          <w:sz w:val="28"/>
          <w:szCs w:val="28"/>
        </w:rPr>
        <w:t xml:space="preserve">.2. </w:t>
      </w:r>
      <w:r w:rsidR="00C22518" w:rsidRPr="00C22518">
        <w:rPr>
          <w:sz w:val="28"/>
          <w:szCs w:val="28"/>
        </w:rPr>
        <w:t>Концессионные соглашения заключаются в соответствии с примерными соглашениями, предусмотренными частью 4 статьи 10 Федерального закона</w:t>
      </w:r>
      <w:r w:rsidR="00565155">
        <w:rPr>
          <w:sz w:val="28"/>
          <w:szCs w:val="28"/>
        </w:rPr>
        <w:t xml:space="preserve"> 115</w:t>
      </w:r>
      <w:r w:rsidR="00C22518" w:rsidRPr="00C22518">
        <w:rPr>
          <w:sz w:val="28"/>
          <w:szCs w:val="28"/>
        </w:rPr>
        <w:t xml:space="preserve">, должны включать в себя существенные условия, установленные настоящим </w:t>
      </w:r>
      <w:r w:rsidR="00565155">
        <w:rPr>
          <w:sz w:val="28"/>
          <w:szCs w:val="28"/>
        </w:rPr>
        <w:t>Порядка</w:t>
      </w:r>
      <w:r w:rsidR="00C22518" w:rsidRPr="00C22518">
        <w:rPr>
          <w:sz w:val="28"/>
          <w:szCs w:val="28"/>
        </w:rPr>
        <w:t>, другими федеральными законами, и могут включать в себя не урегулированные этими примерными соглашениями и не противоречащие законодательству Российской Федерации и конкурсной документации условия.</w:t>
      </w:r>
    </w:p>
    <w:p w:rsidR="00407C4E" w:rsidRDefault="00E173EC" w:rsidP="00C2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11</w:t>
      </w:r>
      <w:r w:rsidR="00407C4E" w:rsidRPr="00407C4E">
        <w:rPr>
          <w:sz w:val="28"/>
          <w:szCs w:val="28"/>
        </w:rPr>
        <w:t>.</w:t>
      </w:r>
      <w:r w:rsidR="00565155">
        <w:rPr>
          <w:sz w:val="28"/>
          <w:szCs w:val="28"/>
        </w:rPr>
        <w:t>3</w:t>
      </w:r>
      <w:r w:rsidR="00407C4E" w:rsidRPr="00407C4E">
        <w:rPr>
          <w:sz w:val="28"/>
          <w:szCs w:val="28"/>
        </w:rPr>
        <w:t>.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концессионного соглашения на основании решения органа местного самоуправления (для концессионного соглашения, концедентом в котором является муниципальное образование)</w:t>
      </w:r>
      <w:r w:rsidR="00391A59" w:rsidRPr="00391A59">
        <w:rPr>
          <w:sz w:val="28"/>
          <w:szCs w:val="28"/>
        </w:rPr>
        <w:t xml:space="preserve">, а также в случаях, предусмотренных </w:t>
      </w:r>
      <w:r w:rsidR="00391A59" w:rsidRPr="00391A59">
        <w:rPr>
          <w:sz w:val="28"/>
          <w:szCs w:val="28"/>
        </w:rPr>
        <w:lastRenderedPageBreak/>
        <w:t>частью 3.1 статьи</w:t>
      </w:r>
      <w:r w:rsidR="00391A59">
        <w:rPr>
          <w:sz w:val="28"/>
          <w:szCs w:val="28"/>
        </w:rPr>
        <w:t xml:space="preserve"> 13</w:t>
      </w:r>
      <w:r w:rsidR="00391A59" w:rsidRPr="00391A59">
        <w:rPr>
          <w:sz w:val="28"/>
          <w:szCs w:val="28"/>
        </w:rPr>
        <w:t>, частью 7 статьи 5, частями 1, 3 и 4 статьи 20 и статьей 54 Федерального закона</w:t>
      </w:r>
      <w:r w:rsidR="00391A59">
        <w:rPr>
          <w:sz w:val="28"/>
          <w:szCs w:val="28"/>
        </w:rPr>
        <w:t xml:space="preserve"> 115</w:t>
      </w:r>
      <w:r w:rsidR="00407C4E" w:rsidRPr="00407C4E">
        <w:rPr>
          <w:sz w:val="28"/>
          <w:szCs w:val="28"/>
        </w:rPr>
        <w:t>.</w:t>
      </w:r>
    </w:p>
    <w:p w:rsidR="0084275D" w:rsidRDefault="00E173EC" w:rsidP="00C2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11</w:t>
      </w:r>
      <w:r w:rsidR="0084275D">
        <w:rPr>
          <w:sz w:val="28"/>
          <w:szCs w:val="28"/>
        </w:rPr>
        <w:t xml:space="preserve">.4. </w:t>
      </w:r>
      <w:r w:rsidR="0084275D" w:rsidRPr="0084275D">
        <w:rPr>
          <w:sz w:val="28"/>
          <w:szCs w:val="28"/>
        </w:rPr>
        <w:t>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соглашения, определенные на основании конкурсного предложения и устанавливающие объем инвестиций и технические характеристики объекта концессионного соглашения, по соглашению сторон концессионного соглашения могут быть изменены для применения более эффективных технологических решений при наличии положительного заключения экспертизы проектной документации объекта концессионного соглашения и при одновременном соблюдении следующих требований:</w:t>
      </w:r>
    </w:p>
    <w:p w:rsidR="0084275D" w:rsidRDefault="0084275D" w:rsidP="00C2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4275D">
        <w:rPr>
          <w:sz w:val="28"/>
          <w:szCs w:val="28"/>
        </w:rPr>
        <w:t>1) расходы концедента на создание и (или) реконструкцию объекта концессионного соглашения, размер платы концедента по концессионному соглашению могут быть снижены в случае снижения сметной стоимости объекта концессионного соглашения по предложению лица, с которым принято решение заключить концессионное соглашение;</w:t>
      </w:r>
    </w:p>
    <w:p w:rsidR="0084275D" w:rsidRPr="0084275D" w:rsidRDefault="0084275D" w:rsidP="0084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4275D">
        <w:rPr>
          <w:sz w:val="28"/>
          <w:szCs w:val="28"/>
        </w:rPr>
        <w:t>2) требования к качеству и потребительским свойствам объекта концессионного соглашения не подлежат изменению;</w:t>
      </w:r>
    </w:p>
    <w:p w:rsidR="0084275D" w:rsidRDefault="0084275D" w:rsidP="0084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4275D">
        <w:rPr>
          <w:sz w:val="28"/>
          <w:szCs w:val="28"/>
        </w:rPr>
        <w:t>3) иные условия концессионного соглашения, определенные на основании конкурсного предложения, не подлежат изменению.</w:t>
      </w:r>
    </w:p>
    <w:p w:rsidR="003929DB" w:rsidRPr="0084275D" w:rsidRDefault="003929DB" w:rsidP="0084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w:t>
      </w:r>
      <w:r w:rsidR="00E173EC">
        <w:rPr>
          <w:sz w:val="28"/>
          <w:szCs w:val="28"/>
        </w:rPr>
        <w:t>1</w:t>
      </w:r>
      <w:r>
        <w:rPr>
          <w:sz w:val="28"/>
          <w:szCs w:val="28"/>
        </w:rPr>
        <w:t xml:space="preserve">.5. </w:t>
      </w:r>
      <w:r w:rsidRPr="003929DB">
        <w:rPr>
          <w:sz w:val="28"/>
          <w:szCs w:val="28"/>
        </w:rPr>
        <w:t>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rsidR="00407C4E" w:rsidRPr="00407C4E" w:rsidRDefault="00407C4E" w:rsidP="0073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1</w:t>
      </w:r>
      <w:r w:rsidRPr="00407C4E">
        <w:rPr>
          <w:sz w:val="28"/>
          <w:szCs w:val="28"/>
        </w:rPr>
        <w:t>.</w:t>
      </w:r>
      <w:r w:rsidR="003929DB">
        <w:rPr>
          <w:sz w:val="28"/>
          <w:szCs w:val="28"/>
        </w:rPr>
        <w:t>6</w:t>
      </w:r>
      <w:r w:rsidRPr="00407C4E">
        <w:rPr>
          <w:sz w:val="28"/>
          <w:szCs w:val="28"/>
        </w:rPr>
        <w:t xml:space="preserve">. Решение об изменении существенных условий концессионного соглашения принимается концедентом в течение тридцати календарных дней после поступления требований концессионера на основании решения администрации </w:t>
      </w:r>
      <w:r w:rsidR="000A139D">
        <w:rPr>
          <w:sz w:val="28"/>
          <w:szCs w:val="28"/>
        </w:rPr>
        <w:t>Старомышастовского</w:t>
      </w:r>
      <w:r w:rsidRPr="00407C4E">
        <w:rPr>
          <w:sz w:val="28"/>
          <w:szCs w:val="28"/>
        </w:rPr>
        <w:t xml:space="preserve"> сельского поселения (для концессионного соглашения, концедентом в котором является муниципальное образование).</w:t>
      </w:r>
    </w:p>
    <w:p w:rsidR="00407C4E" w:rsidRPr="00407C4E" w:rsidRDefault="00407C4E" w:rsidP="0073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1</w:t>
      </w:r>
      <w:r w:rsidRPr="00407C4E">
        <w:rPr>
          <w:sz w:val="28"/>
          <w:szCs w:val="28"/>
        </w:rPr>
        <w:t>.</w:t>
      </w:r>
      <w:r w:rsidR="003929DB">
        <w:rPr>
          <w:sz w:val="28"/>
          <w:szCs w:val="28"/>
        </w:rPr>
        <w:t>7</w:t>
      </w:r>
      <w:r w:rsidRPr="00407C4E">
        <w:rPr>
          <w:sz w:val="28"/>
          <w:szCs w:val="28"/>
        </w:rPr>
        <w:t xml:space="preserve">.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w:t>
      </w:r>
      <w:r w:rsidRPr="00407C4E">
        <w:rPr>
          <w:sz w:val="28"/>
          <w:szCs w:val="28"/>
        </w:rPr>
        <w:lastRenderedPageBreak/>
        <w:t>(очередной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w:t>
      </w:r>
    </w:p>
    <w:p w:rsidR="00407C4E" w:rsidRPr="00407C4E" w:rsidRDefault="00407C4E" w:rsidP="00E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1</w:t>
      </w:r>
      <w:r w:rsidR="00E173EC">
        <w:rPr>
          <w:sz w:val="28"/>
          <w:szCs w:val="28"/>
        </w:rPr>
        <w:t>1</w:t>
      </w:r>
      <w:r w:rsidRPr="00407C4E">
        <w:rPr>
          <w:sz w:val="28"/>
          <w:szCs w:val="28"/>
        </w:rPr>
        <w:t>.</w:t>
      </w:r>
      <w:r w:rsidR="00E562BF">
        <w:rPr>
          <w:sz w:val="28"/>
          <w:szCs w:val="28"/>
        </w:rPr>
        <w:t>8</w:t>
      </w:r>
      <w:r w:rsidRPr="00407C4E">
        <w:rPr>
          <w:sz w:val="28"/>
          <w:szCs w:val="28"/>
        </w:rPr>
        <w:t>. Изменение существенных условий концессионного соглашения, концедентом в котором является муниципальное образование, осуществляется по согласованию с антимонопольным органом в порядке, установленном Правительство Российской Федерации.</w:t>
      </w:r>
    </w:p>
    <w:p w:rsidR="00407C4E" w:rsidRPr="00407C4E" w:rsidRDefault="00407C4E" w:rsidP="0038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1</w:t>
      </w:r>
      <w:r w:rsidRPr="00407C4E">
        <w:rPr>
          <w:sz w:val="28"/>
          <w:szCs w:val="28"/>
        </w:rPr>
        <w:t>.6.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кодексом Российской Федерации.</w:t>
      </w:r>
    </w:p>
    <w:p w:rsidR="00407C4E" w:rsidRPr="00407C4E" w:rsidRDefault="00407C4E" w:rsidP="0038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1</w:t>
      </w:r>
      <w:r w:rsidRPr="00407C4E">
        <w:rPr>
          <w:sz w:val="28"/>
          <w:szCs w:val="28"/>
        </w:rPr>
        <w:t>.7. Концессионное соглашение прекращается:</w:t>
      </w: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по истечении срока действия концессионного соглашения;</w:t>
      </w: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по соглашению сторон;</w:t>
      </w: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в случае досрочного расторжения концессионного соглашения на основании решения суда;</w:t>
      </w: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4) в предусмотренном концессионным соглашением случае его досрочное расторжение на основании решения администрации </w:t>
      </w:r>
      <w:r w:rsidR="000A139D">
        <w:rPr>
          <w:sz w:val="28"/>
          <w:szCs w:val="28"/>
        </w:rPr>
        <w:t>Старомышастовского</w:t>
      </w:r>
      <w:r w:rsidRPr="00407C4E">
        <w:rPr>
          <w:sz w:val="28"/>
          <w:szCs w:val="28"/>
        </w:rPr>
        <w:t xml:space="preserve"> сельского поселения (для концессионного соглашения, концедентом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173EC">
        <w:rPr>
          <w:b/>
          <w:bCs/>
          <w:sz w:val="28"/>
          <w:szCs w:val="28"/>
        </w:rPr>
        <w:t>2</w:t>
      </w:r>
      <w:r w:rsidRPr="00407C4E">
        <w:rPr>
          <w:b/>
          <w:bCs/>
          <w:sz w:val="28"/>
          <w:szCs w:val="28"/>
        </w:rPr>
        <w:t>. Последствия прекращения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2</w:t>
      </w:r>
      <w:r w:rsidRPr="00407C4E">
        <w:rPr>
          <w:sz w:val="28"/>
          <w:szCs w:val="28"/>
        </w:rPr>
        <w:t>.1. Концессионер обязан передать концеденту объект концессионного соглашения и иное предусмотренное концессионным соглашением имущество в срок, установленный концессионным соглашением.</w:t>
      </w: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2</w:t>
      </w:r>
      <w:r w:rsidRPr="00407C4E">
        <w:rPr>
          <w:sz w:val="28"/>
          <w:szCs w:val="28"/>
        </w:rPr>
        <w:t>.2. Передаваемый концеденту объект концессионного соглашения и иное предусмотренное концессионным соглашением имущество должны находиться в состоянии, установленном концессионным соглашением, пригодном для осуществления деятельности, предусмотренной концессионным соглашением, и соответствующем установленным настоящим Порядком требования, а также должны быть не обремененными правами третьих лиц.</w:t>
      </w: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2</w:t>
      </w:r>
      <w:r w:rsidRPr="00407C4E">
        <w:rPr>
          <w:sz w:val="28"/>
          <w:szCs w:val="28"/>
        </w:rPr>
        <w:t>.3. Передача объекта концессионного соглашения и иного предусмотренного концессионным соглашением имущества концессионером и принятие их концедентом осуществляются по подписываемому сторонами концессионного соглашения акту приема-передачи.</w:t>
      </w: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2</w:t>
      </w:r>
      <w:r w:rsidRPr="00407C4E">
        <w:rPr>
          <w:sz w:val="28"/>
          <w:szCs w:val="28"/>
        </w:rPr>
        <w:t xml:space="preserve">.4. В случае, если иное не предусмотрено федеральным законом или концессионным соглашением, обязанность концессионера по передаче в соответствии с концессионным соглашением объекта концессионного соглашения и иного предусмотренного концессионным соглашением имущества концеденту считается исполненной после принятия этого объекта и такого имущества концедентом и подписания сторонами концессионного соглашения </w:t>
      </w:r>
      <w:r w:rsidRPr="00407C4E">
        <w:rPr>
          <w:sz w:val="28"/>
          <w:szCs w:val="28"/>
        </w:rPr>
        <w:lastRenderedPageBreak/>
        <w:t>соответствующего документа о передаче. Уклонение стороны концессионного соглашения от подписания документа о передаче считается отказом этой стороны концессионного соглашения от исполнения обязанностей по концессионному соглашению.</w:t>
      </w:r>
    </w:p>
    <w:p w:rsidR="00407C4E" w:rsidRPr="00407C4E" w:rsidRDefault="00407C4E" w:rsidP="005C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2</w:t>
      </w:r>
      <w:r w:rsidRPr="00407C4E">
        <w:rPr>
          <w:sz w:val="28"/>
          <w:szCs w:val="28"/>
        </w:rPr>
        <w:t>.5. Прекращение прав владения и пользования объектом концессионного соглашения и иным предусмотренным концессионным соглашением недвижимым имуществом подлежит государственной регистрации в порядке, предусмотренном законодательством Российской Федерации.</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173EC">
        <w:rPr>
          <w:b/>
          <w:bCs/>
          <w:sz w:val="28"/>
          <w:szCs w:val="28"/>
        </w:rPr>
        <w:t>3</w:t>
      </w:r>
      <w:r w:rsidRPr="00407C4E">
        <w:rPr>
          <w:b/>
          <w:bCs/>
          <w:sz w:val="28"/>
          <w:szCs w:val="28"/>
        </w:rPr>
        <w:t>. Расторжение концессионного соглашения на основании решения суда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3</w:t>
      </w:r>
      <w:r w:rsidRPr="00407C4E">
        <w:rPr>
          <w:sz w:val="28"/>
          <w:szCs w:val="28"/>
        </w:rPr>
        <w:t>.1. Концессионное соглашение может быть расторгнуто на основании решения суда по требованию стороны концессионного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концессионного соглашения исходили при его заключении, а также по иным предусмотренным настоящим Федеральным законом, другими федеральными законами или концессионным соглашением основаниям.</w:t>
      </w:r>
    </w:p>
    <w:p w:rsidR="00407C4E" w:rsidRPr="00407C4E" w:rsidRDefault="00E173EC"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13</w:t>
      </w:r>
      <w:r w:rsidR="00407C4E" w:rsidRPr="00407C4E">
        <w:rPr>
          <w:sz w:val="28"/>
          <w:szCs w:val="28"/>
        </w:rPr>
        <w:t>.1.1. 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расторжении концессионного соглашения может быть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w:t>
      </w:r>
    </w:p>
    <w:p w:rsidR="00407C4E" w:rsidRP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3</w:t>
      </w:r>
      <w:r w:rsidRPr="00407C4E">
        <w:rPr>
          <w:sz w:val="28"/>
          <w:szCs w:val="28"/>
        </w:rPr>
        <w:t>.2. Существенными нарушениями условий концессионного соглашения концессионером являются:</w:t>
      </w:r>
    </w:p>
    <w:p w:rsidR="00407C4E" w:rsidRP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нарушение сроков создания и (или) реконструкции объекта концессионного соглашения по вине концессионера;</w:t>
      </w:r>
    </w:p>
    <w:p w:rsidR="00407C4E" w:rsidRP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использование (эксплуатация) объекта концессионного соглашения в целях, не установленных концессионным соглашением, нарушение порядка использования (эксплуатации) объекта концессионного соглашения;</w:t>
      </w:r>
    </w:p>
    <w:p w:rsidR="00407C4E" w:rsidRP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приводящее к причинению значительного ущерба концеденту неисполнение концессионером обязательств по осуществлению деятельности, предусмотренной концессионным соглашением;</w:t>
      </w:r>
    </w:p>
    <w:p w:rsidR="00407C4E" w:rsidRP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прекращение или приостановление концессионером деятельности, предусмотренной концессионным соглашением, без согласия концедента, за исключением случаев, предусмотренных частью 3.7 статьи 13 Федерального закона 115-ФЗ, а также положениями иных нормативных правовых актов;</w:t>
      </w:r>
    </w:p>
    <w:p w:rsid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неисполнение или ненадлежащее исполнение концессионером установленных концессионным соглашением обязательств по предоставлению гражданам и другим потребителям товаров, работ, услуг, в том числе услуг по водо-, тепло-, газо- и энергоснабжению, услуг по водоотведению, услу</w:t>
      </w:r>
      <w:r w:rsidR="00254F51">
        <w:rPr>
          <w:sz w:val="28"/>
          <w:szCs w:val="28"/>
        </w:rPr>
        <w:t>г транспорта общего пользования;</w:t>
      </w:r>
    </w:p>
    <w:p w:rsidR="00254F51" w:rsidRPr="00407C4E" w:rsidRDefault="00254F51"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 xml:space="preserve">6) </w:t>
      </w:r>
      <w:r w:rsidR="004E5BB9" w:rsidRPr="004E5BB9">
        <w:rPr>
          <w:sz w:val="28"/>
          <w:szCs w:val="28"/>
        </w:rPr>
        <w:t xml:space="preserve">неисполнение или ненадлежащее исполнение по вине концессионера установленных концессионным соглашением основных мероприятий,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конкурсной документацией технико-экономических показателей данных систем и (или) объектов в случае, если объектом концессионного соглашения является имущество, предусмотренное </w:t>
      </w:r>
      <w:r w:rsidR="004E5BB9">
        <w:rPr>
          <w:sz w:val="28"/>
          <w:szCs w:val="28"/>
        </w:rPr>
        <w:t>под</w:t>
      </w:r>
      <w:r w:rsidR="004E5BB9" w:rsidRPr="004E5BB9">
        <w:rPr>
          <w:sz w:val="28"/>
          <w:szCs w:val="28"/>
        </w:rPr>
        <w:t>пунктом 1</w:t>
      </w:r>
      <w:r w:rsidR="004E5BB9">
        <w:rPr>
          <w:sz w:val="28"/>
          <w:szCs w:val="28"/>
        </w:rPr>
        <w:t>0</w:t>
      </w:r>
      <w:r w:rsidR="004E5BB9" w:rsidRPr="004E5BB9">
        <w:rPr>
          <w:sz w:val="28"/>
          <w:szCs w:val="28"/>
        </w:rPr>
        <w:t xml:space="preserve"> </w:t>
      </w:r>
      <w:r w:rsidR="004E5BB9">
        <w:rPr>
          <w:sz w:val="28"/>
          <w:szCs w:val="28"/>
        </w:rPr>
        <w:t>пункта 2.1</w:t>
      </w:r>
      <w:r w:rsidR="004E5BB9" w:rsidRPr="004E5BB9">
        <w:rPr>
          <w:sz w:val="28"/>
          <w:szCs w:val="28"/>
        </w:rPr>
        <w:t xml:space="preserve"> настоящего </w:t>
      </w:r>
      <w:r w:rsidR="004E5BB9">
        <w:rPr>
          <w:sz w:val="28"/>
          <w:szCs w:val="28"/>
        </w:rPr>
        <w:t>Порядка.</w:t>
      </w:r>
    </w:p>
    <w:p w:rsidR="00407C4E" w:rsidRP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3</w:t>
      </w:r>
      <w:r w:rsidRPr="00407C4E">
        <w:rPr>
          <w:sz w:val="28"/>
          <w:szCs w:val="28"/>
        </w:rPr>
        <w:t>.2.1. Существенными нарушениями условий концессионного соглашения концедентом являются:</w:t>
      </w:r>
    </w:p>
    <w:p w:rsidR="00407C4E" w:rsidRPr="00407C4E" w:rsidRDefault="00407C4E" w:rsidP="00132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невыполнение в установленный срок обязанности по передаче концессионеру объекта концессионного соглашения;</w:t>
      </w:r>
    </w:p>
    <w:p w:rsidR="00407C4E" w:rsidRPr="00407C4E" w:rsidRDefault="00407C4E" w:rsidP="00496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передача концессионеру объекта концессионного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соглашения, не могло быть выявлено при его передаче концессионеру и возникло по вине концедента;</w:t>
      </w:r>
    </w:p>
    <w:p w:rsidR="00407C4E" w:rsidRPr="00407C4E" w:rsidRDefault="00407C4E" w:rsidP="00496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невыполнение принятых на себя концедентом обязательств по его расходам на создание и (или) реконструкцию объекта концессионного соглашения, использование (эксплуатацию) объекта концессионного соглашения или выплате платы концедента по концессионному соглашению.</w:t>
      </w:r>
    </w:p>
    <w:p w:rsidR="00407C4E" w:rsidRPr="00407C4E" w:rsidRDefault="00E173EC" w:rsidP="00496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13</w:t>
      </w:r>
      <w:r w:rsidR="00407C4E" w:rsidRPr="00407C4E">
        <w:rPr>
          <w:sz w:val="28"/>
          <w:szCs w:val="28"/>
        </w:rPr>
        <w:t xml:space="preserve">.3. Концессионным соглашением помимо указанных </w:t>
      </w:r>
      <w:proofErr w:type="gramStart"/>
      <w:r w:rsidR="00407C4E" w:rsidRPr="00407C4E">
        <w:rPr>
          <w:sz w:val="28"/>
          <w:szCs w:val="28"/>
        </w:rPr>
        <w:t>в пунктами</w:t>
      </w:r>
      <w:proofErr w:type="gramEnd"/>
      <w:r w:rsidR="00407C4E" w:rsidRPr="00407C4E">
        <w:rPr>
          <w:sz w:val="28"/>
          <w:szCs w:val="28"/>
        </w:rPr>
        <w:t xml:space="preserve"> 12.2 и 12.2.1 настоящего Порядка существенных нарушений его условий могут быть определены действия (бездействие) концедента или концессионера, являющиеся существенными нарушениями условий концессионного соглашения.</w:t>
      </w:r>
    </w:p>
    <w:p w:rsidR="00407C4E" w:rsidRPr="00407C4E" w:rsidRDefault="00407C4E" w:rsidP="00F8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3</w:t>
      </w:r>
      <w:r w:rsidRPr="00407C4E">
        <w:rPr>
          <w:sz w:val="28"/>
          <w:szCs w:val="28"/>
        </w:rPr>
        <w:t>.4. Основанием для расторжения концессионного соглашения является несоответствие реорганизованного или возникшего в результате реорганизации юридического лица - концессионера требованиям к участникам конкурса, установленным настоящим Федеральным законом и конкурсной документацией.</w:t>
      </w:r>
    </w:p>
    <w:p w:rsidR="00407C4E" w:rsidRPr="00407C4E" w:rsidRDefault="00407C4E" w:rsidP="00F8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3</w:t>
      </w:r>
      <w:r w:rsidRPr="00407C4E">
        <w:rPr>
          <w:sz w:val="28"/>
          <w:szCs w:val="28"/>
        </w:rPr>
        <w:t xml:space="preserve">.5. В случае досрочного расторжения концессионного соглашения концессионер вправе потребовать от концедента возмещения расходов на создание и (или) реконструкцию объекта концессионного соглашения, за исключением понесенных концедентом расходов на создание и (или) реконструкцию объекта концессионного соглашения. </w:t>
      </w:r>
    </w:p>
    <w:p w:rsidR="00407C4E" w:rsidRPr="00407C4E" w:rsidRDefault="00407C4E" w:rsidP="00F8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возмещение расходов на создание и (или) реконструкцию объекта концессионного соглашения осуществляется исходя из размера расходов концессионера, подлежащих возмещению в соответствии с </w:t>
      </w:r>
      <w:r w:rsidRPr="00407C4E">
        <w:rPr>
          <w:sz w:val="28"/>
          <w:szCs w:val="28"/>
        </w:rPr>
        <w:lastRenderedPageBreak/>
        <w:t>законодательством Российской Федерации в сфере регулирования цен (тарифов) и не возмещенных ему на момент расторжения концессионного соглашения. Порядок и срок осуществления указанного возмещения определяются в соответствии с условиями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173EC">
        <w:rPr>
          <w:b/>
          <w:bCs/>
          <w:sz w:val="28"/>
          <w:szCs w:val="28"/>
        </w:rPr>
        <w:t>4</w:t>
      </w:r>
      <w:r w:rsidRPr="00407C4E">
        <w:rPr>
          <w:b/>
          <w:bCs/>
          <w:sz w:val="28"/>
          <w:szCs w:val="28"/>
        </w:rPr>
        <w:t>. Ответственность сторон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E32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4</w:t>
      </w:r>
      <w:r w:rsidRPr="00407C4E">
        <w:rPr>
          <w:sz w:val="28"/>
          <w:szCs w:val="28"/>
        </w:rPr>
        <w:t>.1. 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 предусмотренную настоящим Федеральным законом, другими федеральными законами и концессионным соглашением.</w:t>
      </w:r>
    </w:p>
    <w:p w:rsidR="00407C4E" w:rsidRPr="00407C4E" w:rsidRDefault="00407C4E" w:rsidP="00E32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173EC">
        <w:rPr>
          <w:sz w:val="28"/>
          <w:szCs w:val="28"/>
        </w:rPr>
        <w:t>4</w:t>
      </w:r>
      <w:r w:rsidRPr="00407C4E">
        <w:rPr>
          <w:sz w:val="28"/>
          <w:szCs w:val="28"/>
        </w:rPr>
        <w:t>.2. Возмещение сторонами концессионного соглашения убытков и уплата неустойки в случае неисполнения или ненадлежащего исполнения обязательства по концессионному соглашению не освобождают сторону концессионного соглашения от исполнения этого обязательства в натуре.</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173EC">
        <w:rPr>
          <w:b/>
          <w:bCs/>
          <w:sz w:val="28"/>
          <w:szCs w:val="28"/>
        </w:rPr>
        <w:t>5</w:t>
      </w:r>
      <w:r w:rsidRPr="00407C4E">
        <w:rPr>
          <w:b/>
          <w:bCs/>
          <w:sz w:val="28"/>
          <w:szCs w:val="28"/>
        </w:rPr>
        <w:t>. Порядок разрешения споров</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C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Споры между концедентом и концессионером разрешаются в соответствии с законодательством Российской Федерации в судах, арбитражных судах, третейских судах Российской Федерации.</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156F83" w:rsidRPr="00156F83" w:rsidRDefault="00156F83" w:rsidP="00156F83">
      <w:pPr>
        <w:pStyle w:val="a3"/>
        <w:spacing w:line="288" w:lineRule="atLeast"/>
        <w:ind w:firstLine="540"/>
        <w:jc w:val="center"/>
        <w:rPr>
          <w:sz w:val="28"/>
          <w:szCs w:val="28"/>
        </w:rPr>
      </w:pPr>
      <w:r w:rsidRPr="00156F83">
        <w:rPr>
          <w:b/>
          <w:bCs/>
          <w:sz w:val="28"/>
          <w:szCs w:val="28"/>
        </w:rPr>
        <w:t>15.1 Реестр обязательств, возникающих при исполнении концессионных соглашений</w:t>
      </w:r>
    </w:p>
    <w:p w:rsidR="00156F83" w:rsidRPr="00156F83" w:rsidRDefault="00156F83" w:rsidP="00156F83">
      <w:pPr>
        <w:pStyle w:val="a3"/>
        <w:spacing w:line="288" w:lineRule="atLeast"/>
        <w:jc w:val="both"/>
        <w:rPr>
          <w:sz w:val="28"/>
          <w:szCs w:val="28"/>
        </w:rPr>
      </w:pPr>
      <w:r w:rsidRPr="00156F83">
        <w:rPr>
          <w:sz w:val="28"/>
          <w:szCs w:val="28"/>
        </w:rPr>
        <w:t xml:space="preserve">  </w:t>
      </w:r>
    </w:p>
    <w:p w:rsidR="00156F83" w:rsidRPr="00816416" w:rsidRDefault="00156F83" w:rsidP="00816416">
      <w:pPr>
        <w:pStyle w:val="a3"/>
        <w:spacing w:line="288" w:lineRule="atLeast"/>
        <w:ind w:firstLine="539"/>
        <w:jc w:val="both"/>
        <w:rPr>
          <w:sz w:val="28"/>
          <w:szCs w:val="28"/>
        </w:rPr>
      </w:pPr>
      <w:r>
        <w:rPr>
          <w:sz w:val="28"/>
          <w:szCs w:val="28"/>
        </w:rPr>
        <w:t>15.1.</w:t>
      </w:r>
      <w:r w:rsidRPr="00156F83">
        <w:rPr>
          <w:sz w:val="28"/>
          <w:szCs w:val="28"/>
        </w:rPr>
        <w:t xml:space="preserve">1. Реестр обязательств, возникающих при исполнении концессионных </w:t>
      </w:r>
      <w:r w:rsidRPr="00816416">
        <w:rPr>
          <w:sz w:val="28"/>
          <w:szCs w:val="28"/>
        </w:rPr>
        <w:t xml:space="preserve">соглашений,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концессионных соглашениях. Указанные сведения предоставляются субъектами Российской Федерации в порядке, установленном бюджетным законодательством Российской Федерации. </w:t>
      </w:r>
    </w:p>
    <w:p w:rsidR="00156F83" w:rsidRDefault="00816416" w:rsidP="00816416">
      <w:pPr>
        <w:pStyle w:val="a3"/>
        <w:spacing w:line="288" w:lineRule="atLeast"/>
        <w:ind w:firstLine="539"/>
        <w:jc w:val="both"/>
      </w:pPr>
      <w:r w:rsidRPr="00816416">
        <w:rPr>
          <w:sz w:val="28"/>
          <w:szCs w:val="28"/>
        </w:rPr>
        <w:t>15.1.</w:t>
      </w:r>
      <w:r w:rsidR="00156F83" w:rsidRPr="00816416">
        <w:rPr>
          <w:sz w:val="28"/>
          <w:szCs w:val="28"/>
        </w:rPr>
        <w:t xml:space="preserve">2. </w:t>
      </w:r>
      <w:hyperlink r:id="rId26" w:history="1">
        <w:r w:rsidR="00156F83" w:rsidRPr="00816416">
          <w:rPr>
            <w:rStyle w:val="a5"/>
            <w:color w:val="auto"/>
            <w:sz w:val="28"/>
            <w:szCs w:val="28"/>
            <w:u w:val="none"/>
          </w:rPr>
          <w:t>Перечень</w:t>
        </w:r>
      </w:hyperlink>
      <w:r w:rsidR="00156F83" w:rsidRPr="00816416">
        <w:rPr>
          <w:sz w:val="28"/>
          <w:szCs w:val="28"/>
        </w:rPr>
        <w:t xml:space="preserve"> сведений об обязательствах, возникающих при исполнении концессионных соглашений, и </w:t>
      </w:r>
      <w:hyperlink r:id="rId27" w:history="1">
        <w:r w:rsidR="00156F83" w:rsidRPr="00816416">
          <w:rPr>
            <w:rStyle w:val="a5"/>
            <w:color w:val="auto"/>
            <w:sz w:val="28"/>
            <w:szCs w:val="28"/>
            <w:u w:val="none"/>
          </w:rPr>
          <w:t>порядок</w:t>
        </w:r>
      </w:hyperlink>
      <w:r w:rsidR="00156F83" w:rsidRPr="00816416">
        <w:rPr>
          <w:sz w:val="28"/>
          <w:szCs w:val="28"/>
        </w:rPr>
        <w:t xml:space="preserve"> ведения реестра обязательств, возникающих при исполнении концессионных </w:t>
      </w:r>
      <w:r w:rsidR="00156F83" w:rsidRPr="00156F83">
        <w:rPr>
          <w:sz w:val="28"/>
          <w:szCs w:val="28"/>
        </w:rPr>
        <w:t>соглашений, устанавливаются Правительством Российской Федерации</w:t>
      </w:r>
      <w:r w:rsidR="00156F83">
        <w:t xml:space="preserve">.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t xml:space="preserve">РАЗДЕЛ </w:t>
      </w:r>
      <w:r w:rsidRPr="00407C4E">
        <w:rPr>
          <w:b/>
          <w:bCs/>
          <w:sz w:val="28"/>
          <w:szCs w:val="28"/>
          <w:lang w:val="en-US"/>
        </w:rPr>
        <w:t>II</w:t>
      </w:r>
      <w:r w:rsidRPr="00407C4E">
        <w:rPr>
          <w:b/>
          <w:bCs/>
          <w:sz w:val="28"/>
          <w:szCs w:val="28"/>
        </w:rPr>
        <w:t xml:space="preserve">.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t xml:space="preserve"> ПОРЯДОК ЗАКЛЮЧЕНИЯ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C364F">
        <w:rPr>
          <w:b/>
          <w:bCs/>
          <w:sz w:val="28"/>
          <w:szCs w:val="28"/>
        </w:rPr>
        <w:t>6</w:t>
      </w:r>
      <w:r w:rsidRPr="00407C4E">
        <w:rPr>
          <w:b/>
          <w:bCs/>
          <w:sz w:val="28"/>
          <w:szCs w:val="28"/>
        </w:rPr>
        <w:t>. Конкурс на право заключения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C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6</w:t>
      </w:r>
      <w:r w:rsidRPr="00407C4E">
        <w:rPr>
          <w:sz w:val="28"/>
          <w:szCs w:val="28"/>
        </w:rPr>
        <w:t xml:space="preserve">.1. Конкурс на право заключения концессионного соглашения (далее - конкурс) может быть открытым (заявки на участие в конкурсе могут представлять любые лица) или закрытым (заявки на участие в конкурсе могут </w:t>
      </w:r>
      <w:r w:rsidRPr="00407C4E">
        <w:rPr>
          <w:sz w:val="28"/>
          <w:szCs w:val="28"/>
        </w:rPr>
        <w:lastRenderedPageBreak/>
        <w:t>представлять лица, которым направлены приглашения принять участие в таком конкурсе в соответствии с решением о заключении концессионного соглашения).</w:t>
      </w:r>
    </w:p>
    <w:p w:rsidR="00407C4E" w:rsidRPr="00407C4E" w:rsidRDefault="00407C4E" w:rsidP="004C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6</w:t>
      </w:r>
      <w:r w:rsidRPr="00407C4E">
        <w:rPr>
          <w:sz w:val="28"/>
          <w:szCs w:val="28"/>
        </w:rPr>
        <w:t xml:space="preserve">.2. Закрытый конкурс проводится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 а также объекта концессионного соглашения, имеющего стратегическое значение для обеспечения обороноспособности и безопасности государства, за исключением случаев, предусмотренных законодательством Российской Федерации в сфере водоснабжения и водоотведения. </w:t>
      </w:r>
    </w:p>
    <w:p w:rsidR="00407C4E" w:rsidRPr="00407C4E" w:rsidRDefault="00407C4E" w:rsidP="004C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Концедентом, конкурсной комиссией и участниками конкурса при проведении закрытого конкурса должны соблюдаться требования законодательства Российской Федерации о государственной тайне. Сведения, отнесенные в соответствии с законодательством Российской Федерации к государственной тайне, не подлежат опубликованию в средствах массовой информации, размещению в информационно-телекоммуникационной сети "Интернет" и включению в сообщение о проведении конкурса, направляемое лицам в соответствии с решением о заключении концессионного соглашения.</w:t>
      </w:r>
    </w:p>
    <w:p w:rsidR="00407C4E" w:rsidRPr="00407C4E" w:rsidRDefault="00407C4E" w:rsidP="004C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6</w:t>
      </w:r>
      <w:r w:rsidRPr="00407C4E">
        <w:rPr>
          <w:sz w:val="28"/>
          <w:szCs w:val="28"/>
        </w:rPr>
        <w:t xml:space="preserve">.3. При проведении открытого конкурса информация и протоколы конкурсной комиссии, предусмотренные статьями </w:t>
      </w:r>
      <w:r w:rsidRPr="005E16A2">
        <w:rPr>
          <w:color w:val="FF0000"/>
          <w:sz w:val="28"/>
          <w:szCs w:val="28"/>
        </w:rPr>
        <w:t xml:space="preserve">24 - 26, 28, 29, 31, 33 - 35 </w:t>
      </w:r>
      <w:r w:rsidRPr="00407C4E">
        <w:rPr>
          <w:sz w:val="28"/>
          <w:szCs w:val="28"/>
        </w:rPr>
        <w:t>Федерального закона № 115-ФЗ, подлежат размещению на официальном сайте в информационно-теле</w:t>
      </w:r>
      <w:r w:rsidR="00EF3869">
        <w:rPr>
          <w:sz w:val="28"/>
          <w:szCs w:val="28"/>
        </w:rPr>
        <w:t>коммуникационной сети «Интернет»</w:t>
      </w:r>
      <w:r w:rsidRPr="00407C4E">
        <w:rPr>
          <w:sz w:val="28"/>
          <w:szCs w:val="28"/>
        </w:rPr>
        <w:t xml:space="preserve"> для размещения информации о проведении торгов, определенном Правительством Российской Федерации. Информация о проведении открытого конкурса должна быть доступна для ознакомления любым лицам без взимания платы.</w:t>
      </w:r>
    </w:p>
    <w:p w:rsidR="00407C4E" w:rsidRPr="00407C4E" w:rsidRDefault="00407C4E" w:rsidP="00EF3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6</w:t>
      </w:r>
      <w:r w:rsidRPr="00407C4E">
        <w:rPr>
          <w:sz w:val="28"/>
          <w:szCs w:val="28"/>
        </w:rPr>
        <w:t>.3.1. Протоколы конкурсной комиссии, предусмотренные статьями 28, 29, 31, 33 и 34 Федерального закона № 115-ФЗ, размещаются на официальном сайте в информаци</w:t>
      </w:r>
      <w:r w:rsidR="00EF3869">
        <w:rPr>
          <w:sz w:val="28"/>
          <w:szCs w:val="28"/>
        </w:rPr>
        <w:t>онно-телекоммуникационной сети «Интернет»</w:t>
      </w:r>
      <w:r w:rsidRPr="00407C4E">
        <w:rPr>
          <w:sz w:val="28"/>
          <w:szCs w:val="28"/>
        </w:rPr>
        <w:t xml:space="preserve"> в порядке, установленном пунктом 15.3 настоящей статьи, в течение трех дней со дня их подписания.</w:t>
      </w:r>
    </w:p>
    <w:p w:rsidR="00407C4E" w:rsidRPr="00407C4E" w:rsidRDefault="00407C4E" w:rsidP="00EF3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6</w:t>
      </w:r>
      <w:r w:rsidRPr="00407C4E">
        <w:rPr>
          <w:sz w:val="28"/>
          <w:szCs w:val="28"/>
        </w:rPr>
        <w:t>.4. После размещения информации о проведении конкурса на право заключения концессионного соглашения концедент обязан предоставлять исчерпывающий перечень сведений и документов участнику конкурса, прошедшему предварительный отбор, об объекте концессионного соглашения в порядке, установленном пунктом 26 части 1 статьи 23  Федерального закона № 115-ФЗ, а также доступ на объект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C364F">
        <w:rPr>
          <w:b/>
          <w:bCs/>
          <w:sz w:val="28"/>
          <w:szCs w:val="28"/>
        </w:rPr>
        <w:t>7</w:t>
      </w:r>
      <w:r w:rsidRPr="00407C4E">
        <w:rPr>
          <w:b/>
          <w:bCs/>
          <w:sz w:val="28"/>
          <w:szCs w:val="28"/>
        </w:rPr>
        <w:t>. Решение о заключении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7</w:t>
      </w:r>
      <w:r w:rsidRPr="00407C4E">
        <w:rPr>
          <w:sz w:val="28"/>
          <w:szCs w:val="28"/>
        </w:rPr>
        <w:t>.1. Решение о заключении концессионного соглашения принимается с учетом требований, установленных бюджетным законодательством Российской Федерации, в отношении объектов концессионного соглашения, права собственности на которые принадлежа</w:t>
      </w:r>
      <w:r w:rsidR="00AE04BA">
        <w:rPr>
          <w:sz w:val="28"/>
          <w:szCs w:val="28"/>
        </w:rPr>
        <w:t>т муниципальному образованию</w:t>
      </w:r>
      <w:r w:rsidRPr="00407C4E">
        <w:rPr>
          <w:sz w:val="28"/>
          <w:szCs w:val="28"/>
        </w:rPr>
        <w:t xml:space="preserve"> </w:t>
      </w:r>
      <w:r w:rsidR="000A139D">
        <w:rPr>
          <w:sz w:val="28"/>
          <w:szCs w:val="28"/>
        </w:rPr>
        <w:t>Старомышастовское</w:t>
      </w:r>
      <w:r w:rsidR="00AE04BA">
        <w:rPr>
          <w:sz w:val="28"/>
          <w:szCs w:val="28"/>
        </w:rPr>
        <w:t xml:space="preserve"> сельско</w:t>
      </w:r>
      <w:r w:rsidR="00AE04BA" w:rsidRPr="00085527">
        <w:rPr>
          <w:sz w:val="28"/>
          <w:szCs w:val="28"/>
        </w:rPr>
        <w:t>е</w:t>
      </w:r>
      <w:r w:rsidR="00AE04BA">
        <w:rPr>
          <w:sz w:val="28"/>
          <w:szCs w:val="28"/>
        </w:rPr>
        <w:t xml:space="preserve"> поселение</w:t>
      </w:r>
      <w:r w:rsidRPr="00407C4E">
        <w:rPr>
          <w:sz w:val="28"/>
          <w:szCs w:val="28"/>
        </w:rPr>
        <w:t>.</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7</w:t>
      </w:r>
      <w:r w:rsidRPr="00407C4E">
        <w:rPr>
          <w:sz w:val="28"/>
          <w:szCs w:val="28"/>
        </w:rPr>
        <w:t>.2. Решением о заключении концессионного соглашения устанавливаются:</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1) условия концессионного соглашения в соответствии со статьями 10 и 42 Федерального закона № 115-ФЗ (далее - условия конкурса);</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критерии конкурса и параметры критериев конкурса;</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вид конкурса (открытый конкурс или закрытый конкурс);</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перечень лиц, которым направляются приглашения принять участие в конкурсе, - в случае проведения закрытого конкурса;</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срок опубликования в официальном издании, размещения на официальном сайте в информационно-телекоммуникационной сети "Интернет"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орган, уполномоченный концедентом на:</w:t>
      </w:r>
    </w:p>
    <w:p w:rsidR="00407C4E" w:rsidRPr="00407C4E" w:rsidRDefault="00407C4E" w:rsidP="000D7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rsidR="00407C4E" w:rsidRPr="00407C4E"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б) создание конкурсной комиссии по проведению конкурса (далее - конкурсная комиссия), утверждение персонального состава конкурсной комиссии.</w:t>
      </w:r>
    </w:p>
    <w:p w:rsidR="006F3F56"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7</w:t>
      </w:r>
      <w:r w:rsidR="006F3F56">
        <w:rPr>
          <w:sz w:val="28"/>
          <w:szCs w:val="28"/>
        </w:rPr>
        <w:t>.3.</w:t>
      </w:r>
      <w:r w:rsidR="006F3F56" w:rsidRPr="006F3F56">
        <w:rPr>
          <w:sz w:val="28"/>
          <w:szCs w:val="28"/>
        </w:rPr>
        <w:t xml:space="preserve"> В случае, если федеральным законом предусмотрено заключение концессионного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p>
    <w:p w:rsidR="00407C4E" w:rsidRPr="00407C4E" w:rsidRDefault="006F3F56"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F3F56">
        <w:rPr>
          <w:sz w:val="28"/>
          <w:szCs w:val="28"/>
        </w:rPr>
        <w:t>17.</w:t>
      </w:r>
      <w:r w:rsidR="004E1659" w:rsidRPr="006F3F56">
        <w:rPr>
          <w:sz w:val="28"/>
          <w:szCs w:val="28"/>
        </w:rPr>
        <w:t>4.</w:t>
      </w:r>
      <w:r w:rsidR="004E1659" w:rsidRPr="00407C4E">
        <w:rPr>
          <w:sz w:val="28"/>
          <w:szCs w:val="28"/>
        </w:rPr>
        <w:t xml:space="preserve"> Решение</w:t>
      </w:r>
      <w:r w:rsidR="00407C4E" w:rsidRPr="00407C4E">
        <w:rPr>
          <w:sz w:val="28"/>
          <w:szCs w:val="28"/>
        </w:rPr>
        <w:t xml:space="preserve"> о заключении концессионного соглашения может быть обжаловано в порядке, предусмотренном законодательством Российской Федерации.</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C364F">
        <w:rPr>
          <w:b/>
          <w:bCs/>
          <w:sz w:val="28"/>
          <w:szCs w:val="28"/>
        </w:rPr>
        <w:t>8</w:t>
      </w:r>
      <w:r w:rsidRPr="00407C4E">
        <w:rPr>
          <w:b/>
          <w:bCs/>
          <w:sz w:val="28"/>
          <w:szCs w:val="28"/>
        </w:rPr>
        <w:t>. Конкурсная документация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8</w:t>
      </w:r>
      <w:r w:rsidRPr="00407C4E">
        <w:rPr>
          <w:sz w:val="28"/>
          <w:szCs w:val="28"/>
        </w:rPr>
        <w:t>.1. Конкурсная документация должна содержать:</w:t>
      </w:r>
    </w:p>
    <w:p w:rsidR="00407C4E" w:rsidRPr="00407C4E"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условия конкурса;</w:t>
      </w:r>
    </w:p>
    <w:p w:rsidR="00407C4E" w:rsidRPr="00407C4E"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p>
    <w:p w:rsidR="00407C4E" w:rsidRPr="00407C4E"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w:t>
      </w:r>
    </w:p>
    <w:p w:rsidR="00407C4E" w:rsidRPr="00407C4E"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критерии конкурса и установленные в соответствии с частями 2.2, 3 и 4 статьи 24 Федерального закона № 115-ФЗ параметры критериев конкурса;</w:t>
      </w:r>
    </w:p>
    <w:p w:rsidR="00407C4E" w:rsidRPr="00407C4E"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исчерпывающий перечень документов и материалов и формы их представления заявителями, участниками конкурса, в том числе документов и материалов, подтверждающих:</w:t>
      </w:r>
    </w:p>
    <w:p w:rsidR="00407C4E" w:rsidRPr="00407C4E" w:rsidRDefault="00407C4E" w:rsidP="003E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а) соответствие заявителей требованиям, установленным конкурсной документацией и предъявляемым к участникам конкурса;</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б) соответствие заявок на участие в конкурсе и конкурсных предложений требованиям, установленным конкурсной документацией;</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 информацию, содержащуюся в конкурсном предложении;</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срок опубликования, размещения сообщения о проведении конкурса или направления этого сообщения лицам в соответствии с решением о заключении концессионного соглашения одновременно с приглашением принять участие в конкурсе;</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порядок представления заявок на участие в конкурсе и требования, предъявляемые к ним;</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 место и срок представления заявок на участие в конкурсе (даты и время начала и истечения этого срока);</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9) порядок, место и срок предоставления конкурсной документации;</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10) порядок предоставления разъяснений положений конкурсной документации;</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 указание на способы обеспечения концессионером исполнения обязательств по концессионному соглашению, 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требование о предоставлении победителем конкурса в целях обеспечения исполнения обязательств по концессионному соглашению безотзывной банковской гарантии в соответствии с требованиями, установленными частью 4 статьи 42 Федерального закона № 115-ФЗ, но не менее чем в определенном конкурсной документацией размере;</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12) размер задатка, вносимого в обеспечение исполнения обязательства по заключению концессионного соглашения (далее - задаток), порядок и срок его внесения, реквизиты счетов, на которые вносится задаток;</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13) размер концессионной платы, форму или формы, порядок и сроки ее внесения, за исключением случаев, предусмотренных частью 1 статьи 41 Федерального закона № 115-ФЗ (при условии, что размер концессионной платы не является критерием конкурса);</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14) порядок, место и срок представления конкурсных предложений (даты и время начала и истечения этого срока);</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15) порядок и срок изменения и (или) отзыва заявок на участие в конкурсе и конкурсных предложений;</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16) порядок, место, дату и время вскрытия конвертов с заявками на участие в конкурсе;</w:t>
      </w:r>
    </w:p>
    <w:p w:rsidR="00407C4E" w:rsidRPr="00407C4E" w:rsidRDefault="00407C4E" w:rsidP="00E9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17)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18) порядок, место, дату или даты в случае, если конкурсной документацией предусмотрено представление конкурсных предложений в двух отдельных запечатанных конвертах в соответствии с частью 1 статьи 30 </w:t>
      </w:r>
      <w:r w:rsidRPr="00407C4E">
        <w:rPr>
          <w:sz w:val="28"/>
          <w:szCs w:val="28"/>
        </w:rPr>
        <w:lastRenderedPageBreak/>
        <w:t>Федерального закона № 115-ФЗ, и время вскрытия конвертов с конкурсными предложениями;</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19) порядок рассмотрения и оценки конкурсных предложений;</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20) порядок определения победителя конкурса;</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21) срок подписания протокола о результатах проведения конкурса;</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22) срок подписания концессионного соглашения;</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концессионером обязательств по концессионному соглашению, а также требования к таким документам;</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24)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25) порядок предоставления концедентом информации об объекте концессионного соглашения, а также доступа на объект концессионного соглашения.</w:t>
      </w:r>
    </w:p>
    <w:p w:rsidR="00407C4E" w:rsidRP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8</w:t>
      </w:r>
      <w:r w:rsidRPr="00407C4E">
        <w:rPr>
          <w:sz w:val="28"/>
          <w:szCs w:val="28"/>
        </w:rPr>
        <w:t>.1.1.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концедента установлены долгосрочные параметры регулирования деятельности концессионера, конкурсная документация должна содержать такие параметры.</w:t>
      </w:r>
    </w:p>
    <w:p w:rsidR="00407C4E" w:rsidRDefault="00407C4E"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8</w:t>
      </w:r>
      <w:r w:rsidRPr="00407C4E">
        <w:rPr>
          <w:sz w:val="28"/>
          <w:szCs w:val="28"/>
        </w:rPr>
        <w:t>.1.2.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также включаются сведения и параметры, предусмотренные статьей 45 Федерального закона № 115-ФЗ.</w:t>
      </w:r>
    </w:p>
    <w:p w:rsidR="003411AF" w:rsidRPr="00571E0A" w:rsidRDefault="003411AF" w:rsidP="00571E0A">
      <w:pPr>
        <w:ind w:firstLine="540"/>
        <w:jc w:val="both"/>
      </w:pPr>
      <w:r w:rsidRPr="00407C4E">
        <w:rPr>
          <w:sz w:val="28"/>
          <w:szCs w:val="28"/>
        </w:rPr>
        <w:t>1</w:t>
      </w:r>
      <w:r w:rsidR="00EC364F">
        <w:rPr>
          <w:sz w:val="28"/>
          <w:szCs w:val="28"/>
        </w:rPr>
        <w:t>8</w:t>
      </w:r>
      <w:r w:rsidRPr="00407C4E">
        <w:rPr>
          <w:sz w:val="28"/>
          <w:szCs w:val="28"/>
        </w:rPr>
        <w:t>.2.</w:t>
      </w:r>
      <w:r w:rsidR="00571E0A" w:rsidRPr="00571E0A">
        <w:t xml:space="preserve"> </w:t>
      </w:r>
      <w:r w:rsidR="00571E0A" w:rsidRPr="00571E0A">
        <w:rPr>
          <w:sz w:val="28"/>
          <w:szCs w:val="28"/>
        </w:rPr>
        <w:t xml:space="preserve">Конкурсной документацией в случае установления критерия, предусмотренного </w:t>
      </w:r>
      <w:hyperlink r:id="rId28" w:history="1">
        <w:r w:rsidR="00571E0A" w:rsidRPr="00571E0A">
          <w:rPr>
            <w:sz w:val="28"/>
            <w:szCs w:val="28"/>
          </w:rPr>
          <w:t>частью 2.2 статьи 24</w:t>
        </w:r>
      </w:hyperlink>
      <w:r w:rsidR="00571E0A" w:rsidRPr="00571E0A">
        <w:rPr>
          <w:sz w:val="28"/>
          <w:szCs w:val="28"/>
        </w:rPr>
        <w:t xml:space="preserve"> Федерального закона</w:t>
      </w:r>
      <w:r w:rsidR="00571E0A">
        <w:rPr>
          <w:sz w:val="28"/>
          <w:szCs w:val="28"/>
        </w:rPr>
        <w:t xml:space="preserve"> 115</w:t>
      </w:r>
      <w:r w:rsidR="00571E0A" w:rsidRPr="00571E0A">
        <w:rPr>
          <w:sz w:val="28"/>
          <w:szCs w:val="28"/>
        </w:rPr>
        <w:t>, должны устанавливаться требования к представлению участником конкурса конкурсного предложения, содержащего архитектурные, функционально-технологические, конструктивные и инженерно-технические решения для обеспечения создания и (или) реконструкции объекта концессионного соглашения, а также требования к документам и материалам, подтверждающим соответствие конкурсного предложения установленным конкурсной документацией требованиям и подтверждающим информацию, содержащуюся в конкурсном предложении.</w:t>
      </w:r>
      <w:r w:rsidR="00571E0A" w:rsidRPr="00571E0A">
        <w:t xml:space="preserve"> </w:t>
      </w:r>
    </w:p>
    <w:p w:rsidR="00407C4E" w:rsidRDefault="003411AF"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8</w:t>
      </w:r>
      <w:r w:rsidRPr="00407C4E">
        <w:rPr>
          <w:sz w:val="28"/>
          <w:szCs w:val="28"/>
        </w:rPr>
        <w:t xml:space="preserve">.3. </w:t>
      </w:r>
      <w:r w:rsidR="00407C4E" w:rsidRPr="00407C4E">
        <w:rPr>
          <w:sz w:val="28"/>
          <w:szCs w:val="28"/>
        </w:rPr>
        <w:t>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C916B8" w:rsidRPr="00407C4E" w:rsidRDefault="00C916B8"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w:t>
      </w:r>
      <w:r w:rsidR="00EC364F">
        <w:rPr>
          <w:sz w:val="28"/>
          <w:szCs w:val="28"/>
        </w:rPr>
        <w:t>8</w:t>
      </w:r>
      <w:r>
        <w:rPr>
          <w:sz w:val="28"/>
          <w:szCs w:val="28"/>
        </w:rPr>
        <w:t xml:space="preserve">.4. </w:t>
      </w:r>
      <w:r w:rsidRPr="00C916B8">
        <w:rPr>
          <w:sz w:val="28"/>
          <w:szCs w:val="28"/>
        </w:rPr>
        <w:t>В случае проведения открытого конкурса концедент размещает конкурсную документацию на официальном сайте в информаци</w:t>
      </w:r>
      <w:r>
        <w:rPr>
          <w:sz w:val="28"/>
          <w:szCs w:val="28"/>
        </w:rPr>
        <w:t>онно-телекоммуникационной сети «Интернет»</w:t>
      </w:r>
      <w:r w:rsidRPr="00C916B8">
        <w:rPr>
          <w:sz w:val="28"/>
          <w:szCs w:val="28"/>
        </w:rPr>
        <w:t xml:space="preserve"> в срок, предусмотренный частью 1 </w:t>
      </w:r>
      <w:r w:rsidRPr="00C916B8">
        <w:rPr>
          <w:sz w:val="28"/>
          <w:szCs w:val="28"/>
        </w:rPr>
        <w:lastRenderedPageBreak/>
        <w:t>статьи 26 Федерального закона</w:t>
      </w:r>
      <w:r w:rsidR="00805B24">
        <w:rPr>
          <w:sz w:val="28"/>
          <w:szCs w:val="28"/>
        </w:rPr>
        <w:t xml:space="preserve"> 115</w:t>
      </w:r>
      <w:r w:rsidRPr="00C916B8">
        <w:rPr>
          <w:sz w:val="28"/>
          <w:szCs w:val="28"/>
        </w:rPr>
        <w:t>, одновременно с размещением сообщения о проведении открытого конкурса. Конкурсная документация, размещенная на официальном сайте в информаци</w:t>
      </w:r>
      <w:r w:rsidR="00805B24">
        <w:rPr>
          <w:sz w:val="28"/>
          <w:szCs w:val="28"/>
        </w:rPr>
        <w:t>онно-телекоммуникационной сети «Интернет»</w:t>
      </w:r>
      <w:r w:rsidRPr="00C916B8">
        <w:rPr>
          <w:sz w:val="28"/>
          <w:szCs w:val="28"/>
        </w:rPr>
        <w:t>, должна быть доступна для ознакомления без взимания платы. Со дня опубликования в определенном концедентом официальном издании и размещения на официальном сайте в информаци</w:t>
      </w:r>
      <w:r w:rsidR="00805B24">
        <w:rPr>
          <w:sz w:val="28"/>
          <w:szCs w:val="28"/>
        </w:rPr>
        <w:t>онно-телекоммуникационной сети «Интернет»</w:t>
      </w:r>
      <w:r w:rsidRPr="00C916B8">
        <w:rPr>
          <w:sz w:val="28"/>
          <w:szCs w:val="28"/>
        </w:rPr>
        <w:t xml:space="preserve"> сообщения о проведении открытого конкурса концедент,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указанные в сообщении о проведении открытого конкурса. В случае проведения закрытого конкурса концедент,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 При этом конкурсная документация предоставляется в письменной форме после внесения платы за ее предоставление, если такая плата установлена и указание об этом содержится в сообщении о проведении конкурса.</w:t>
      </w:r>
    </w:p>
    <w:p w:rsidR="00407C4E" w:rsidRPr="00407C4E" w:rsidRDefault="00EC364F" w:rsidP="00B02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18</w:t>
      </w:r>
      <w:r w:rsidR="00221085">
        <w:rPr>
          <w:sz w:val="28"/>
          <w:szCs w:val="28"/>
        </w:rPr>
        <w:t xml:space="preserve">.5. </w:t>
      </w:r>
      <w:r w:rsidR="00407C4E" w:rsidRPr="00407C4E">
        <w:rPr>
          <w:sz w:val="28"/>
          <w:szCs w:val="28"/>
        </w:rPr>
        <w:t>Концедент или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концедентом или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в информаци</w:t>
      </w:r>
      <w:r w:rsidR="00221085">
        <w:rPr>
          <w:sz w:val="28"/>
          <w:szCs w:val="28"/>
        </w:rPr>
        <w:t>онно-телекоммуникационной сети «Интернет»</w:t>
      </w:r>
      <w:r w:rsidR="00407C4E" w:rsidRPr="00407C4E">
        <w:rPr>
          <w:sz w:val="28"/>
          <w:szCs w:val="28"/>
        </w:rPr>
        <w:t>.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407C4E" w:rsidRPr="00407C4E" w:rsidRDefault="00221085" w:rsidP="0022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w:t>
      </w:r>
      <w:r w:rsidR="00EC364F">
        <w:rPr>
          <w:sz w:val="28"/>
          <w:szCs w:val="28"/>
        </w:rPr>
        <w:t>8</w:t>
      </w:r>
      <w:r>
        <w:rPr>
          <w:sz w:val="28"/>
          <w:szCs w:val="28"/>
        </w:rPr>
        <w:t>.6</w:t>
      </w:r>
      <w:r w:rsidR="00407C4E" w:rsidRPr="00407C4E">
        <w:rPr>
          <w:sz w:val="28"/>
          <w:szCs w:val="28"/>
        </w:rPr>
        <w:t xml:space="preserve">.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w:t>
      </w:r>
    </w:p>
    <w:p w:rsidR="00407C4E" w:rsidRPr="00407C4E" w:rsidRDefault="00407C4E" w:rsidP="0022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официальном сайте в информаци</w:t>
      </w:r>
      <w:r w:rsidR="00221085">
        <w:rPr>
          <w:sz w:val="28"/>
          <w:szCs w:val="28"/>
        </w:rPr>
        <w:t>онно-телекоммуникационной сети «Интернет»</w:t>
      </w:r>
      <w:r w:rsidRPr="00407C4E">
        <w:rPr>
          <w:sz w:val="28"/>
          <w:szCs w:val="28"/>
        </w:rPr>
        <w:t xml:space="preserve"> или направляется лицам, которым направлены приглашения принять участие в закрытом конкурсе.</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1</w:t>
      </w:r>
      <w:r w:rsidR="00EC364F">
        <w:rPr>
          <w:b/>
          <w:bCs/>
          <w:sz w:val="28"/>
          <w:szCs w:val="28"/>
        </w:rPr>
        <w:t>9</w:t>
      </w:r>
      <w:r w:rsidRPr="00407C4E">
        <w:rPr>
          <w:b/>
          <w:bCs/>
          <w:sz w:val="28"/>
          <w:szCs w:val="28"/>
        </w:rPr>
        <w:t>. Критерии конкурса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lastRenderedPageBreak/>
        <w:t> </w:t>
      </w:r>
    </w:p>
    <w:p w:rsidR="00407C4E" w:rsidRPr="00407C4E" w:rsidRDefault="00407C4E" w:rsidP="00057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9</w:t>
      </w:r>
      <w:r w:rsidRPr="00407C4E">
        <w:rPr>
          <w:sz w:val="28"/>
          <w:szCs w:val="28"/>
        </w:rPr>
        <w:t xml:space="preserve">.1. Критерии конкурса устанавливаются решением о заключении концессионного соглашения и используются для оценки конкурсных </w:t>
      </w:r>
      <w:r w:rsidRPr="000571AF">
        <w:rPr>
          <w:sz w:val="28"/>
          <w:szCs w:val="28"/>
        </w:rPr>
        <w:t xml:space="preserve">предложений в порядке, установленном статьями 32 и 33 Федерального закона </w:t>
      </w:r>
      <w:r w:rsidR="000571AF" w:rsidRPr="000571AF">
        <w:rPr>
          <w:sz w:val="28"/>
          <w:szCs w:val="28"/>
        </w:rPr>
        <w:t>№ 115.</w:t>
      </w:r>
    </w:p>
    <w:p w:rsidR="00407C4E" w:rsidRPr="00407C4E" w:rsidRDefault="00407C4E" w:rsidP="00057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w:t>
      </w:r>
      <w:r w:rsidR="00EC364F">
        <w:rPr>
          <w:sz w:val="28"/>
          <w:szCs w:val="28"/>
        </w:rPr>
        <w:t>9</w:t>
      </w:r>
      <w:r w:rsidRPr="00407C4E">
        <w:rPr>
          <w:sz w:val="28"/>
          <w:szCs w:val="28"/>
        </w:rPr>
        <w:t>.</w:t>
      </w:r>
      <w:r w:rsidR="001931CF" w:rsidRPr="001931CF">
        <w:rPr>
          <w:sz w:val="28"/>
          <w:szCs w:val="28"/>
        </w:rPr>
        <w:t>2.</w:t>
      </w:r>
      <w:r w:rsidRPr="00407C4E">
        <w:rPr>
          <w:sz w:val="28"/>
          <w:szCs w:val="28"/>
        </w:rPr>
        <w:t xml:space="preserve">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w:t>
      </w:r>
    </w:p>
    <w:p w:rsidR="00E658FF" w:rsidRPr="00E658FF" w:rsidRDefault="00E658FF" w:rsidP="00E658FF">
      <w:pPr>
        <w:ind w:firstLine="540"/>
        <w:jc w:val="both"/>
        <w:rPr>
          <w:sz w:val="28"/>
          <w:szCs w:val="28"/>
        </w:rPr>
      </w:pPr>
      <w:r>
        <w:rPr>
          <w:sz w:val="28"/>
          <w:szCs w:val="28"/>
        </w:rPr>
        <w:t>1</w:t>
      </w:r>
      <w:r w:rsidRPr="00E658FF">
        <w:rPr>
          <w:sz w:val="28"/>
          <w:szCs w:val="28"/>
        </w:rPr>
        <w:t>) 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объем производства товаров, выполнения работ, оказания услуг при осуществлении деятельности, предусмотренной концессионным соглашением);</w:t>
      </w:r>
    </w:p>
    <w:p w:rsidR="00E658FF" w:rsidRPr="00E658FF" w:rsidRDefault="00E658FF" w:rsidP="00E658FF">
      <w:pPr>
        <w:ind w:firstLine="540"/>
        <w:jc w:val="both"/>
        <w:rPr>
          <w:sz w:val="28"/>
          <w:szCs w:val="28"/>
        </w:rPr>
      </w:pPr>
      <w:r w:rsidRPr="00E658FF">
        <w:rPr>
          <w:sz w:val="28"/>
          <w:szCs w:val="28"/>
        </w:rPr>
        <w:t>2) финансово-экономические критерии (размер финансового участия концедента, размер концессионной платы,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концессионным соглашением, и (или) долгосрочные параметры регулирования деятельности концессионера, обязательства, принимаемые на себя концессионером в случаях недополучения запланированных доходов от использования (эксплуатации) объекта концессионного соглашения, возникновения дополнительных расходов при создании и (или) реконструкции объекта концессионного соглашения, использовании (эксплуатации) объекта концессионного соглашения);</w:t>
      </w:r>
    </w:p>
    <w:p w:rsidR="00E658FF" w:rsidRDefault="00E658FF" w:rsidP="00E658FF">
      <w:pPr>
        <w:ind w:firstLine="540"/>
        <w:jc w:val="both"/>
        <w:rPr>
          <w:sz w:val="28"/>
          <w:szCs w:val="28"/>
        </w:rPr>
      </w:pPr>
      <w:r w:rsidRPr="00E658FF">
        <w:rPr>
          <w:sz w:val="28"/>
          <w:szCs w:val="28"/>
        </w:rPr>
        <w:t>3) юридические критерии (сроки создания и (или) реконструкции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будут осуществляться в объеме, установленном концессионным соглашением).</w:t>
      </w:r>
    </w:p>
    <w:p w:rsidR="00B76691" w:rsidRDefault="00A1759C" w:rsidP="00E658FF">
      <w:pPr>
        <w:ind w:firstLine="540"/>
        <w:jc w:val="both"/>
      </w:pPr>
      <w:r>
        <w:rPr>
          <w:sz w:val="28"/>
          <w:szCs w:val="28"/>
        </w:rPr>
        <w:t>19</w:t>
      </w:r>
      <w:r w:rsidR="001931CF">
        <w:rPr>
          <w:sz w:val="28"/>
          <w:szCs w:val="28"/>
        </w:rPr>
        <w:t>.3</w:t>
      </w:r>
      <w:r w:rsidR="00B76691">
        <w:rPr>
          <w:sz w:val="28"/>
          <w:szCs w:val="28"/>
        </w:rPr>
        <w:t xml:space="preserve">. </w:t>
      </w:r>
      <w:r w:rsidR="00B76691" w:rsidRPr="00B76691">
        <w:rPr>
          <w:sz w:val="28"/>
          <w:szCs w:val="28"/>
        </w:rPr>
        <w:t>В случае, если условием концессионного соглашения предусмотрены принятие концедентом на себя части расходов на создание и (или) реконструкцию объекта концессионного соглашения, использование (эксплуатацию) объекта концессионного соглашения или плата концедента по концессионному соглашению, размер части таких расходов концедента и плата концедента по концессионному соглашению должны быть установлены в качестве критериев конкурса.</w:t>
      </w:r>
      <w:r w:rsidR="00B76691">
        <w:t xml:space="preserve"> </w:t>
      </w:r>
    </w:p>
    <w:p w:rsidR="00B76691" w:rsidRDefault="00A1759C" w:rsidP="00B76691">
      <w:pPr>
        <w:ind w:firstLine="540"/>
        <w:jc w:val="both"/>
      </w:pPr>
      <w:r>
        <w:rPr>
          <w:sz w:val="28"/>
          <w:szCs w:val="28"/>
        </w:rPr>
        <w:t>19</w:t>
      </w:r>
      <w:r w:rsidR="00B76691">
        <w:rPr>
          <w:sz w:val="28"/>
          <w:szCs w:val="28"/>
        </w:rPr>
        <w:t xml:space="preserve">.4. </w:t>
      </w:r>
      <w:r w:rsidR="00B76691" w:rsidRPr="00B76691">
        <w:rPr>
          <w:sz w:val="28"/>
          <w:szCs w:val="28"/>
        </w:rPr>
        <w:t xml:space="preserve">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в качестве критерия конкурса может </w:t>
      </w:r>
      <w:r w:rsidR="00B76691" w:rsidRPr="00B76691">
        <w:rPr>
          <w:sz w:val="28"/>
          <w:szCs w:val="28"/>
        </w:rPr>
        <w:lastRenderedPageBreak/>
        <w:t>устанавливаться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При этом коэффициент, учитывающий значимость такого критерия, не может составлять более чем две десятых.</w:t>
      </w:r>
      <w:r w:rsidR="00B76691">
        <w:t xml:space="preserve"> </w:t>
      </w:r>
    </w:p>
    <w:p w:rsidR="00B76691" w:rsidRPr="00B76691" w:rsidRDefault="00A1759C" w:rsidP="00B76691">
      <w:pPr>
        <w:ind w:firstLine="540"/>
        <w:jc w:val="both"/>
        <w:rPr>
          <w:sz w:val="28"/>
          <w:szCs w:val="28"/>
        </w:rPr>
      </w:pPr>
      <w:r>
        <w:rPr>
          <w:sz w:val="28"/>
          <w:szCs w:val="28"/>
        </w:rPr>
        <w:t>19</w:t>
      </w:r>
      <w:r w:rsidR="00B76691" w:rsidRPr="00B76691">
        <w:rPr>
          <w:sz w:val="28"/>
          <w:szCs w:val="28"/>
        </w:rPr>
        <w:t>.5.</w:t>
      </w:r>
      <w:r w:rsidR="00B76691">
        <w:rPr>
          <w:sz w:val="28"/>
          <w:szCs w:val="28"/>
        </w:rPr>
        <w:t xml:space="preserve"> </w:t>
      </w:r>
      <w:r w:rsidR="00B76691" w:rsidRPr="00B76691">
        <w:rPr>
          <w:sz w:val="28"/>
          <w:szCs w:val="28"/>
        </w:rPr>
        <w:t>В случае, если объектом концессионного соглашения является имущество, указанное в пункте 1</w:t>
      </w:r>
      <w:r w:rsidR="005A0DAC">
        <w:rPr>
          <w:sz w:val="28"/>
          <w:szCs w:val="28"/>
        </w:rPr>
        <w:t>0</w:t>
      </w:r>
      <w:r w:rsidR="00B76691" w:rsidRPr="00B76691">
        <w:rPr>
          <w:sz w:val="28"/>
          <w:szCs w:val="28"/>
        </w:rPr>
        <w:t xml:space="preserve"> </w:t>
      </w:r>
      <w:r w:rsidR="005A0DAC">
        <w:rPr>
          <w:sz w:val="28"/>
          <w:szCs w:val="28"/>
        </w:rPr>
        <w:t>пункта 2.1</w:t>
      </w:r>
      <w:r w:rsidR="00B76691" w:rsidRPr="00B76691">
        <w:rPr>
          <w:sz w:val="28"/>
          <w:szCs w:val="28"/>
        </w:rPr>
        <w:t xml:space="preserve"> настоящего </w:t>
      </w:r>
      <w:r w:rsidR="005A0DAC">
        <w:rPr>
          <w:sz w:val="28"/>
          <w:szCs w:val="28"/>
        </w:rPr>
        <w:t>Порядка</w:t>
      </w:r>
      <w:r w:rsidR="00B76691" w:rsidRPr="00B76691">
        <w:rPr>
          <w:sz w:val="28"/>
          <w:szCs w:val="28"/>
        </w:rPr>
        <w:t>, критерии конкурса устанавливаются статьей 47 Федерального закона</w:t>
      </w:r>
      <w:r w:rsidR="005A0DAC">
        <w:rPr>
          <w:sz w:val="28"/>
          <w:szCs w:val="28"/>
        </w:rPr>
        <w:t xml:space="preserve"> 115</w:t>
      </w:r>
      <w:r w:rsidR="00B76691" w:rsidRPr="00B76691">
        <w:rPr>
          <w:sz w:val="28"/>
          <w:szCs w:val="28"/>
        </w:rPr>
        <w:t>.</w:t>
      </w:r>
    </w:p>
    <w:p w:rsidR="00B76691" w:rsidRDefault="00A1759C" w:rsidP="00A074A4">
      <w:pPr>
        <w:ind w:firstLine="540"/>
        <w:jc w:val="both"/>
        <w:rPr>
          <w:sz w:val="28"/>
          <w:szCs w:val="28"/>
        </w:rPr>
      </w:pPr>
      <w:r>
        <w:rPr>
          <w:sz w:val="28"/>
          <w:szCs w:val="28"/>
        </w:rPr>
        <w:t>19</w:t>
      </w:r>
      <w:r w:rsidR="005A0DAC">
        <w:rPr>
          <w:sz w:val="28"/>
          <w:szCs w:val="28"/>
        </w:rPr>
        <w:t xml:space="preserve">.6. </w:t>
      </w:r>
      <w:r w:rsidR="005A0DAC" w:rsidRPr="005A0DAC">
        <w:rPr>
          <w:sz w:val="28"/>
          <w:szCs w:val="28"/>
        </w:rPr>
        <w:t xml:space="preserve">Для каждого предусмотренного </w:t>
      </w:r>
      <w:r w:rsidR="00A4166C">
        <w:rPr>
          <w:sz w:val="28"/>
          <w:szCs w:val="28"/>
        </w:rPr>
        <w:t>пунктом 19.2</w:t>
      </w:r>
      <w:r w:rsidR="005A0DAC" w:rsidRPr="005A0DAC">
        <w:rPr>
          <w:sz w:val="28"/>
          <w:szCs w:val="28"/>
        </w:rPr>
        <w:t xml:space="preserve"> или </w:t>
      </w:r>
      <w:r w:rsidR="00A4166C">
        <w:rPr>
          <w:sz w:val="28"/>
          <w:szCs w:val="28"/>
        </w:rPr>
        <w:t>19.3</w:t>
      </w:r>
      <w:r w:rsidR="005A0DAC" w:rsidRPr="005A0DAC">
        <w:rPr>
          <w:sz w:val="28"/>
          <w:szCs w:val="28"/>
        </w:rPr>
        <w:t xml:space="preserve"> </w:t>
      </w:r>
      <w:r w:rsidR="00A4166C">
        <w:rPr>
          <w:sz w:val="28"/>
          <w:szCs w:val="28"/>
        </w:rPr>
        <w:t xml:space="preserve">настоящего Порядка </w:t>
      </w:r>
      <w:r w:rsidR="005A0DAC" w:rsidRPr="005A0DAC">
        <w:rPr>
          <w:sz w:val="28"/>
          <w:szCs w:val="28"/>
        </w:rPr>
        <w:t>критерия конкурса устанавливаются следующие параметры:</w:t>
      </w:r>
    </w:p>
    <w:p w:rsidR="00A4166C" w:rsidRDefault="00A4166C" w:rsidP="00A074A4">
      <w:pPr>
        <w:ind w:firstLine="540"/>
        <w:jc w:val="both"/>
        <w:rPr>
          <w:sz w:val="28"/>
          <w:szCs w:val="28"/>
        </w:rPr>
      </w:pPr>
      <w:r w:rsidRPr="00A4166C">
        <w:rPr>
          <w:sz w:val="28"/>
          <w:szCs w:val="28"/>
        </w:rPr>
        <w:t>1) начальное условие в виде числового значения (далее - начальное значение критерия конкурса);</w:t>
      </w:r>
    </w:p>
    <w:p w:rsidR="000D2869" w:rsidRDefault="000D2869" w:rsidP="00A074A4">
      <w:pPr>
        <w:ind w:firstLine="540"/>
        <w:jc w:val="both"/>
        <w:rPr>
          <w:sz w:val="28"/>
          <w:szCs w:val="28"/>
        </w:rPr>
      </w:pPr>
      <w:r w:rsidRPr="000D2869">
        <w:rPr>
          <w:sz w:val="28"/>
          <w:szCs w:val="28"/>
        </w:rPr>
        <w:t>2) уменьшение или увеличение начального значения критерия конкурса в конкурсном предложении;</w:t>
      </w:r>
    </w:p>
    <w:p w:rsidR="000D2869" w:rsidRPr="00A074A4" w:rsidRDefault="000D2869" w:rsidP="00A074A4">
      <w:pPr>
        <w:ind w:firstLine="540"/>
        <w:jc w:val="both"/>
        <w:rPr>
          <w:sz w:val="28"/>
          <w:szCs w:val="28"/>
        </w:rPr>
      </w:pPr>
      <w:r w:rsidRPr="000D2869">
        <w:rPr>
          <w:sz w:val="28"/>
          <w:szCs w:val="28"/>
        </w:rPr>
        <w:t>3) коэффициент, учитывающий значимость критерия конкурса.</w:t>
      </w:r>
    </w:p>
    <w:p w:rsidR="00A074A4" w:rsidRDefault="00A1759C" w:rsidP="00A07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19</w:t>
      </w:r>
      <w:r w:rsidR="000D2869">
        <w:rPr>
          <w:bCs/>
          <w:sz w:val="28"/>
          <w:szCs w:val="28"/>
        </w:rPr>
        <w:t xml:space="preserve">.7. </w:t>
      </w:r>
      <w:r w:rsidR="000D2869" w:rsidRPr="000D2869">
        <w:rPr>
          <w:bCs/>
          <w:sz w:val="28"/>
          <w:szCs w:val="28"/>
        </w:rPr>
        <w:t xml:space="preserve">Значения коэффициентов, учитывающих значимость критериев конкурса, указанных в частях </w:t>
      </w:r>
      <w:r w:rsidR="00F2264A">
        <w:rPr>
          <w:bCs/>
          <w:sz w:val="28"/>
          <w:szCs w:val="28"/>
        </w:rPr>
        <w:t>19.2</w:t>
      </w:r>
      <w:r w:rsidR="000D2869" w:rsidRPr="000D2869">
        <w:rPr>
          <w:bCs/>
          <w:sz w:val="28"/>
          <w:szCs w:val="28"/>
        </w:rPr>
        <w:t xml:space="preserve">, </w:t>
      </w:r>
      <w:r w:rsidR="00F2264A">
        <w:rPr>
          <w:bCs/>
          <w:sz w:val="28"/>
          <w:szCs w:val="28"/>
        </w:rPr>
        <w:t>19.3</w:t>
      </w:r>
      <w:r w:rsidR="000D2869" w:rsidRPr="000D2869">
        <w:rPr>
          <w:bCs/>
          <w:sz w:val="28"/>
          <w:szCs w:val="28"/>
        </w:rPr>
        <w:t xml:space="preserve"> и </w:t>
      </w:r>
      <w:r w:rsidR="00F2264A">
        <w:rPr>
          <w:bCs/>
          <w:sz w:val="28"/>
          <w:szCs w:val="28"/>
        </w:rPr>
        <w:t>19.4</w:t>
      </w:r>
      <w:r w:rsidR="000D2869" w:rsidRPr="000D2869">
        <w:rPr>
          <w:bCs/>
          <w:sz w:val="28"/>
          <w:szCs w:val="28"/>
        </w:rPr>
        <w:t xml:space="preserve"> настоящей статьи, могут изменяться от нуля до единицы, и сумма значений всех коэффициентов должна быть равна единице. Для критериев конкурса, указанных в ста</w:t>
      </w:r>
      <w:r w:rsidR="00F2264A">
        <w:rPr>
          <w:bCs/>
          <w:sz w:val="28"/>
          <w:szCs w:val="28"/>
        </w:rPr>
        <w:t xml:space="preserve">тье 47 </w:t>
      </w:r>
      <w:r w:rsidR="000D2869" w:rsidRPr="000D2869">
        <w:rPr>
          <w:bCs/>
          <w:sz w:val="28"/>
          <w:szCs w:val="28"/>
        </w:rPr>
        <w:t>Федерального закона</w:t>
      </w:r>
      <w:r w:rsidR="00F2264A">
        <w:rPr>
          <w:bCs/>
          <w:sz w:val="28"/>
          <w:szCs w:val="28"/>
        </w:rPr>
        <w:t xml:space="preserve"> 115</w:t>
      </w:r>
      <w:r w:rsidR="000D2869" w:rsidRPr="000D2869">
        <w:rPr>
          <w:bCs/>
          <w:sz w:val="28"/>
          <w:szCs w:val="28"/>
        </w:rPr>
        <w:t>, не устанавливаются параметры критериев конкурса, предусмотренные частью 3 настоящей статьи.</w:t>
      </w:r>
    </w:p>
    <w:p w:rsidR="00F2264A" w:rsidRDefault="00A1759C" w:rsidP="00A07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19</w:t>
      </w:r>
      <w:r w:rsidR="00F2264A">
        <w:rPr>
          <w:bCs/>
          <w:sz w:val="28"/>
          <w:szCs w:val="28"/>
        </w:rPr>
        <w:t xml:space="preserve">.8. </w:t>
      </w:r>
      <w:r w:rsidR="00F2264A" w:rsidRPr="00F2264A">
        <w:rPr>
          <w:bCs/>
          <w:sz w:val="28"/>
          <w:szCs w:val="28"/>
        </w:rPr>
        <w:t>В случае</w:t>
      </w:r>
      <w:r w:rsidR="00DC4366">
        <w:rPr>
          <w:bCs/>
          <w:sz w:val="28"/>
          <w:szCs w:val="28"/>
        </w:rPr>
        <w:t xml:space="preserve"> </w:t>
      </w:r>
      <w:proofErr w:type="gramStart"/>
      <w:r w:rsidR="00DC4366">
        <w:rPr>
          <w:bCs/>
          <w:sz w:val="28"/>
          <w:szCs w:val="28"/>
        </w:rPr>
        <w:t>установления</w:t>
      </w:r>
      <w:proofErr w:type="gramEnd"/>
      <w:r w:rsidR="00DC4366">
        <w:rPr>
          <w:bCs/>
          <w:sz w:val="28"/>
          <w:szCs w:val="28"/>
        </w:rPr>
        <w:t xml:space="preserve"> предусмотренного пунктом 19.4</w:t>
      </w:r>
      <w:r w:rsidR="00F2264A" w:rsidRPr="00F2264A">
        <w:rPr>
          <w:bCs/>
          <w:sz w:val="28"/>
          <w:szCs w:val="28"/>
        </w:rPr>
        <w:t xml:space="preserve"> настояще</w:t>
      </w:r>
      <w:r w:rsidR="00DC4366">
        <w:rPr>
          <w:bCs/>
          <w:sz w:val="28"/>
          <w:szCs w:val="28"/>
        </w:rPr>
        <w:t>й</w:t>
      </w:r>
      <w:r w:rsidR="00F2264A" w:rsidRPr="00F2264A">
        <w:rPr>
          <w:bCs/>
          <w:sz w:val="28"/>
          <w:szCs w:val="28"/>
        </w:rPr>
        <w:t xml:space="preserve"> статьи критерия конкурса оценка конкурсных предложений, представленных в соответствии с таким критерием, осуществляется в баллах в порядке, установленном статьей 32 Федерального закона</w:t>
      </w:r>
      <w:r w:rsidR="00DC4366">
        <w:rPr>
          <w:bCs/>
          <w:sz w:val="28"/>
          <w:szCs w:val="28"/>
        </w:rPr>
        <w:t xml:space="preserve"> 115</w:t>
      </w:r>
      <w:r w:rsidR="00F2264A" w:rsidRPr="00F2264A">
        <w:rPr>
          <w:bCs/>
          <w:sz w:val="28"/>
          <w:szCs w:val="28"/>
        </w:rPr>
        <w:t>.</w:t>
      </w:r>
    </w:p>
    <w:p w:rsidR="00DC4366" w:rsidRPr="000D2869" w:rsidRDefault="00A1759C" w:rsidP="00A07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19</w:t>
      </w:r>
      <w:r w:rsidR="00DC4366">
        <w:rPr>
          <w:bCs/>
          <w:sz w:val="28"/>
          <w:szCs w:val="28"/>
        </w:rPr>
        <w:t xml:space="preserve">.9. </w:t>
      </w:r>
      <w:r w:rsidR="00DC4366" w:rsidRPr="00DC4366">
        <w:rPr>
          <w:bCs/>
          <w:sz w:val="28"/>
          <w:szCs w:val="28"/>
        </w:rPr>
        <w:t>Использование критериев конкурса, не предусмотренных настоящей статьей или статьей 47 Федерального закона</w:t>
      </w:r>
      <w:r w:rsidR="00DC4366">
        <w:rPr>
          <w:bCs/>
          <w:sz w:val="28"/>
          <w:szCs w:val="28"/>
        </w:rPr>
        <w:t xml:space="preserve"> 115</w:t>
      </w:r>
      <w:r w:rsidR="00DC4366" w:rsidRPr="00DC4366">
        <w:rPr>
          <w:bCs/>
          <w:sz w:val="28"/>
          <w:szCs w:val="28"/>
        </w:rPr>
        <w:t>, не допускается.</w:t>
      </w:r>
    </w:p>
    <w:p w:rsidR="00A074A4" w:rsidRDefault="00A074A4"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407C4E" w:rsidRPr="00407C4E" w:rsidRDefault="008E4731"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t>2</w:t>
      </w:r>
      <w:r w:rsidR="00BA50D9">
        <w:rPr>
          <w:b/>
          <w:bCs/>
          <w:sz w:val="28"/>
          <w:szCs w:val="28"/>
        </w:rPr>
        <w:t>0</w:t>
      </w:r>
      <w:r>
        <w:rPr>
          <w:b/>
          <w:bCs/>
          <w:sz w:val="28"/>
          <w:szCs w:val="28"/>
        </w:rPr>
        <w:t xml:space="preserve">. </w:t>
      </w:r>
      <w:r w:rsidR="00407C4E" w:rsidRPr="00407C4E">
        <w:rPr>
          <w:b/>
          <w:bCs/>
          <w:sz w:val="28"/>
          <w:szCs w:val="28"/>
        </w:rPr>
        <w:t>Конкурсная комиссия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8E4731" w:rsidP="00140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w:t>
      </w:r>
      <w:r w:rsidR="00BA50D9">
        <w:rPr>
          <w:sz w:val="28"/>
          <w:szCs w:val="28"/>
        </w:rPr>
        <w:t>0</w:t>
      </w:r>
      <w:r w:rsidR="00407C4E" w:rsidRPr="00407C4E">
        <w:rPr>
          <w:sz w:val="28"/>
          <w:szCs w:val="28"/>
        </w:rPr>
        <w:t xml:space="preserve">.1. Для проведения конкурса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w:t>
      </w:r>
    </w:p>
    <w:p w:rsidR="00407C4E" w:rsidRPr="00407C4E" w:rsidRDefault="00407C4E" w:rsidP="00140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rsidR="00407C4E" w:rsidRPr="00407C4E" w:rsidRDefault="008E4731" w:rsidP="00140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w:t>
      </w:r>
      <w:r w:rsidR="00BA50D9">
        <w:rPr>
          <w:sz w:val="28"/>
          <w:szCs w:val="28"/>
        </w:rPr>
        <w:t>0</w:t>
      </w:r>
      <w:r w:rsidR="00407C4E" w:rsidRPr="00407C4E">
        <w:rPr>
          <w:sz w:val="28"/>
          <w:szCs w:val="28"/>
        </w:rPr>
        <w:t xml:space="preserve">.2. 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организаций, членами их органов </w:t>
      </w:r>
      <w:r w:rsidR="00407C4E" w:rsidRPr="00407C4E">
        <w:rPr>
          <w:sz w:val="28"/>
          <w:szCs w:val="28"/>
        </w:rPr>
        <w:lastRenderedPageBreak/>
        <w:t>управления или аффилированными лицами участников конкурса. В случае выявления в составе конкурсной комиссии, независимых экспертов таких лиц концедент заменяет их иными лицами.</w:t>
      </w:r>
    </w:p>
    <w:p w:rsidR="00407C4E" w:rsidRPr="00407C4E" w:rsidRDefault="008E4731" w:rsidP="00140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20</w:t>
      </w:r>
      <w:r w:rsidR="00407C4E" w:rsidRPr="00407C4E">
        <w:rPr>
          <w:sz w:val="28"/>
          <w:szCs w:val="28"/>
        </w:rPr>
        <w:t>.3. Конкурсная комиссия выполняет следующие функции:</w:t>
      </w:r>
    </w:p>
    <w:p w:rsidR="00407C4E" w:rsidRPr="00407C4E" w:rsidRDefault="00407C4E" w:rsidP="00140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опубликовывает и размещает сообщение о проведении конкурса (при проведении открытого конкурса);</w:t>
      </w:r>
    </w:p>
    <w:p w:rsidR="00407C4E" w:rsidRPr="00407C4E" w:rsidRDefault="00407C4E" w:rsidP="00140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
    <w:p w:rsidR="00407C4E" w:rsidRPr="00407C4E" w:rsidRDefault="00407C4E" w:rsidP="008E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rsidR="00407C4E" w:rsidRPr="00407C4E" w:rsidRDefault="00407C4E" w:rsidP="008E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принимает заявки на участие в конкурсе;</w:t>
      </w:r>
    </w:p>
    <w:p w:rsidR="00407C4E" w:rsidRPr="00407C4E" w:rsidRDefault="00407C4E" w:rsidP="008E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предоставляет конкурсную документацию, разъяснения положений конкурсной документации;</w:t>
      </w:r>
    </w:p>
    <w:p w:rsidR="00407C4E" w:rsidRPr="00407C4E" w:rsidRDefault="00407C4E" w:rsidP="008E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осуществляет вскрытие конвертов с заявками на участие в конкурсе, а также рассмотрение таких заявок в установленном законом порядке;</w:t>
      </w:r>
    </w:p>
    <w:p w:rsidR="00407C4E" w:rsidRPr="00407C4E" w:rsidRDefault="00407C4E" w:rsidP="008E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6.1)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пункта 5 части 1 статьи 23 Федерального закона № 115-ФЗ, и достоверность сведений, содержащихся в этих документах и материалах;</w:t>
      </w:r>
    </w:p>
    <w:p w:rsidR="00407C4E" w:rsidRPr="00407C4E" w:rsidRDefault="00407C4E" w:rsidP="008E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6.2)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и соответствие конкурсных предложений критериям конкурса и указанным требованиям;</w:t>
      </w:r>
    </w:p>
    <w:p w:rsidR="00407C4E" w:rsidRPr="00407C4E" w:rsidRDefault="00407C4E" w:rsidP="008E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6.3)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rsidR="00407C4E" w:rsidRPr="00407C4E" w:rsidRDefault="00407C4E" w:rsidP="008E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 определяет участников конкурса;</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9)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частью 2.2 статьи 24 Федерального закона № 115-ФЗ;</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10) определяет победителя конкурса и направляет ему уведомление о признании его победителем;</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 подписывает протокол вскрытия конвертов с заявками на участие в конкурсе, протокол проведения предварительного отбора участников конкурса,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12) уведомляет участников конкурса о результатах проведения конкурса;</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13) опубликовывает и размещает сообщение о результатах проведения конкурса.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460F3"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t>2</w:t>
      </w:r>
      <w:r w:rsidR="00580328">
        <w:rPr>
          <w:b/>
          <w:bCs/>
          <w:sz w:val="28"/>
          <w:szCs w:val="28"/>
        </w:rPr>
        <w:t>1</w:t>
      </w:r>
      <w:r w:rsidR="00407C4E" w:rsidRPr="00407C4E">
        <w:rPr>
          <w:b/>
          <w:bCs/>
          <w:sz w:val="28"/>
          <w:szCs w:val="28"/>
        </w:rPr>
        <w:t>. Сообщение о проведении конкурса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460F3"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w:t>
      </w:r>
      <w:r w:rsidR="00580328">
        <w:rPr>
          <w:sz w:val="28"/>
          <w:szCs w:val="28"/>
        </w:rPr>
        <w:t>1</w:t>
      </w:r>
      <w:r w:rsidR="00407C4E" w:rsidRPr="00407C4E">
        <w:rPr>
          <w:sz w:val="28"/>
          <w:szCs w:val="28"/>
        </w:rPr>
        <w:t>.1.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в информаци</w:t>
      </w:r>
      <w:r w:rsidR="00580328">
        <w:rPr>
          <w:sz w:val="28"/>
          <w:szCs w:val="28"/>
        </w:rPr>
        <w:t>онно-телекоммуникационной сети «Интернет»</w:t>
      </w:r>
      <w:r w:rsidR="00407C4E" w:rsidRPr="00407C4E">
        <w:rPr>
          <w:sz w:val="28"/>
          <w:szCs w:val="28"/>
        </w:rPr>
        <w:t xml:space="preserve"> (при проведении открытого конкурса)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 до дня истечения срока представления заявок на участие в конкурсе.</w:t>
      </w:r>
    </w:p>
    <w:p w:rsidR="00407C4E" w:rsidRPr="00407C4E" w:rsidRDefault="004460F3"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w:t>
      </w:r>
      <w:r w:rsidR="00580328" w:rsidRPr="00580328">
        <w:rPr>
          <w:sz w:val="28"/>
          <w:szCs w:val="28"/>
        </w:rPr>
        <w:t>1</w:t>
      </w:r>
      <w:r w:rsidR="00407C4E" w:rsidRPr="00407C4E">
        <w:rPr>
          <w:sz w:val="28"/>
          <w:szCs w:val="28"/>
        </w:rPr>
        <w:t>2. В сообщении о проведении конкурса должны быть указаны:</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наименование, место нахождения, почтовый адрес, реквизиты счетов, номера телефонов концедента, адрес его официального сайта в информационно-телекоммуникационной сети "Интернет", данные должностных лиц и иная аналогичная информация;</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объект концессионного соглашения;</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срок действия концессионного соглашения;</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требования к участникам конкурса;</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критерии конкурса и их параметры;</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порядок, место и срок предоставления конкурсной документации;</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размер платы, взимаемой концедентом за предоставление конкурсной документации, порядок и сроки ее внесения, если такая плата установлена. Размер такой платы не должен превышать расходы на изготовление копий конкурсной документации и отправку их по почте;</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 место нахождения, почтовый адрес, номера телефонов конкурсной комиссии и иная аналогичная информация о ней;</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9) порядок, место и срок представления заявок на участие в конкурсе (даты и время начала и истечения этого срока);</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9.1) размер задатка, порядок и сроки его внесения, реквизиты счетов, на которые вносится задаток;</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10) порядок, место и срок представления конкурсных предложений (даты и время начала и истечения этого срока);</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 место, дата и время вскрытия конвертов с заявками на участие в конкурсе;</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12) место, дата и время вскрытия конвертов с конкурсными предложениями;</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13) порядок определения победителя конкурса;</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14) срок подписания членами конкурсной комиссии протокола о результатах проведения конкурса;</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15) срок подписания концессионного соглашения.</w:t>
      </w:r>
    </w:p>
    <w:p w:rsidR="00407C4E" w:rsidRPr="00407C4E" w:rsidRDefault="00407C4E" w:rsidP="004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lastRenderedPageBreak/>
        <w:t>2</w:t>
      </w:r>
      <w:r w:rsidR="00580328">
        <w:rPr>
          <w:b/>
          <w:bCs/>
          <w:sz w:val="28"/>
          <w:szCs w:val="28"/>
        </w:rPr>
        <w:t>2</w:t>
      </w:r>
      <w:r w:rsidRPr="00407C4E">
        <w:rPr>
          <w:b/>
          <w:bCs/>
          <w:sz w:val="28"/>
          <w:szCs w:val="28"/>
        </w:rPr>
        <w:t>. Представление заявок на участие в конкурсе</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2B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2B15E7">
        <w:rPr>
          <w:sz w:val="28"/>
          <w:szCs w:val="28"/>
        </w:rPr>
        <w:t>2</w:t>
      </w:r>
      <w:r w:rsidRPr="00407C4E">
        <w:rPr>
          <w:sz w:val="28"/>
          <w:szCs w:val="28"/>
        </w:rPr>
        <w:t>.1. 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качестве заявителей могут выступать лица, указанные в пункте 2 части 1 статьи 5 Федерального закона № 115-ФЗ.</w:t>
      </w:r>
    </w:p>
    <w:p w:rsidR="00407C4E" w:rsidRPr="00407C4E" w:rsidRDefault="00407C4E" w:rsidP="002B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2B15E7">
        <w:rPr>
          <w:sz w:val="28"/>
          <w:szCs w:val="28"/>
        </w:rPr>
        <w:t>2</w:t>
      </w:r>
      <w:r w:rsidRPr="00407C4E">
        <w:rPr>
          <w:sz w:val="28"/>
          <w:szCs w:val="28"/>
        </w:rPr>
        <w:t>.2. Срок представления заявок на участие в конкурсе должен составлять не менее чем тридцать рабочих дней со дня опубликования и размещения сообщения о проведении конкурса или со дня направления такого сообщения лицам в соответствии с решением о заключении концессионного соглашения одновременно с приглашением принять участие в конкурсе.</w:t>
      </w:r>
    </w:p>
    <w:p w:rsidR="00407C4E" w:rsidRPr="00407C4E" w:rsidRDefault="00407C4E" w:rsidP="002B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424D1F">
        <w:rPr>
          <w:sz w:val="28"/>
          <w:szCs w:val="28"/>
        </w:rPr>
        <w:t>2</w:t>
      </w:r>
      <w:r w:rsidRPr="00407C4E">
        <w:rPr>
          <w:sz w:val="28"/>
          <w:szCs w:val="28"/>
        </w:rPr>
        <w:t>.3.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w:t>
      </w:r>
    </w:p>
    <w:p w:rsidR="00407C4E" w:rsidRPr="00407C4E" w:rsidRDefault="00407C4E" w:rsidP="002B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sidR="00407C4E" w:rsidRPr="00407C4E" w:rsidRDefault="00407C4E" w:rsidP="002B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424D1F">
        <w:rPr>
          <w:sz w:val="28"/>
          <w:szCs w:val="28"/>
        </w:rPr>
        <w:t>2</w:t>
      </w:r>
      <w:r w:rsidRPr="00407C4E">
        <w:rPr>
          <w:sz w:val="28"/>
          <w:szCs w:val="28"/>
        </w:rPr>
        <w:t xml:space="preserve">.4.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w:t>
      </w:r>
    </w:p>
    <w:p w:rsidR="00407C4E" w:rsidRPr="00407C4E" w:rsidRDefault="00407C4E" w:rsidP="00424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407C4E" w:rsidRPr="00407C4E" w:rsidRDefault="00407C4E" w:rsidP="00424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424D1F">
        <w:rPr>
          <w:sz w:val="28"/>
          <w:szCs w:val="28"/>
        </w:rPr>
        <w:t>2</w:t>
      </w:r>
      <w:r w:rsidRPr="00407C4E">
        <w:rPr>
          <w:sz w:val="28"/>
          <w:szCs w:val="28"/>
        </w:rPr>
        <w:t>.5.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407C4E" w:rsidRPr="00407C4E" w:rsidRDefault="00407C4E" w:rsidP="00424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424D1F">
        <w:rPr>
          <w:sz w:val="28"/>
          <w:szCs w:val="28"/>
        </w:rPr>
        <w:t>2</w:t>
      </w:r>
      <w:r w:rsidRPr="00407C4E">
        <w:rPr>
          <w:sz w:val="28"/>
          <w:szCs w:val="28"/>
        </w:rPr>
        <w:t>.6.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w:t>
      </w:r>
    </w:p>
    <w:p w:rsidR="004E1127" w:rsidRPr="004E1127" w:rsidRDefault="00407C4E" w:rsidP="004E1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424D1F">
        <w:rPr>
          <w:sz w:val="28"/>
          <w:szCs w:val="28"/>
        </w:rPr>
        <w:t>2</w:t>
      </w:r>
      <w:r w:rsidRPr="00407C4E">
        <w:rPr>
          <w:sz w:val="28"/>
          <w:szCs w:val="28"/>
        </w:rPr>
        <w:t xml:space="preserve">.7. </w:t>
      </w:r>
      <w:r w:rsidR="004E1127" w:rsidRPr="004E1127">
        <w:rPr>
          <w:sz w:val="28"/>
          <w:szCs w:val="28"/>
        </w:rPr>
        <w:t xml:space="preserve">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 Концедент в течение пяти рабочих дней со дня поступления от заявителя уведомления об отзыве заявки на участие в конкурсе возвращает внесенную заявителем сумму задатка и (или) </w:t>
      </w:r>
      <w:r w:rsidR="004E1127" w:rsidRPr="004E1127">
        <w:rPr>
          <w:sz w:val="28"/>
          <w:szCs w:val="28"/>
        </w:rPr>
        <w:lastRenderedPageBreak/>
        <w:t>отказывается от своих прав по безотзывной банковской гарантии, предоставленной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случаев, предусмотренных главой 4  Федерального закона № 115-ФЗ.</w:t>
      </w:r>
    </w:p>
    <w:p w:rsidR="004E1127" w:rsidRDefault="004E1127" w:rsidP="004E1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407C4E" w:rsidRPr="00407C4E" w:rsidRDefault="00407C4E" w:rsidP="004E1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b/>
          <w:bCs/>
          <w:sz w:val="28"/>
          <w:szCs w:val="28"/>
        </w:rPr>
        <w:t>2</w:t>
      </w:r>
      <w:r w:rsidR="00CC713B">
        <w:rPr>
          <w:b/>
          <w:bCs/>
          <w:sz w:val="28"/>
          <w:szCs w:val="28"/>
        </w:rPr>
        <w:t>3</w:t>
      </w:r>
      <w:r w:rsidRPr="00407C4E">
        <w:rPr>
          <w:b/>
          <w:bCs/>
          <w:sz w:val="28"/>
          <w:szCs w:val="28"/>
        </w:rPr>
        <w:t>. Вскрытие конвертов с заявками на участие в конкурсе</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6B6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6B6F9D">
        <w:rPr>
          <w:sz w:val="28"/>
          <w:szCs w:val="28"/>
        </w:rPr>
        <w:t>3</w:t>
      </w:r>
      <w:r w:rsidRPr="00407C4E">
        <w:rPr>
          <w:sz w:val="28"/>
          <w:szCs w:val="28"/>
        </w:rPr>
        <w:t xml:space="preserve">.1. Конверты с заявками на участие в конкурсе вскрываются на заседании конкурсной комиссии в порядке, в день, </w:t>
      </w:r>
      <w:proofErr w:type="gramStart"/>
      <w:r w:rsidRPr="00407C4E">
        <w:rPr>
          <w:sz w:val="28"/>
          <w:szCs w:val="28"/>
        </w:rPr>
        <w:t>во время</w:t>
      </w:r>
      <w:proofErr w:type="gramEnd"/>
      <w:r w:rsidRPr="00407C4E">
        <w:rPr>
          <w:sz w:val="28"/>
          <w:szCs w:val="28"/>
        </w:rPr>
        <w:t xml:space="preserve"> и в месте, которые установлены конкурсной документацией. При этом объявляются и заносятся в протокол о вскрытии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rsidR="00407C4E" w:rsidRPr="00407C4E" w:rsidRDefault="00407C4E" w:rsidP="006B6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C85E54">
        <w:rPr>
          <w:sz w:val="28"/>
          <w:szCs w:val="28"/>
        </w:rPr>
        <w:t>3</w:t>
      </w:r>
      <w:r w:rsidRPr="00407C4E">
        <w:rPr>
          <w:sz w:val="28"/>
          <w:szCs w:val="28"/>
        </w:rPr>
        <w:t>.2.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 в том числе видеозапись и фотофиксацию содержания заявок на участие в конкурсе. Информация, которая представляется в составе заявки на участие в конкурсе на право заключения концессионного соглашения в отношении объектов, указанных в пункте 11 части 1 статьи 4 Федерального закона № 115-ФЗ, не может быть признана организациями - участниками такого конкурса коммерческой тайной.</w:t>
      </w:r>
    </w:p>
    <w:p w:rsidR="00407C4E" w:rsidRPr="00407C4E" w:rsidRDefault="00C85E54" w:rsidP="006B6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23.</w:t>
      </w:r>
      <w:r w:rsidR="00407C4E" w:rsidRPr="00407C4E">
        <w:rPr>
          <w:sz w:val="28"/>
          <w:szCs w:val="28"/>
        </w:rPr>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C85E54" w:rsidRDefault="00C85E54"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C85E54">
        <w:rPr>
          <w:b/>
          <w:bCs/>
          <w:sz w:val="28"/>
          <w:szCs w:val="28"/>
        </w:rPr>
        <w:t>Статья 2</w:t>
      </w:r>
      <w:r>
        <w:rPr>
          <w:b/>
          <w:bCs/>
          <w:sz w:val="28"/>
          <w:szCs w:val="28"/>
        </w:rPr>
        <w:t>4</w:t>
      </w:r>
      <w:r w:rsidRPr="00C85E54">
        <w:rPr>
          <w:b/>
          <w:bCs/>
          <w:sz w:val="28"/>
          <w:szCs w:val="28"/>
        </w:rPr>
        <w:t>. Проведение предварительного отбора участников конкурса</w:t>
      </w:r>
    </w:p>
    <w:p w:rsidR="00C85E54" w:rsidRDefault="00C85E54"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7E02F0" w:rsidRDefault="009A494A" w:rsidP="007E02F0">
      <w:pPr>
        <w:ind w:firstLine="540"/>
        <w:jc w:val="both"/>
        <w:rPr>
          <w:sz w:val="28"/>
          <w:szCs w:val="28"/>
        </w:rPr>
      </w:pPr>
      <w:r>
        <w:rPr>
          <w:sz w:val="28"/>
          <w:szCs w:val="28"/>
        </w:rPr>
        <w:t>24.</w:t>
      </w:r>
      <w:r w:rsidR="007E02F0" w:rsidRPr="007E02F0">
        <w:rPr>
          <w:sz w:val="28"/>
          <w:szCs w:val="28"/>
        </w:rPr>
        <w:t xml:space="preserve">1. Предварительный отбор участников конкурса проводится в установленном конкурсной документацией порядке конкурсной комиссией, которая определяет: </w:t>
      </w:r>
    </w:p>
    <w:p w:rsidR="007E02F0" w:rsidRPr="007E02F0" w:rsidRDefault="007E02F0" w:rsidP="007E02F0">
      <w:pPr>
        <w:ind w:firstLine="540"/>
        <w:jc w:val="both"/>
        <w:rPr>
          <w:sz w:val="28"/>
          <w:szCs w:val="28"/>
        </w:rPr>
      </w:pPr>
      <w:r w:rsidRPr="007E02F0">
        <w:rPr>
          <w:sz w:val="28"/>
          <w:szCs w:val="28"/>
        </w:rPr>
        <w:t>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rsidR="007E02F0" w:rsidRDefault="007E02F0" w:rsidP="007E02F0">
      <w:pPr>
        <w:ind w:firstLine="540"/>
        <w:jc w:val="both"/>
        <w:rPr>
          <w:sz w:val="28"/>
          <w:szCs w:val="28"/>
        </w:rPr>
      </w:pPr>
      <w:r w:rsidRPr="007E02F0">
        <w:rPr>
          <w:sz w:val="28"/>
          <w:szCs w:val="28"/>
        </w:rPr>
        <w:t xml:space="preserve">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w:t>
      </w:r>
      <w:r w:rsidRPr="007E02F0">
        <w:rPr>
          <w:sz w:val="28"/>
          <w:szCs w:val="28"/>
        </w:rPr>
        <w:lastRenderedPageBreak/>
        <w:t>представленных им документов и материалов, подтверждающих его соответствие указанным требованиям;</w:t>
      </w:r>
    </w:p>
    <w:p w:rsidR="007E02F0" w:rsidRDefault="007E02F0" w:rsidP="007E02F0">
      <w:pPr>
        <w:ind w:firstLine="540"/>
        <w:jc w:val="both"/>
        <w:rPr>
          <w:sz w:val="28"/>
          <w:szCs w:val="28"/>
        </w:rPr>
      </w:pPr>
      <w:r w:rsidRPr="007E02F0">
        <w:rPr>
          <w:sz w:val="28"/>
          <w:szCs w:val="28"/>
        </w:rPr>
        <w:t>3) соответствие заявителя требованиям, предъявляемым к концессионеру на основании пункта 2 части 1 статьи 5 Федерального закона</w:t>
      </w:r>
      <w:r>
        <w:rPr>
          <w:sz w:val="28"/>
          <w:szCs w:val="28"/>
        </w:rPr>
        <w:t xml:space="preserve"> 115</w:t>
      </w:r>
      <w:r w:rsidRPr="007E02F0">
        <w:rPr>
          <w:sz w:val="28"/>
          <w:szCs w:val="28"/>
        </w:rPr>
        <w:t>;</w:t>
      </w:r>
    </w:p>
    <w:p w:rsidR="009A494A" w:rsidRDefault="009A494A" w:rsidP="007E02F0">
      <w:pPr>
        <w:ind w:firstLine="540"/>
        <w:jc w:val="both"/>
        <w:rPr>
          <w:sz w:val="28"/>
          <w:szCs w:val="28"/>
        </w:rPr>
      </w:pPr>
      <w:r>
        <w:rPr>
          <w:sz w:val="28"/>
          <w:szCs w:val="28"/>
        </w:rPr>
        <w:t xml:space="preserve">24.2. </w:t>
      </w:r>
      <w:r w:rsidRPr="009A494A">
        <w:rPr>
          <w:sz w:val="28"/>
          <w:szCs w:val="28"/>
        </w:rP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rsidR="009A494A" w:rsidRPr="009A494A" w:rsidRDefault="009A494A" w:rsidP="009A494A">
      <w:pPr>
        <w:ind w:firstLine="540"/>
        <w:jc w:val="both"/>
        <w:rPr>
          <w:sz w:val="28"/>
          <w:szCs w:val="28"/>
        </w:rPr>
      </w:pPr>
      <w:r>
        <w:rPr>
          <w:sz w:val="28"/>
          <w:szCs w:val="28"/>
        </w:rPr>
        <w:t xml:space="preserve">24.3. </w:t>
      </w:r>
      <w:r w:rsidRPr="009A494A">
        <w:rPr>
          <w:sz w:val="28"/>
          <w:szCs w:val="28"/>
        </w:rPr>
        <w:t>Решение об отказе в допуске заявителя к участию в конкурсе принимается конкурсной комиссией в случае, если:</w:t>
      </w:r>
    </w:p>
    <w:p w:rsidR="009A494A" w:rsidRDefault="009A494A" w:rsidP="009A494A">
      <w:pPr>
        <w:ind w:firstLine="540"/>
        <w:jc w:val="both"/>
        <w:rPr>
          <w:sz w:val="28"/>
          <w:szCs w:val="28"/>
        </w:rPr>
      </w:pPr>
      <w:r w:rsidRPr="009A494A">
        <w:rPr>
          <w:sz w:val="28"/>
          <w:szCs w:val="28"/>
        </w:rPr>
        <w:t xml:space="preserve">1) заявитель не соответствует требованиям, предъявляемым к участникам конкурса и установленным </w:t>
      </w:r>
      <w:r w:rsidR="001F2347">
        <w:rPr>
          <w:sz w:val="28"/>
          <w:szCs w:val="28"/>
        </w:rPr>
        <w:t>пунктом</w:t>
      </w:r>
      <w:r w:rsidRPr="009A494A">
        <w:rPr>
          <w:sz w:val="28"/>
          <w:szCs w:val="28"/>
        </w:rPr>
        <w:t xml:space="preserve"> </w:t>
      </w:r>
      <w:r w:rsidR="001F2347">
        <w:rPr>
          <w:sz w:val="28"/>
          <w:szCs w:val="28"/>
        </w:rPr>
        <w:t>24.1</w:t>
      </w:r>
      <w:r w:rsidRPr="009A494A">
        <w:rPr>
          <w:sz w:val="28"/>
          <w:szCs w:val="28"/>
        </w:rPr>
        <w:t xml:space="preserve"> настоящей статьи;</w:t>
      </w:r>
    </w:p>
    <w:p w:rsidR="001F2347" w:rsidRDefault="001F2347" w:rsidP="009A494A">
      <w:pPr>
        <w:ind w:firstLine="540"/>
        <w:jc w:val="both"/>
        <w:rPr>
          <w:sz w:val="28"/>
          <w:szCs w:val="28"/>
        </w:rPr>
      </w:pPr>
      <w:r w:rsidRPr="001F2347">
        <w:rPr>
          <w:sz w:val="28"/>
          <w:szCs w:val="28"/>
        </w:rP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1F2347" w:rsidRPr="001F2347" w:rsidRDefault="001F2347" w:rsidP="001F2347">
      <w:pPr>
        <w:ind w:firstLine="540"/>
        <w:jc w:val="both"/>
        <w:rPr>
          <w:sz w:val="28"/>
          <w:szCs w:val="28"/>
        </w:rPr>
      </w:pPr>
      <w:r w:rsidRPr="001F2347">
        <w:rPr>
          <w:sz w:val="28"/>
          <w:szCs w:val="28"/>
        </w:rPr>
        <w:t>3) представленные заявителем документы и материалы неполны и (или) недостоверны;</w:t>
      </w:r>
    </w:p>
    <w:p w:rsidR="001F2347" w:rsidRDefault="001F2347" w:rsidP="001F2347">
      <w:pPr>
        <w:ind w:firstLine="540"/>
        <w:jc w:val="both"/>
        <w:rPr>
          <w:sz w:val="28"/>
          <w:szCs w:val="28"/>
        </w:rPr>
      </w:pPr>
      <w:r w:rsidRPr="001F2347">
        <w:rPr>
          <w:sz w:val="28"/>
          <w:szCs w:val="28"/>
        </w:rPr>
        <w:t>4)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1F2347" w:rsidRDefault="001F2347" w:rsidP="001F2347">
      <w:pPr>
        <w:ind w:firstLine="540"/>
        <w:jc w:val="both"/>
        <w:rPr>
          <w:sz w:val="28"/>
          <w:szCs w:val="28"/>
        </w:rPr>
      </w:pPr>
      <w:r>
        <w:rPr>
          <w:sz w:val="28"/>
          <w:szCs w:val="28"/>
        </w:rPr>
        <w:t xml:space="preserve">24.4. </w:t>
      </w:r>
      <w:r w:rsidR="00FC239C" w:rsidRPr="00FC239C">
        <w:rPr>
          <w:sz w:val="28"/>
          <w:szCs w:val="28"/>
        </w:rPr>
        <w:t>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рабочих дней со дня подписания указанного протокола членами конкурсной комиссии при условии, что конкурсной документацией предусмотрено внесение задатка до даты окончания представления заявок на участие в конкурсе.</w:t>
      </w:r>
    </w:p>
    <w:p w:rsidR="00FC239C" w:rsidRDefault="00FC239C" w:rsidP="001F2347">
      <w:pPr>
        <w:ind w:firstLine="540"/>
        <w:jc w:val="both"/>
        <w:rPr>
          <w:sz w:val="28"/>
          <w:szCs w:val="28"/>
        </w:rPr>
      </w:pPr>
      <w:r>
        <w:rPr>
          <w:sz w:val="28"/>
          <w:szCs w:val="28"/>
        </w:rPr>
        <w:t xml:space="preserve">24.5. </w:t>
      </w:r>
      <w:r w:rsidRPr="00FC239C">
        <w:rPr>
          <w:sz w:val="28"/>
          <w:szCs w:val="28"/>
        </w:rPr>
        <w:t>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996A29" w:rsidRDefault="00FC239C" w:rsidP="001F2347">
      <w:pPr>
        <w:ind w:firstLine="540"/>
        <w:jc w:val="both"/>
        <w:rPr>
          <w:sz w:val="28"/>
          <w:szCs w:val="28"/>
        </w:rPr>
      </w:pPr>
      <w:r>
        <w:rPr>
          <w:sz w:val="28"/>
          <w:szCs w:val="28"/>
        </w:rPr>
        <w:t xml:space="preserve">24.6. </w:t>
      </w:r>
      <w:r w:rsidRPr="00FC239C">
        <w:rPr>
          <w:sz w:val="28"/>
          <w:szCs w:val="28"/>
        </w:rPr>
        <w:t>В случае если конкурс объявлен не состоявшимся в соответствии с частью 6 статьи 27 Федерального закона</w:t>
      </w:r>
      <w:r>
        <w:rPr>
          <w:sz w:val="28"/>
          <w:szCs w:val="28"/>
        </w:rPr>
        <w:t xml:space="preserve"> 115</w:t>
      </w:r>
      <w:r w:rsidRPr="00FC239C">
        <w:rPr>
          <w:sz w:val="28"/>
          <w:szCs w:val="28"/>
        </w:rPr>
        <w:t xml:space="preserve">, концедент вправе вскрыть конверт </w:t>
      </w:r>
      <w:r w:rsidRPr="00FC239C">
        <w:rPr>
          <w:sz w:val="28"/>
          <w:szCs w:val="28"/>
        </w:rPr>
        <w:lastRenderedPageBreak/>
        <w:t>с единственной представленной заявкой на участие в конкурсе и рассмотреть эту заявку в порядке, установленном настоящей статьей, в течение трех рабочих дней со дня принятия решения о признании конкурса несостоявшимся.</w:t>
      </w:r>
    </w:p>
    <w:p w:rsidR="00996A29" w:rsidRDefault="00FC6FAA" w:rsidP="001F2347">
      <w:pPr>
        <w:ind w:firstLine="540"/>
        <w:jc w:val="both"/>
        <w:rPr>
          <w:sz w:val="28"/>
          <w:szCs w:val="28"/>
        </w:rPr>
      </w:pPr>
      <w:r w:rsidRPr="00FC6FAA">
        <w:rPr>
          <w:sz w:val="28"/>
          <w:szCs w:val="28"/>
        </w:rPr>
        <w:t>24.6.1.</w:t>
      </w:r>
      <w:r w:rsidR="00FC239C" w:rsidRPr="00FC239C">
        <w:rPr>
          <w:sz w:val="28"/>
          <w:szCs w:val="28"/>
        </w:rPr>
        <w:t xml:space="preserve"> В случае, если заявитель и представленная им заявка на участие в конкурсе соответствуют требованиям, установленным конкурсной документацией, концедент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w:t>
      </w:r>
    </w:p>
    <w:p w:rsidR="00F41EDB" w:rsidRDefault="00FC6FAA" w:rsidP="001F2347">
      <w:pPr>
        <w:ind w:firstLine="540"/>
        <w:jc w:val="both"/>
        <w:rPr>
          <w:sz w:val="28"/>
          <w:szCs w:val="28"/>
        </w:rPr>
      </w:pPr>
      <w:r w:rsidRPr="00FC6FAA">
        <w:rPr>
          <w:sz w:val="28"/>
          <w:szCs w:val="28"/>
        </w:rPr>
        <w:t xml:space="preserve">24.6.2. </w:t>
      </w:r>
      <w:r w:rsidR="00F41EDB" w:rsidRPr="00F41EDB">
        <w:rPr>
          <w:sz w:val="28"/>
          <w:szCs w:val="28"/>
        </w:rPr>
        <w:t>В случае, если заявитель и (или) представленная им заявка на участие в конкурсе не соответст</w:t>
      </w:r>
      <w:r w:rsidR="00F41EDB">
        <w:rPr>
          <w:sz w:val="28"/>
          <w:szCs w:val="28"/>
        </w:rPr>
        <w:t xml:space="preserve">вуют требованиям, установленным </w:t>
      </w:r>
      <w:r w:rsidR="00F41EDB" w:rsidRPr="00F41EDB">
        <w:rPr>
          <w:sz w:val="28"/>
          <w:szCs w:val="28"/>
        </w:rPr>
        <w:t>Федеральным законом № 115-ФЗ и (или)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об отказе в предложении заявителю представить предложение о заключении концессионного соглашения.</w:t>
      </w:r>
    </w:p>
    <w:p w:rsidR="00FC6FAA" w:rsidRDefault="00FC6FAA" w:rsidP="001F2347">
      <w:pPr>
        <w:ind w:firstLine="540"/>
        <w:jc w:val="both"/>
        <w:rPr>
          <w:sz w:val="28"/>
          <w:szCs w:val="28"/>
        </w:rPr>
      </w:pPr>
      <w:r w:rsidRPr="00FC6FAA">
        <w:rPr>
          <w:sz w:val="28"/>
          <w:szCs w:val="28"/>
        </w:rPr>
        <w:t>24.6.3. Решения конкурсной комиссии, указанные в частях 24.6.1 и 24.6.2 настоящей статьи, оформляются протоколом рассмотрения единственной заявки на участие в конкурсе.</w:t>
      </w:r>
    </w:p>
    <w:p w:rsidR="00BD5BB4" w:rsidRPr="00BD5BB4" w:rsidRDefault="00BD5BB4" w:rsidP="001F2347">
      <w:pPr>
        <w:ind w:firstLine="540"/>
        <w:jc w:val="both"/>
        <w:rPr>
          <w:sz w:val="28"/>
          <w:szCs w:val="28"/>
        </w:rPr>
      </w:pPr>
      <w:r w:rsidRPr="00BD5BB4">
        <w:rPr>
          <w:sz w:val="28"/>
          <w:szCs w:val="28"/>
        </w:rPr>
        <w:t>24.6.4.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концессионного соглашения на условиях, соответствующих конкурсной документации, в конкурсную комиссию либо уведомление об отказе в предложении представить предложение о заключении концессионного соглашения и копию такого протокола.</w:t>
      </w:r>
    </w:p>
    <w:p w:rsidR="00FC239C" w:rsidRDefault="00BD5BB4" w:rsidP="001F2347">
      <w:pPr>
        <w:ind w:firstLine="540"/>
        <w:jc w:val="both"/>
        <w:rPr>
          <w:sz w:val="28"/>
          <w:szCs w:val="28"/>
        </w:rPr>
      </w:pPr>
      <w:r w:rsidRPr="00BD5BB4">
        <w:rPr>
          <w:sz w:val="28"/>
          <w:szCs w:val="28"/>
        </w:rPr>
        <w:t xml:space="preserve">24.6.5. </w:t>
      </w:r>
      <w:r w:rsidR="00FC239C" w:rsidRPr="00FC239C">
        <w:rPr>
          <w:sz w:val="28"/>
          <w:szCs w:val="28"/>
        </w:rPr>
        <w:t>Срок представления заявителем этого предложения составляет не более чем шестьдесят рабочих дней со дня получения заявителем предложения концедента. Срок рассмотрения концедентом представленного таким заявителем предложения устанавливается решением концедента, но не может составлять более чем пятнадцать рабочих дней со дня представления таким заявителем предложения. По результатам рассмотрения представленного заявителем предложения концедент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w:t>
      </w:r>
    </w:p>
    <w:p w:rsidR="00BD5BB4" w:rsidRDefault="00BD5BB4" w:rsidP="001F2347">
      <w:pPr>
        <w:ind w:firstLine="540"/>
        <w:jc w:val="both"/>
        <w:rPr>
          <w:sz w:val="28"/>
          <w:szCs w:val="28"/>
        </w:rPr>
      </w:pPr>
      <w:r>
        <w:rPr>
          <w:sz w:val="28"/>
          <w:szCs w:val="28"/>
        </w:rPr>
        <w:t>24.6.6.</w:t>
      </w:r>
      <w:r w:rsidRPr="00BD5BB4">
        <w:rPr>
          <w:sz w:val="28"/>
          <w:szCs w:val="28"/>
        </w:rPr>
        <w:t xml:space="preserve"> По результатам рассмотрения предложения о заключении концессионного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w:t>
      </w:r>
      <w:r w:rsidRPr="00BD5BB4">
        <w:rPr>
          <w:sz w:val="28"/>
          <w:szCs w:val="28"/>
        </w:rPr>
        <w:lastRenderedPageBreak/>
        <w:t>протоколом рассмотрения предложения о заключении концессионного соглашения на условиях, соответствующих конкурсной документации.</w:t>
      </w:r>
    </w:p>
    <w:p w:rsidR="00BD5BB4" w:rsidRPr="00B602D0" w:rsidRDefault="00B602D0" w:rsidP="001F2347">
      <w:pPr>
        <w:ind w:firstLine="540"/>
        <w:jc w:val="both"/>
        <w:rPr>
          <w:sz w:val="28"/>
          <w:szCs w:val="28"/>
        </w:rPr>
      </w:pPr>
      <w:r w:rsidRPr="00B602D0">
        <w:rPr>
          <w:sz w:val="28"/>
          <w:szCs w:val="28"/>
        </w:rPr>
        <w:t>24.6.7. Конкурсная комиссия в течение трех рабочих дней со дня подписания членами конкурсной комиссии протокола рассмотрения предложения о заключении концессионного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концессионного соглашения, представленного заявителем, требованиям конкурсной документации и копию такого протокола.</w:t>
      </w:r>
    </w:p>
    <w:p w:rsidR="00B602D0" w:rsidRPr="00B602D0" w:rsidRDefault="00B602D0" w:rsidP="001F2347">
      <w:pPr>
        <w:ind w:firstLine="540"/>
        <w:jc w:val="both"/>
        <w:rPr>
          <w:sz w:val="28"/>
          <w:szCs w:val="28"/>
        </w:rPr>
      </w:pPr>
      <w:r w:rsidRPr="00B602D0">
        <w:rPr>
          <w:sz w:val="28"/>
          <w:szCs w:val="28"/>
        </w:rPr>
        <w:t>24.6.8.</w:t>
      </w:r>
      <w:r w:rsidRPr="00B602D0">
        <w:t xml:space="preserve"> </w:t>
      </w:r>
      <w:r w:rsidRPr="00B602D0">
        <w:rPr>
          <w:sz w:val="28"/>
          <w:szCs w:val="28"/>
        </w:rPr>
        <w:t>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w:t>
      </w:r>
    </w:p>
    <w:p w:rsidR="00507EB4" w:rsidRPr="00507EB4" w:rsidRDefault="00507EB4" w:rsidP="00507EB4">
      <w:pPr>
        <w:ind w:firstLine="540"/>
        <w:jc w:val="both"/>
        <w:rPr>
          <w:sz w:val="28"/>
          <w:szCs w:val="28"/>
        </w:rPr>
      </w:pPr>
      <w:r>
        <w:rPr>
          <w:sz w:val="28"/>
          <w:szCs w:val="28"/>
        </w:rPr>
        <w:t xml:space="preserve">24.7. </w:t>
      </w:r>
      <w:r w:rsidRPr="00507EB4">
        <w:rPr>
          <w:sz w:val="28"/>
          <w:szCs w:val="28"/>
        </w:rPr>
        <w:t>Концедент возвращает заявителю, представившему единственную заявку на участие в конкурсе, внесенный им задаток в случае, если:</w:t>
      </w:r>
    </w:p>
    <w:p w:rsidR="00507EB4" w:rsidRPr="00507EB4" w:rsidRDefault="00507EB4" w:rsidP="00507EB4">
      <w:pPr>
        <w:ind w:firstLine="540"/>
        <w:jc w:val="both"/>
        <w:rPr>
          <w:sz w:val="28"/>
          <w:szCs w:val="28"/>
        </w:rPr>
      </w:pPr>
      <w:r w:rsidRPr="00507EB4">
        <w:rPr>
          <w:sz w:val="28"/>
          <w:szCs w:val="28"/>
        </w:rPr>
        <w:t>1) заявителю не было предложено представить концеденту предложение о заключении концессионного соглашения, - в течение пятнадцати рабочих дней со дня принятия решения о признании конкурса несостоявшимся;</w:t>
      </w:r>
    </w:p>
    <w:p w:rsidR="00507EB4" w:rsidRPr="00507EB4" w:rsidRDefault="00507EB4" w:rsidP="00507EB4">
      <w:pPr>
        <w:ind w:firstLine="540"/>
        <w:jc w:val="both"/>
        <w:rPr>
          <w:sz w:val="28"/>
          <w:szCs w:val="28"/>
        </w:rPr>
      </w:pPr>
      <w:r w:rsidRPr="00507EB4">
        <w:rPr>
          <w:sz w:val="28"/>
          <w:szCs w:val="28"/>
        </w:rPr>
        <w:t>2) заявитель не представил концеденту предложение о заключении концессионного соглашения, - в течение пяти рабочих дней после дня истечения установленного срока представления предложения о заключении концессионного соглашения;</w:t>
      </w:r>
    </w:p>
    <w:p w:rsidR="00507EB4" w:rsidRDefault="00507EB4" w:rsidP="00507EB4">
      <w:pPr>
        <w:ind w:firstLine="540"/>
        <w:jc w:val="both"/>
        <w:rPr>
          <w:sz w:val="28"/>
          <w:szCs w:val="28"/>
        </w:rPr>
      </w:pPr>
      <w:r w:rsidRPr="00507EB4">
        <w:rPr>
          <w:sz w:val="28"/>
          <w:szCs w:val="28"/>
        </w:rPr>
        <w:t>3) концедент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 пяти рабочих дней после дня истечения установленного срока рассмотрения концедентом предложения о заключении концессионного соглашения.</w:t>
      </w:r>
    </w:p>
    <w:p w:rsidR="007E02F0" w:rsidRPr="00B602D0" w:rsidRDefault="00B602D0" w:rsidP="00B602D0">
      <w:pPr>
        <w:ind w:firstLine="540"/>
        <w:jc w:val="both"/>
        <w:rPr>
          <w:sz w:val="28"/>
          <w:szCs w:val="28"/>
        </w:rPr>
      </w:pPr>
      <w:r w:rsidRPr="00B602D0">
        <w:rPr>
          <w:sz w:val="28"/>
          <w:szCs w:val="28"/>
        </w:rPr>
        <w:t>24.8. 8. В случае, если по истечении срока представления заявок на участие в конкурсе не было представлено ни одной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концессионного соглашения, либо заявитель в установленный срок не представил в конкурсную комиссию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было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lastRenderedPageBreak/>
        <w:t>2</w:t>
      </w:r>
      <w:r w:rsidR="00C85E54">
        <w:rPr>
          <w:b/>
          <w:bCs/>
          <w:sz w:val="28"/>
          <w:szCs w:val="28"/>
        </w:rPr>
        <w:t>5</w:t>
      </w:r>
      <w:r w:rsidRPr="00407C4E">
        <w:rPr>
          <w:b/>
          <w:bCs/>
          <w:sz w:val="28"/>
          <w:szCs w:val="28"/>
        </w:rPr>
        <w:t>. Представление конкурсных предложений</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C8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E12C16">
        <w:rPr>
          <w:sz w:val="28"/>
          <w:szCs w:val="28"/>
        </w:rPr>
        <w:t>5</w:t>
      </w:r>
      <w:r w:rsidRPr="00407C4E">
        <w:rPr>
          <w:sz w:val="28"/>
          <w:szCs w:val="28"/>
        </w:rPr>
        <w:t>.1.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w:t>
      </w:r>
    </w:p>
    <w:p w:rsidR="00407C4E" w:rsidRPr="00407C4E" w:rsidRDefault="00407C4E" w:rsidP="00C8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В случае, если в качестве критерия конкурса установлен критерий, предусмотренный частью 2.2 статьи 24 Федерального закона № 115-ФЗ, конкурсной документацией может быть предусмотрено представление участников конкурса конкурсного предложения в двух отдельных запечатанных конвертах, один из которых содержит конкурсное предложение в соответствии с критериями конкурса, предусмотренными частями 2 и 2.</w:t>
      </w:r>
      <w:r w:rsidR="00CE3DCD">
        <w:rPr>
          <w:sz w:val="28"/>
          <w:szCs w:val="28"/>
        </w:rPr>
        <w:t>1 статьи 24 Федерального закона</w:t>
      </w:r>
      <w:r w:rsidRPr="00407C4E">
        <w:rPr>
          <w:sz w:val="28"/>
          <w:szCs w:val="28"/>
        </w:rPr>
        <w:t xml:space="preserve"> 115-ФЗ, а другой - конкурсное предложение в соответствии с критерием конкурса, предусмотренным частью 2.2 статьи 24 Федерального закона № 115-ФЗ.</w:t>
      </w:r>
    </w:p>
    <w:p w:rsidR="00407C4E" w:rsidRPr="00407C4E" w:rsidRDefault="00407C4E" w:rsidP="00C85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CE3DCD">
        <w:rPr>
          <w:sz w:val="28"/>
          <w:szCs w:val="28"/>
        </w:rPr>
        <w:t>5</w:t>
      </w:r>
      <w:r w:rsidRPr="00407C4E">
        <w:rPr>
          <w:sz w:val="28"/>
          <w:szCs w:val="28"/>
        </w:rPr>
        <w:t xml:space="preserve">.2.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w:t>
      </w:r>
    </w:p>
    <w:p w:rsidR="00407C4E" w:rsidRPr="00407C4E" w:rsidRDefault="00407C4E" w:rsidP="003F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 случае, если конкурсной документацией предусмотрено внесение задатка после дня окончания представления заявок на участие в конкурсе, участник конкурса вносит задаток в порядке, в размере и в срок, которые установлены конкурсной документацией. При этом задаток не может вноситься участником конкурса после дня истечения срока представления конкурсных предложений.</w:t>
      </w:r>
    </w:p>
    <w:p w:rsidR="00407C4E" w:rsidRPr="00407C4E" w:rsidRDefault="003F246A" w:rsidP="003F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25</w:t>
      </w:r>
      <w:r w:rsidR="00407C4E" w:rsidRPr="00407C4E">
        <w:rPr>
          <w:sz w:val="28"/>
          <w:szCs w:val="28"/>
        </w:rPr>
        <w:t>.3.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rsidR="00407C4E" w:rsidRDefault="003F246A" w:rsidP="003F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25</w:t>
      </w:r>
      <w:r w:rsidR="00407C4E" w:rsidRPr="00407C4E">
        <w:rPr>
          <w:sz w:val="28"/>
          <w:szCs w:val="28"/>
        </w:rPr>
        <w:t>.4.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EE5D79" w:rsidRPr="00EE5D79" w:rsidRDefault="00EE5D79" w:rsidP="003F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E5D79">
        <w:rPr>
          <w:sz w:val="28"/>
          <w:szCs w:val="28"/>
        </w:rPr>
        <w:t xml:space="preserve">25.4.1. Концедент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w:t>
      </w:r>
      <w:r w:rsidRPr="00EE5D79">
        <w:rPr>
          <w:sz w:val="28"/>
          <w:szCs w:val="28"/>
        </w:rPr>
        <w:lastRenderedPageBreak/>
        <w:t>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rsidR="00407C4E" w:rsidRPr="00407C4E" w:rsidRDefault="003F246A" w:rsidP="003F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25</w:t>
      </w:r>
      <w:r w:rsidR="00407C4E" w:rsidRPr="00407C4E">
        <w:rPr>
          <w:sz w:val="28"/>
          <w:szCs w:val="28"/>
        </w:rPr>
        <w:t>.5. В конкурсном предложении для каждого критерия конкурса указывается значение предлагаемого участником конкурса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статьи 48 настоящего Федерального закона.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2</w:t>
      </w:r>
      <w:r w:rsidR="00CF2F6B">
        <w:rPr>
          <w:b/>
          <w:bCs/>
          <w:sz w:val="28"/>
          <w:szCs w:val="28"/>
        </w:rPr>
        <w:t>6</w:t>
      </w:r>
      <w:r w:rsidRPr="00407C4E">
        <w:rPr>
          <w:b/>
          <w:bCs/>
          <w:sz w:val="28"/>
          <w:szCs w:val="28"/>
        </w:rPr>
        <w:t>.  Вскрытие конвертов с конкурсными предложениями</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CF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CF2F6B">
        <w:rPr>
          <w:sz w:val="28"/>
          <w:szCs w:val="28"/>
        </w:rPr>
        <w:t>6</w:t>
      </w:r>
      <w:r w:rsidRPr="00407C4E">
        <w:rPr>
          <w:sz w:val="28"/>
          <w:szCs w:val="28"/>
        </w:rPr>
        <w:t xml:space="preserve">.1. Конверты с конкурсными предложениями вскрываются на заседании конкурсной комиссии в порядке, в день, </w:t>
      </w:r>
      <w:proofErr w:type="gramStart"/>
      <w:r w:rsidRPr="00407C4E">
        <w:rPr>
          <w:sz w:val="28"/>
          <w:szCs w:val="28"/>
        </w:rPr>
        <w:t>во время</w:t>
      </w:r>
      <w:proofErr w:type="gramEnd"/>
      <w:r w:rsidRPr="00407C4E">
        <w:rPr>
          <w:sz w:val="28"/>
          <w:szCs w:val="28"/>
        </w:rPr>
        <w:t xml:space="preserve"> и в месте, которые установлены конкурсной документацией. </w:t>
      </w:r>
    </w:p>
    <w:p w:rsidR="00407C4E" w:rsidRPr="00407C4E" w:rsidRDefault="00407C4E" w:rsidP="00CF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В случае представления конкурсных предложений в двух отдельных запечатанных конвертах конверты вскрываются в разные дни.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w:t>
      </w:r>
    </w:p>
    <w:p w:rsidR="00407C4E" w:rsidRPr="00407C4E" w:rsidRDefault="00407C4E" w:rsidP="00CF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При вскрытии конвертов с конкурсными предложениями в соответствии с критерием конкурса, предусмотренным частью 2.2 статьи 24 Федерального закона № 115-ФЗ, в протокол вскрытия конвертов с конкурсными предложениями заносятся 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 </w:t>
      </w:r>
    </w:p>
    <w:p w:rsidR="00407C4E" w:rsidRPr="00407C4E" w:rsidRDefault="00407C4E" w:rsidP="00CF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При вскрытии конвертов с конкурсными предложениями в соответствии с критериями конкурса, предусмотренными частями 2 и 2.1 статьи 24 Федерального закона № 115-ФЗ, в протокол вскрытия конвертов с конкурсными предложениями заносятся значения содержащихся в конкурсных предложениях условий в соответствии с такими критериями конкурса. </w:t>
      </w:r>
    </w:p>
    <w:p w:rsidR="00407C4E" w:rsidRPr="00407C4E" w:rsidRDefault="00407C4E" w:rsidP="00FE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При вскрытии конвертов с конкурсными предложениями в соответствии с критериями конкурса, предусмотренными частью 1 статьи 47 Федерального закона № 115-ФЗ, конкурсной комиссией оглашаются значения содержащихся в конкурсных предложениях условий в соответствии с такими критериями конкурса, и такие значения вносятся в протокол вскрытия конвертов с конкурсными предложениями.</w:t>
      </w:r>
    </w:p>
    <w:p w:rsidR="00407C4E" w:rsidRPr="00407C4E" w:rsidRDefault="00FE02C2" w:rsidP="00FE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26</w:t>
      </w:r>
      <w:r w:rsidR="00407C4E" w:rsidRPr="00407C4E">
        <w:rPr>
          <w:sz w:val="28"/>
          <w:szCs w:val="28"/>
        </w:rP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w:t>
      </w:r>
    </w:p>
    <w:p w:rsidR="00407C4E" w:rsidRPr="00407C4E" w:rsidRDefault="00407C4E" w:rsidP="00FE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в том числе видеозапись и фотофиксацию конкурсных предложений участников. Информация, которая представляется в составе конкурсного предложения по конкурсу на право заключения концессионного соглашения в отношении объектов, указанных в пункте 11 части 1 статьи 4 Федерального закона №115-ФЗ, не может быть признана организациями - участниками такого конкурса коммерческой тайной.</w:t>
      </w:r>
    </w:p>
    <w:p w:rsidR="00407C4E" w:rsidRPr="00407C4E" w:rsidRDefault="00FE02C2" w:rsidP="00FE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26</w:t>
      </w:r>
      <w:r w:rsidR="00407C4E" w:rsidRPr="00407C4E">
        <w:rPr>
          <w:sz w:val="28"/>
          <w:szCs w:val="28"/>
        </w:rPr>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
    <w:p w:rsidR="00407C4E" w:rsidRPr="00407C4E" w:rsidRDefault="00FE02C2" w:rsidP="00FE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26</w:t>
      </w:r>
      <w:r w:rsidR="00407C4E" w:rsidRPr="00407C4E">
        <w:rPr>
          <w:sz w:val="28"/>
          <w:szCs w:val="28"/>
        </w:rPr>
        <w:t>.4. 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FE02C2"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t>2</w:t>
      </w:r>
      <w:r w:rsidR="00FE02C2">
        <w:rPr>
          <w:b/>
          <w:bCs/>
          <w:sz w:val="28"/>
          <w:szCs w:val="28"/>
        </w:rPr>
        <w:t>7</w:t>
      </w:r>
      <w:r w:rsidRPr="00407C4E">
        <w:rPr>
          <w:b/>
          <w:bCs/>
          <w:sz w:val="28"/>
          <w:szCs w:val="28"/>
        </w:rPr>
        <w:t xml:space="preserve">. </w:t>
      </w:r>
      <w:r w:rsidR="00FE02C2" w:rsidRPr="00FE02C2">
        <w:rPr>
          <w:b/>
          <w:bCs/>
          <w:sz w:val="28"/>
          <w:szCs w:val="28"/>
        </w:rPr>
        <w:t>Порядок рассмотрения и оценки конкурсных предложений</w:t>
      </w:r>
    </w:p>
    <w:p w:rsidR="00FE02C2" w:rsidRDefault="00FE02C2"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FE02C2" w:rsidRDefault="00FE02C2" w:rsidP="00FE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27.</w:t>
      </w:r>
      <w:r w:rsidRPr="00FE02C2">
        <w:rPr>
          <w:bCs/>
          <w:sz w:val="28"/>
          <w:szCs w:val="28"/>
        </w:rPr>
        <w:t>1. Рассмотрение и оценка конкурсных предложений, представленных участниками конкурса, конверты с конкурсными предложениями которых подлежат вскрытию в соответствии со статьей 31 Федерального закона</w:t>
      </w:r>
      <w:r w:rsidR="001E72BC">
        <w:rPr>
          <w:bCs/>
          <w:sz w:val="28"/>
          <w:szCs w:val="28"/>
        </w:rPr>
        <w:t xml:space="preserve"> 115</w:t>
      </w:r>
      <w:r w:rsidRPr="00FE02C2">
        <w:rPr>
          <w:bCs/>
          <w:sz w:val="28"/>
          <w:szCs w:val="28"/>
        </w:rPr>
        <w:t>,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1E72BC" w:rsidRDefault="001E72BC" w:rsidP="00FE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27.</w:t>
      </w:r>
      <w:r w:rsidRPr="001E72BC">
        <w:rPr>
          <w:bCs/>
          <w:sz w:val="28"/>
          <w:szCs w:val="28"/>
        </w:rPr>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rsidR="001E72BC" w:rsidRPr="001E72BC" w:rsidRDefault="001E72BC"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1E72BC">
        <w:rPr>
          <w:bCs/>
          <w:sz w:val="28"/>
          <w:szCs w:val="28"/>
        </w:rPr>
        <w:t>3. Решение о несоответствии конкурсного предложения требованиям конкурсной документации принимается конкурсной комиссией в случае, если:</w:t>
      </w:r>
    </w:p>
    <w:p w:rsidR="001E72BC" w:rsidRPr="001E72BC" w:rsidRDefault="001E72BC"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1E72BC">
        <w:rPr>
          <w:bCs/>
          <w:sz w:val="28"/>
          <w:szCs w:val="28"/>
        </w:rPr>
        <w:t xml:space="preserve">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w:t>
      </w:r>
      <w:r w:rsidRPr="001E72BC">
        <w:rPr>
          <w:bCs/>
          <w:sz w:val="28"/>
          <w:szCs w:val="28"/>
        </w:rPr>
        <w:lastRenderedPageBreak/>
        <w:t>документацией, и подтверждающие информацию, содержащуюся в конкурсном предложении;</w:t>
      </w:r>
    </w:p>
    <w:p w:rsidR="001E72BC" w:rsidRDefault="001E72BC"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1E72BC">
        <w:rPr>
          <w:bCs/>
          <w:sz w:val="28"/>
          <w:szCs w:val="28"/>
        </w:rPr>
        <w:t>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rsidR="001E72BC" w:rsidRDefault="001E72BC"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1E72BC">
        <w:rPr>
          <w:bCs/>
          <w:sz w:val="28"/>
          <w:szCs w:val="28"/>
        </w:rPr>
        <w:t>3) представленные участником конкурса документы и материалы недостоверны.</w:t>
      </w:r>
    </w:p>
    <w:p w:rsidR="001E72BC" w:rsidRDefault="001E72BC"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27.</w:t>
      </w:r>
      <w:r w:rsidRPr="001E72BC">
        <w:rPr>
          <w:bCs/>
          <w:sz w:val="28"/>
          <w:szCs w:val="28"/>
        </w:rPr>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rsidR="001E72BC" w:rsidRDefault="00941C2F"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xml:space="preserve">27.5. </w:t>
      </w:r>
      <w:r w:rsidRPr="00941C2F">
        <w:rPr>
          <w:bCs/>
          <w:sz w:val="28"/>
          <w:szCs w:val="28"/>
        </w:rPr>
        <w:t>5. Оценка конкурсных предложений в соответствии с критериями конкурса, предусмотренными пунктами 1 - 7 части 2 и частью 2.1 статьи 24 Федерального закона</w:t>
      </w:r>
      <w:r>
        <w:rPr>
          <w:bCs/>
          <w:sz w:val="28"/>
          <w:szCs w:val="28"/>
        </w:rPr>
        <w:t xml:space="preserve"> 115</w:t>
      </w:r>
      <w:r w:rsidRPr="00941C2F">
        <w:rPr>
          <w:bCs/>
          <w:sz w:val="28"/>
          <w:szCs w:val="28"/>
        </w:rPr>
        <w:t>, осуществляется в следующем порядке:</w:t>
      </w:r>
    </w:p>
    <w:p w:rsidR="00941C2F" w:rsidRDefault="00941C2F"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941C2F">
        <w:rPr>
          <w:bCs/>
          <w:sz w:val="28"/>
          <w:szCs w:val="28"/>
        </w:rPr>
        <w:t>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941C2F" w:rsidRDefault="00941C2F"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941C2F">
        <w:rPr>
          <w:bCs/>
          <w:sz w:val="28"/>
          <w:szCs w:val="28"/>
        </w:rPr>
        <w:t>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941C2F" w:rsidRDefault="00941C2F"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941C2F">
        <w:rPr>
          <w:bCs/>
          <w:sz w:val="28"/>
          <w:szCs w:val="28"/>
        </w:rPr>
        <w:t>3) для каждого конкурсного предложения величины, рассчитанные по всем критериям конкурса в соответствии с положениями пунктов 1 и 2 настоящей части, суммируются и определяется итоговая величина.</w:t>
      </w:r>
    </w:p>
    <w:p w:rsidR="001257F9" w:rsidRDefault="00ED6B80" w:rsidP="001E7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27.5</w:t>
      </w:r>
      <w:r w:rsidR="001257F9">
        <w:rPr>
          <w:bCs/>
          <w:sz w:val="28"/>
          <w:szCs w:val="28"/>
        </w:rPr>
        <w:t>.</w:t>
      </w:r>
      <w:r w:rsidRPr="00ED6B80">
        <w:rPr>
          <w:bCs/>
          <w:sz w:val="28"/>
          <w:szCs w:val="28"/>
        </w:rPr>
        <w:t>1.</w:t>
      </w:r>
      <w:r w:rsidR="001257F9">
        <w:rPr>
          <w:bCs/>
          <w:sz w:val="28"/>
          <w:szCs w:val="28"/>
        </w:rPr>
        <w:t xml:space="preserve"> </w:t>
      </w:r>
      <w:r w:rsidR="001257F9" w:rsidRPr="001257F9">
        <w:rPr>
          <w:bCs/>
          <w:sz w:val="28"/>
          <w:szCs w:val="28"/>
        </w:rPr>
        <w:t>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w:t>
      </w:r>
    </w:p>
    <w:p w:rsidR="009975A9" w:rsidRPr="009975A9" w:rsidRDefault="009975A9" w:rsidP="0099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9975A9">
        <w:rPr>
          <w:bCs/>
          <w:sz w:val="28"/>
          <w:szCs w:val="28"/>
        </w:rPr>
        <w:t>1) конкурсному предложению присваиваются баллы - от одного до десяти баллов;</w:t>
      </w:r>
    </w:p>
    <w:p w:rsidR="009975A9" w:rsidRDefault="009975A9" w:rsidP="0099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9975A9">
        <w:rPr>
          <w:bCs/>
          <w:sz w:val="28"/>
          <w:szCs w:val="28"/>
        </w:rPr>
        <w:t>2) величина, рассчитываемая в соответствии с такими критериями, определяется путем 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 к десяти баллам.</w:t>
      </w:r>
    </w:p>
    <w:p w:rsidR="009975A9" w:rsidRDefault="00ED6B80" w:rsidP="0099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27.7</w:t>
      </w:r>
      <w:r w:rsidR="009975A9">
        <w:rPr>
          <w:bCs/>
          <w:sz w:val="28"/>
          <w:szCs w:val="28"/>
        </w:rPr>
        <w:t xml:space="preserve">. </w:t>
      </w:r>
      <w:r w:rsidR="00881D12" w:rsidRPr="00881D12">
        <w:rPr>
          <w:bCs/>
          <w:sz w:val="28"/>
          <w:szCs w:val="28"/>
        </w:rPr>
        <w:t xml:space="preserve">Содержащиеся в конкурсных предложениях условия оцениваются конкурсной комиссией путем сравнения результатов суммирования итоговой </w:t>
      </w:r>
      <w:r w:rsidR="00881D12" w:rsidRPr="00881D12">
        <w:rPr>
          <w:bCs/>
          <w:sz w:val="28"/>
          <w:szCs w:val="28"/>
        </w:rPr>
        <w:lastRenderedPageBreak/>
        <w:t xml:space="preserve">величины, определенной в порядке, предусмотренном </w:t>
      </w:r>
      <w:r w:rsidR="00881D12">
        <w:rPr>
          <w:bCs/>
          <w:sz w:val="28"/>
          <w:szCs w:val="28"/>
        </w:rPr>
        <w:t>под</w:t>
      </w:r>
      <w:r w:rsidR="00881D12" w:rsidRPr="00881D12">
        <w:rPr>
          <w:bCs/>
          <w:sz w:val="28"/>
          <w:szCs w:val="28"/>
        </w:rPr>
        <w:t xml:space="preserve">пунктом 3 </w:t>
      </w:r>
      <w:r w:rsidR="00881D12">
        <w:rPr>
          <w:bCs/>
          <w:sz w:val="28"/>
          <w:szCs w:val="28"/>
        </w:rPr>
        <w:t>пункта 27.</w:t>
      </w:r>
      <w:r w:rsidR="00881D12" w:rsidRPr="00881D12">
        <w:rPr>
          <w:bCs/>
          <w:sz w:val="28"/>
          <w:szCs w:val="28"/>
        </w:rPr>
        <w:t xml:space="preserve">5 настоящей статьи, и величины, определенной в порядке, предусмотренном </w:t>
      </w:r>
      <w:r w:rsidR="00881D12">
        <w:rPr>
          <w:bCs/>
          <w:sz w:val="28"/>
          <w:szCs w:val="28"/>
        </w:rPr>
        <w:t>пунктом 27.</w:t>
      </w:r>
      <w:r w:rsidR="000215A9">
        <w:rPr>
          <w:bCs/>
          <w:sz w:val="28"/>
          <w:szCs w:val="28"/>
        </w:rPr>
        <w:t>6</w:t>
      </w:r>
      <w:r w:rsidR="00881D12" w:rsidRPr="00881D12">
        <w:rPr>
          <w:bCs/>
          <w:sz w:val="28"/>
          <w:szCs w:val="28"/>
        </w:rPr>
        <w:t xml:space="preserve">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содержащиеся в конкурсных предложениях условия оцениваются конкурсной комиссией в порядке, установленном статьей 49 Федерального закона</w:t>
      </w:r>
      <w:r w:rsidR="000215A9">
        <w:rPr>
          <w:bCs/>
          <w:sz w:val="28"/>
          <w:szCs w:val="28"/>
        </w:rPr>
        <w:t xml:space="preserve"> 115</w:t>
      </w:r>
      <w:r w:rsidR="00881D12" w:rsidRPr="00881D12">
        <w:rPr>
          <w:bCs/>
          <w:sz w:val="28"/>
          <w:szCs w:val="28"/>
        </w:rPr>
        <w:t>.</w:t>
      </w:r>
    </w:p>
    <w:p w:rsidR="000215A9" w:rsidRDefault="000215A9" w:rsidP="0099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27.8.</w:t>
      </w:r>
      <w:r w:rsidRPr="000215A9">
        <w:t xml:space="preserve"> </w:t>
      </w:r>
      <w:r>
        <w:t>К</w:t>
      </w:r>
      <w:r w:rsidRPr="000215A9">
        <w:rPr>
          <w:bCs/>
          <w:sz w:val="28"/>
          <w:szCs w:val="28"/>
        </w:rPr>
        <w:t xml:space="preserve">онкурс по решению концедента объявляется не 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 Концедент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В случае если по результатам </w:t>
      </w:r>
      <w:proofErr w:type="gramStart"/>
      <w:r w:rsidRPr="000215A9">
        <w:rPr>
          <w:bCs/>
          <w:sz w:val="28"/>
          <w:szCs w:val="28"/>
        </w:rPr>
        <w:t>рассмотрения</w:t>
      </w:r>
      <w:proofErr w:type="gramEnd"/>
      <w:r w:rsidRPr="000215A9">
        <w:rPr>
          <w:bCs/>
          <w:sz w:val="28"/>
          <w:szCs w:val="28"/>
        </w:rPr>
        <w:t xml:space="preserve"> представленного только одним участником конкурса конкурсного предложения концедентом не было принято решение о заключении с этим участником конкурса концессионного соглашения, задаток, внесенный этим участником конкурса, возвращается ему в пятнадцатидневный срок со дня истечения указанного тридцатидневного срока. В случае, если по решению концедента конкурс объявлен не состоявшимся либо </w:t>
      </w:r>
      <w:proofErr w:type="gramStart"/>
      <w:r w:rsidRPr="000215A9">
        <w:rPr>
          <w:bCs/>
          <w:sz w:val="28"/>
          <w:szCs w:val="28"/>
        </w:rPr>
        <w:t>в результате рассмотрения</w:t>
      </w:r>
      <w:proofErr w:type="gramEnd"/>
      <w:r w:rsidRPr="000215A9">
        <w:rPr>
          <w:bCs/>
          <w:sz w:val="28"/>
          <w:szCs w:val="28"/>
        </w:rPr>
        <w:t xml:space="preserve"> представленного только одним участником конкурса конкурсного предложения концедентом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
    <w:p w:rsidR="000736BE" w:rsidRDefault="000736BE" w:rsidP="0099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0736BE">
        <w:rPr>
          <w:bCs/>
          <w:sz w:val="28"/>
          <w:szCs w:val="28"/>
        </w:rPr>
        <w:t>27.9.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единственному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rsidR="000736BE" w:rsidRDefault="000736BE" w:rsidP="0099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0736BE">
        <w:rPr>
          <w:bCs/>
          <w:sz w:val="28"/>
          <w:szCs w:val="28"/>
        </w:rPr>
        <w:t>27.10.</w:t>
      </w:r>
      <w:r w:rsidRPr="000736BE">
        <w:t xml:space="preserve"> </w:t>
      </w:r>
      <w:r w:rsidRPr="000736BE">
        <w:rPr>
          <w:bCs/>
          <w:sz w:val="28"/>
          <w:szCs w:val="28"/>
        </w:rPr>
        <w:t>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содержащимися в конкурсном предложении.</w:t>
      </w:r>
    </w:p>
    <w:p w:rsidR="000736BE" w:rsidRPr="00631F27" w:rsidRDefault="000736BE" w:rsidP="0099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31F27">
        <w:rPr>
          <w:bCs/>
          <w:sz w:val="28"/>
          <w:szCs w:val="28"/>
        </w:rPr>
        <w:lastRenderedPageBreak/>
        <w:t>27.11. Концедент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в результате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rsidR="00745CB5" w:rsidRPr="00631F27" w:rsidRDefault="00745CB5" w:rsidP="00997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31F27">
        <w:rPr>
          <w:bCs/>
          <w:sz w:val="28"/>
          <w:szCs w:val="28"/>
        </w:rPr>
        <w:t>27.12.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в том числе критериям конкурса,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заключении концессионного соглашения подлежит отмене или изменению.</w:t>
      </w:r>
    </w:p>
    <w:p w:rsidR="00FE02C2" w:rsidRDefault="00FE02C2"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407C4E" w:rsidRPr="00407C4E" w:rsidRDefault="000215A9"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t xml:space="preserve">28. </w:t>
      </w:r>
      <w:r w:rsidR="00407C4E" w:rsidRPr="00407C4E">
        <w:rPr>
          <w:b/>
          <w:bCs/>
          <w:sz w:val="28"/>
          <w:szCs w:val="28"/>
        </w:rPr>
        <w:t>Порядок определения победителя конкурса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E61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2</w:t>
      </w:r>
      <w:r w:rsidR="00E61FEB">
        <w:rPr>
          <w:sz w:val="28"/>
          <w:szCs w:val="28"/>
        </w:rPr>
        <w:t>8</w:t>
      </w:r>
      <w:r w:rsidRPr="00407C4E">
        <w:rPr>
          <w:sz w:val="28"/>
          <w:szCs w:val="28"/>
        </w:rPr>
        <w:t xml:space="preserve">.1. Победителем конкурса признается участник конкурса, предложивший наилучшие условия, определяемые в порядке, предусмотренном частью 6 статьи 32 Федерального закона № 115-ФЗ. </w:t>
      </w:r>
    </w:p>
    <w:p w:rsidR="00407C4E" w:rsidRDefault="00407C4E" w:rsidP="00E61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E61FEB">
        <w:rPr>
          <w:sz w:val="28"/>
          <w:szCs w:val="28"/>
        </w:rPr>
        <w:t>8</w:t>
      </w:r>
      <w:r w:rsidRPr="00407C4E">
        <w:rPr>
          <w:sz w:val="28"/>
          <w:szCs w:val="28"/>
        </w:rP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631F27" w:rsidRPr="00631F27" w:rsidRDefault="00631F27" w:rsidP="00E61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31F27">
        <w:rPr>
          <w:sz w:val="28"/>
          <w:szCs w:val="28"/>
        </w:rPr>
        <w:t>28.2.1.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rsidR="00407C4E" w:rsidRPr="00407C4E" w:rsidRDefault="00407C4E" w:rsidP="00E61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E61FEB">
        <w:rPr>
          <w:sz w:val="28"/>
          <w:szCs w:val="28"/>
        </w:rPr>
        <w:t>8</w:t>
      </w:r>
      <w:r w:rsidRPr="00407C4E">
        <w:rPr>
          <w:sz w:val="28"/>
          <w:szCs w:val="28"/>
        </w:rPr>
        <w:t>.3. Решение об определении победителя конкурса оформляется протоколом рассмотрения и оценки конкурсных предложений, в котором указываются:</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критерии конкурса;</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условия, содержащиеся в конкурсных предложениях;</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3)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4) результаты оценки конкурсных предложений в соответствии с частями 5, 5.1 и 6 статьи 32 Федерального закона № 115-ФЗ;</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731940">
        <w:rPr>
          <w:sz w:val="28"/>
          <w:szCs w:val="28"/>
        </w:rPr>
        <w:t>8</w:t>
      </w:r>
      <w:r w:rsidRPr="00407C4E">
        <w:rPr>
          <w:sz w:val="28"/>
          <w:szCs w:val="28"/>
        </w:rP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731940"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t>2</w:t>
      </w:r>
      <w:r w:rsidR="00731940">
        <w:rPr>
          <w:b/>
          <w:bCs/>
          <w:sz w:val="28"/>
          <w:szCs w:val="28"/>
        </w:rPr>
        <w:t>9</w:t>
      </w:r>
      <w:r w:rsidRPr="00407C4E">
        <w:rPr>
          <w:b/>
          <w:bCs/>
          <w:sz w:val="28"/>
          <w:szCs w:val="28"/>
        </w:rPr>
        <w:t xml:space="preserve">. Содержание протокола о результатах проведения конкурса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и срок его подписания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731940">
        <w:rPr>
          <w:sz w:val="28"/>
          <w:szCs w:val="28"/>
        </w:rPr>
        <w:t>9</w:t>
      </w:r>
      <w:r w:rsidRPr="00407C4E">
        <w:rPr>
          <w:sz w:val="28"/>
          <w:szCs w:val="28"/>
        </w:rPr>
        <w:t>.1.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решение о заключении концессионного соглашения с указанием вида конкурса;</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сообщение о проведении конкурса;</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список лиц, которым в соответствии с решением о заключении концессионного соглашения было направлено сообщение о проведении конкурса одновременно с приглашением принять участие в конкурсе (при проведении закрытого конкурса);</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конкурсная документация и внесенные в нее изменения;</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5) </w:t>
      </w:r>
      <w:r w:rsidR="003512E5" w:rsidRPr="003512E5">
        <w:rPr>
          <w:sz w:val="28"/>
          <w:szCs w:val="28"/>
        </w:rPr>
        <w:t>запросы заявителей о разъяснении положений конкурсной документации и соответствующие разъяснения концедента или конкурсной комиссии</w:t>
      </w:r>
      <w:r w:rsidRPr="00407C4E">
        <w:rPr>
          <w:sz w:val="28"/>
          <w:szCs w:val="28"/>
        </w:rPr>
        <w:t>;</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протокол вскрытия конвертов с заявками на участие в конкурсе;</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оригиналы заявок на участие в конкурсе, представленные в конкурсную комиссию;</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 протокол проведения предварительного отбора участников конкурса;</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9) перечень участников конкурса, которым были направлены уведомления с предложением представить конкурсные предложения;</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10) протокол вскрытия конвертов с конкурсными предложениями;</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 протокол рассмотрения и оценки конкурсных предложений.</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731940">
        <w:rPr>
          <w:sz w:val="28"/>
          <w:szCs w:val="28"/>
        </w:rPr>
        <w:t>9</w:t>
      </w:r>
      <w:r w:rsidRPr="00407C4E">
        <w:rPr>
          <w:sz w:val="28"/>
          <w:szCs w:val="28"/>
        </w:rPr>
        <w:t>.2. Протокол о результатах проведения конкурса хранится у концедента в течение срока действия концессионного соглашения.</w:t>
      </w:r>
    </w:p>
    <w:p w:rsidR="00407C4E" w:rsidRPr="00407C4E" w:rsidRDefault="00407C4E" w:rsidP="0073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w:t>
      </w:r>
      <w:r w:rsidR="00731940">
        <w:rPr>
          <w:sz w:val="28"/>
          <w:szCs w:val="28"/>
        </w:rPr>
        <w:t>9</w:t>
      </w:r>
      <w:r w:rsidRPr="00407C4E">
        <w:rPr>
          <w:sz w:val="28"/>
          <w:szCs w:val="28"/>
        </w:rPr>
        <w:t>.3. Суммы внесенных участниками конкурса задатков возвращаются всем участникам конкурса, за исключением победителя конкурса, в течение пяти рабочих дней со дня подписания протокола о результатах проведения конкурса.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210495" w:rsidRDefault="00210495"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30</w:t>
      </w:r>
      <w:r w:rsidR="00407C4E" w:rsidRPr="00407C4E">
        <w:rPr>
          <w:b/>
          <w:bCs/>
          <w:sz w:val="28"/>
          <w:szCs w:val="28"/>
        </w:rPr>
        <w:t xml:space="preserve">. Опубликование и размещение сообщения о результатах </w:t>
      </w:r>
    </w:p>
    <w:p w:rsidR="00210495"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lastRenderedPageBreak/>
        <w:t xml:space="preserve">проведения конкурса, уведомление участников конкурса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о результатах проведения конкурса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210495" w:rsidP="00210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30</w:t>
      </w:r>
      <w:r w:rsidR="00407C4E" w:rsidRPr="00407C4E">
        <w:rPr>
          <w:sz w:val="28"/>
          <w:szCs w:val="28"/>
        </w:rPr>
        <w:t>.1.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в информаци</w:t>
      </w:r>
      <w:r>
        <w:rPr>
          <w:sz w:val="28"/>
          <w:szCs w:val="28"/>
        </w:rPr>
        <w:t>онно-телекоммуникационной сети «Интернет»</w:t>
      </w:r>
      <w:r w:rsidR="00407C4E" w:rsidRPr="00407C4E">
        <w:rPr>
          <w:sz w:val="28"/>
          <w:szCs w:val="28"/>
        </w:rPr>
        <w:t>.</w:t>
      </w:r>
    </w:p>
    <w:p w:rsidR="00407C4E" w:rsidRPr="00407C4E" w:rsidRDefault="00210495" w:rsidP="00210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30.</w:t>
      </w:r>
      <w:r w:rsidR="00407C4E" w:rsidRPr="00407C4E">
        <w:rPr>
          <w:sz w:val="28"/>
          <w:szCs w:val="28"/>
        </w:rPr>
        <w:t>2.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направить уведомление участникам конкурса о результатах проведения конкурса. Указанное уведомление может также направляться в электронной форме.</w:t>
      </w:r>
    </w:p>
    <w:p w:rsidR="00407C4E" w:rsidRPr="00407C4E" w:rsidRDefault="00210495" w:rsidP="00210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30</w:t>
      </w:r>
      <w:r w:rsidR="00407C4E" w:rsidRPr="00407C4E">
        <w:rPr>
          <w:sz w:val="28"/>
          <w:szCs w:val="28"/>
        </w:rPr>
        <w:t>.3. Любой участник конкурса вправе обратиться к концеденту за разъяснениями результатов проведения конкурса, и концедент обязан представить ему в письменной форме соответствующие разъяснения в течение тридцати дней со дня получения такого обращения.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210495"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t>31</w:t>
      </w:r>
      <w:r w:rsidR="00407C4E" w:rsidRPr="00407C4E">
        <w:rPr>
          <w:b/>
          <w:bCs/>
          <w:sz w:val="28"/>
          <w:szCs w:val="28"/>
        </w:rPr>
        <w:t>. Порядок заключения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210495" w:rsidP="00210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w:t>
      </w:r>
      <w:r w:rsidR="00407C4E" w:rsidRPr="00407C4E">
        <w:rPr>
          <w:sz w:val="28"/>
          <w:szCs w:val="28"/>
        </w:rPr>
        <w:t xml:space="preserve">.1. Концедент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Федеральным законом № 115-ФЗ, другими федеральными законами условия. Концессионное соглашение должно быть подписано в срок, установленный конкурсной документацией и указанный в сообщении о проведении конкурса. </w:t>
      </w:r>
    </w:p>
    <w:p w:rsidR="00407C4E" w:rsidRPr="00407C4E" w:rsidRDefault="00407C4E" w:rsidP="00210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 случае, если до установленного конкурсной документацией или в предусмотренном статьей 54 Федерального закона № 115-ФЗ случае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p>
    <w:p w:rsidR="00407C4E" w:rsidRPr="00407C4E" w:rsidRDefault="004B6310" w:rsidP="004B6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w:t>
      </w:r>
      <w:r w:rsidR="00407C4E" w:rsidRPr="00407C4E">
        <w:rPr>
          <w:sz w:val="28"/>
          <w:szCs w:val="28"/>
        </w:rPr>
        <w:t xml:space="preserve">.1.1. После дня подписания членами конкурсной комиссии протокола о результатах проведения конкурса орган, уполномоченный концедентом, на </w:t>
      </w:r>
      <w:r w:rsidR="00407C4E" w:rsidRPr="00407C4E">
        <w:rPr>
          <w:sz w:val="28"/>
          <w:szCs w:val="28"/>
        </w:rPr>
        <w:lastRenderedPageBreak/>
        <w:t xml:space="preserve">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Федеральным законом № 115-ФЗ, в целях обсуждения условий концессионного соглашения и их возможного изменения по результатам переговоров. </w:t>
      </w:r>
    </w:p>
    <w:p w:rsidR="00407C4E" w:rsidRPr="00407C4E" w:rsidRDefault="00407C4E" w:rsidP="004B6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w:t>
      </w:r>
    </w:p>
    <w:p w:rsidR="00407C4E" w:rsidRPr="00407C4E" w:rsidRDefault="00407C4E" w:rsidP="004B6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Конкурсной документацией должны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w:t>
      </w:r>
    </w:p>
    <w:p w:rsidR="00407C4E" w:rsidRPr="00407C4E" w:rsidRDefault="00407C4E" w:rsidP="004B6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Сообщение о заключении концессионного соглашения подлежит опубликованию в порядке и в сроки, которые установлены органом местного самоуправления в решении о заключении концессионного соглашения.</w:t>
      </w:r>
    </w:p>
    <w:p w:rsidR="00407C4E" w:rsidRPr="00407C4E" w:rsidRDefault="004B6310" w:rsidP="004B6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w:t>
      </w:r>
      <w:r w:rsidR="00407C4E" w:rsidRPr="00407C4E">
        <w:rPr>
          <w:sz w:val="28"/>
          <w:szCs w:val="28"/>
        </w:rPr>
        <w:t>.1.2. Предусмотренные частью 1.1 настоящей статьи и частью 3 статьи 13 Федерального закона № 115-ФЗ положения о проведении переговоров и об изменении условий концессионного соглашения не применяются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B6310" w:rsidP="003B3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w:t>
      </w:r>
      <w:r w:rsidR="00407C4E" w:rsidRPr="00407C4E">
        <w:rPr>
          <w:sz w:val="28"/>
          <w:szCs w:val="28"/>
        </w:rPr>
        <w:t>.2.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w:t>
      </w:r>
      <w:r w:rsidR="003B39E4">
        <w:rPr>
          <w:sz w:val="28"/>
          <w:szCs w:val="28"/>
        </w:rPr>
        <w:t xml:space="preserve">ложенных победителем конкурса. </w:t>
      </w:r>
      <w:r w:rsidR="00407C4E" w:rsidRPr="00407C4E">
        <w:rPr>
          <w:sz w:val="28"/>
          <w:szCs w:val="28"/>
        </w:rPr>
        <w:t>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Федеральным законом № 115-ФЗ,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w:t>
      </w:r>
      <w:r w:rsidR="003B39E4">
        <w:rPr>
          <w:sz w:val="28"/>
          <w:szCs w:val="28"/>
        </w:rPr>
        <w:t xml:space="preserve">кта концессионного соглашения. </w:t>
      </w:r>
      <w:r w:rsidR="00407C4E" w:rsidRPr="00407C4E">
        <w:rPr>
          <w:sz w:val="28"/>
          <w:szCs w:val="28"/>
        </w:rPr>
        <w:t xml:space="preserve">Победителю конкурса, не подписавшему в установленный срок концессионного соглашения, внесенный им задаток не возвращается. </w:t>
      </w:r>
    </w:p>
    <w:p w:rsidR="00407C4E" w:rsidRPr="00407C4E" w:rsidRDefault="00407C4E" w:rsidP="003B3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настоящим разделом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w:t>
      </w:r>
      <w:r w:rsidRPr="00407C4E">
        <w:rPr>
          <w:sz w:val="28"/>
          <w:szCs w:val="28"/>
        </w:rPr>
        <w:lastRenderedPageBreak/>
        <w:t>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p>
    <w:p w:rsidR="00407C4E" w:rsidRPr="00407C4E" w:rsidRDefault="003B39E4" w:rsidP="003B3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w:t>
      </w:r>
      <w:r w:rsidR="00407C4E" w:rsidRPr="00407C4E">
        <w:rPr>
          <w:sz w:val="28"/>
          <w:szCs w:val="28"/>
        </w:rPr>
        <w:t xml:space="preserve">.3. В случае заключения концессионного соглашения в соответствии с частью 6 статьи 29 Федерального закона № 115-ФЗ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Федеральным законом, № 115-ФЗ другими федеральными законами условия. </w:t>
      </w:r>
    </w:p>
    <w:p w:rsidR="00407C4E" w:rsidRPr="00407C4E" w:rsidRDefault="005947E5" w:rsidP="003B3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947E5">
        <w:rPr>
          <w:sz w:val="28"/>
          <w:szCs w:val="28"/>
        </w:rPr>
        <w:t xml:space="preserve">31.3.1. </w:t>
      </w:r>
      <w:r w:rsidR="00407C4E" w:rsidRPr="00407C4E">
        <w:rPr>
          <w:sz w:val="28"/>
          <w:szCs w:val="28"/>
        </w:rPr>
        <w:t xml:space="preserve">В случае заключения концессионного соглашения в соответствии с частью 7 статьи 32 Федерального закона № 115-ФЗ не позднее чем через пять рабочих дней со дня принятия концедентом решения о заключении концессионного соглашения с единственным участником конкурса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Федеральным законом № 115-ФЗ, другими федеральными законами условия. В этих случаях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w:t>
      </w:r>
    </w:p>
    <w:p w:rsidR="00407C4E" w:rsidRDefault="00407C4E" w:rsidP="0028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rsidR="00385FF2" w:rsidRDefault="00385FF2" w:rsidP="0028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C7F76">
        <w:rPr>
          <w:sz w:val="28"/>
          <w:szCs w:val="28"/>
        </w:rPr>
        <w:t xml:space="preserve">31.3.1. </w:t>
      </w:r>
      <w:r w:rsidR="00EC7F76" w:rsidRPr="00EC7F76">
        <w:rPr>
          <w:sz w:val="28"/>
          <w:szCs w:val="28"/>
        </w:rPr>
        <w:t>В случае, если после направления концедентом победителю конкурса, иному участнику конкурса в соответствии с частью 2 настоящ</w:t>
      </w:r>
      <w:r w:rsidR="00EC7F76">
        <w:rPr>
          <w:sz w:val="28"/>
          <w:szCs w:val="28"/>
        </w:rPr>
        <w:t>ей</w:t>
      </w:r>
      <w:r w:rsidR="00EC7F76" w:rsidRPr="00EC7F76">
        <w:rPr>
          <w:sz w:val="28"/>
          <w:szCs w:val="28"/>
        </w:rPr>
        <w:t xml:space="preserve"> </w:t>
      </w:r>
      <w:r w:rsidR="00EC7F76">
        <w:rPr>
          <w:sz w:val="28"/>
          <w:szCs w:val="28"/>
        </w:rPr>
        <w:t xml:space="preserve">31.2. </w:t>
      </w:r>
      <w:r w:rsidR="00EC7F76" w:rsidRPr="00EC7F76">
        <w:rPr>
          <w:sz w:val="28"/>
          <w:szCs w:val="28"/>
        </w:rPr>
        <w:t>статьи либо заявителю, участнику конкурса при заключении концессионного соглашения в соответствии с частью 6.8 статьи 29, частью 10 статьи 32 либо частью</w:t>
      </w:r>
      <w:r w:rsidR="00EC7F76">
        <w:rPr>
          <w:sz w:val="28"/>
          <w:szCs w:val="28"/>
        </w:rPr>
        <w:t xml:space="preserve"> 1 или 5 статьи 38.10</w:t>
      </w:r>
      <w:r w:rsidR="00EC7F76" w:rsidRPr="00EC7F76">
        <w:rPr>
          <w:sz w:val="28"/>
          <w:szCs w:val="28"/>
        </w:rPr>
        <w:t xml:space="preserve"> Федерального закона № 115-ФЗ соответственно документов, предусмотренных частями 1 - 3 настоящей статьи,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DE2696" w:rsidRDefault="00DE2696" w:rsidP="0028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E2696">
        <w:rPr>
          <w:sz w:val="28"/>
          <w:szCs w:val="28"/>
        </w:rPr>
        <w:lastRenderedPageBreak/>
        <w:t>31.3.2.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C77E55" w:rsidRPr="006D6AE2" w:rsidRDefault="00C77E55" w:rsidP="0028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77E55">
        <w:rPr>
          <w:sz w:val="28"/>
          <w:szCs w:val="28"/>
        </w:rPr>
        <w:t xml:space="preserve">31.3.3. В случае, предусмотренном частью 2 статьи 40 Федерального закона № 115-ФЗ, концедент в течение трех рабочих дней со дня получения им подписанного концессионером проекта концессионного соглашения подписывает и направляет указанный проект высшему должностному лицу субъекта Российской Федерации для подписания концессионного соглашения. Субъект Российской Федерации, от имени которого выступает высшее должностное лицо субъекта Российской Федерации, не позднее чем через двадцать рабочих дней со дня поступления указанного проекта подписывает концессионное соглашение либо принимает решение в форме обоснованного отказа в подписании концессионного соглашения в случае, если в отношении концессионера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и (или) в случае, если концессионное соглашение предусматривает изменение обязательств субъекта Российской Федерации, определенных решением о заключении концессионного соглашения, принятым в соответствии с частью </w:t>
      </w:r>
      <w:r w:rsidRPr="006D6AE2">
        <w:rPr>
          <w:sz w:val="28"/>
          <w:szCs w:val="28"/>
        </w:rPr>
        <w:t xml:space="preserve">2 статьи 22 </w:t>
      </w:r>
      <w:r w:rsidR="006D6AE2" w:rsidRPr="006D6AE2">
        <w:rPr>
          <w:sz w:val="28"/>
          <w:szCs w:val="28"/>
        </w:rPr>
        <w:t xml:space="preserve">и частью 1 статьи 45 </w:t>
      </w:r>
      <w:r w:rsidRPr="006D6AE2">
        <w:rPr>
          <w:sz w:val="28"/>
          <w:szCs w:val="28"/>
        </w:rPr>
        <w:t>Федерального закона</w:t>
      </w:r>
      <w:r w:rsidR="006D6AE2" w:rsidRPr="006D6AE2">
        <w:rPr>
          <w:sz w:val="28"/>
          <w:szCs w:val="28"/>
        </w:rPr>
        <w:t xml:space="preserve"> № 115-ФЗ</w:t>
      </w:r>
      <w:r w:rsidRPr="006D6AE2">
        <w:rPr>
          <w:sz w:val="28"/>
          <w:szCs w:val="28"/>
        </w:rPr>
        <w:t>.</w:t>
      </w:r>
    </w:p>
    <w:p w:rsidR="00B277D8" w:rsidRDefault="00B277D8" w:rsidP="0028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31.4. </w:t>
      </w:r>
      <w:r w:rsidRPr="00B277D8">
        <w:rPr>
          <w:sz w:val="28"/>
          <w:szCs w:val="28"/>
        </w:rPr>
        <w:t xml:space="preserve">В случае если после направления концедентом победителю конкурса, иному участнику конкурса в соответствии с частью </w:t>
      </w:r>
      <w:r>
        <w:rPr>
          <w:sz w:val="28"/>
          <w:szCs w:val="28"/>
        </w:rPr>
        <w:t>31.</w:t>
      </w:r>
      <w:r w:rsidRPr="00B277D8">
        <w:rPr>
          <w:sz w:val="28"/>
          <w:szCs w:val="28"/>
        </w:rPr>
        <w:t>2 настоящей статьи либо заявителю, участнику конкурса при заключении концессионного соглашения в соответствии с частью 6 ст</w:t>
      </w:r>
      <w:r w:rsidR="000D5878">
        <w:rPr>
          <w:sz w:val="28"/>
          <w:szCs w:val="28"/>
        </w:rPr>
        <w:t xml:space="preserve">атьи 29 или частью 7 статьи 32 </w:t>
      </w:r>
      <w:r w:rsidRPr="00B277D8">
        <w:rPr>
          <w:sz w:val="28"/>
          <w:szCs w:val="28"/>
        </w:rPr>
        <w:t>Федерального закона</w:t>
      </w:r>
      <w:r w:rsidR="000D5878">
        <w:rPr>
          <w:sz w:val="28"/>
          <w:szCs w:val="28"/>
        </w:rPr>
        <w:t xml:space="preserve"> </w:t>
      </w:r>
      <w:r w:rsidR="006D6AE2" w:rsidRPr="006D6AE2">
        <w:rPr>
          <w:sz w:val="28"/>
          <w:szCs w:val="28"/>
        </w:rPr>
        <w:t xml:space="preserve">№ </w:t>
      </w:r>
      <w:r w:rsidR="000D5878">
        <w:rPr>
          <w:sz w:val="28"/>
          <w:szCs w:val="28"/>
        </w:rPr>
        <w:t>115</w:t>
      </w:r>
      <w:r w:rsidR="006D6AE2" w:rsidRPr="006D6AE2">
        <w:rPr>
          <w:sz w:val="28"/>
          <w:szCs w:val="28"/>
        </w:rPr>
        <w:t>-ФЗ</w:t>
      </w:r>
      <w:r w:rsidRPr="00B277D8">
        <w:rPr>
          <w:sz w:val="28"/>
          <w:szCs w:val="28"/>
        </w:rPr>
        <w:t xml:space="preserve"> соответственно документов, предусмотренных частями </w:t>
      </w:r>
      <w:r w:rsidR="000D5878">
        <w:rPr>
          <w:sz w:val="28"/>
          <w:szCs w:val="28"/>
        </w:rPr>
        <w:t>31.</w:t>
      </w:r>
      <w:r w:rsidRPr="00B277D8">
        <w:rPr>
          <w:sz w:val="28"/>
          <w:szCs w:val="28"/>
        </w:rPr>
        <w:t xml:space="preserve">1 </w:t>
      </w:r>
      <w:r w:rsidR="000D5878">
        <w:rPr>
          <w:sz w:val="28"/>
          <w:szCs w:val="28"/>
        </w:rPr>
        <w:t>–</w:t>
      </w:r>
      <w:r w:rsidRPr="00B277D8">
        <w:rPr>
          <w:sz w:val="28"/>
          <w:szCs w:val="28"/>
        </w:rPr>
        <w:t xml:space="preserve"> </w:t>
      </w:r>
      <w:r w:rsidR="000D5878">
        <w:rPr>
          <w:sz w:val="28"/>
          <w:szCs w:val="28"/>
        </w:rPr>
        <w:t>31.</w:t>
      </w:r>
      <w:r w:rsidRPr="00B277D8">
        <w:rPr>
          <w:sz w:val="28"/>
          <w:szCs w:val="28"/>
        </w:rPr>
        <w:t>3 настоящей статьи,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0D5878" w:rsidRPr="00407C4E" w:rsidRDefault="000D5878" w:rsidP="00285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31.5. </w:t>
      </w:r>
      <w:r w:rsidRPr="000D5878">
        <w:rPr>
          <w:sz w:val="28"/>
          <w:szCs w:val="28"/>
        </w:rPr>
        <w:t>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407C4E" w:rsidRPr="00407C4E" w:rsidRDefault="00285848" w:rsidP="003D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w:t>
      </w:r>
      <w:r w:rsidR="00407C4E" w:rsidRPr="00407C4E">
        <w:rPr>
          <w:sz w:val="28"/>
          <w:szCs w:val="28"/>
        </w:rPr>
        <w:t>.</w:t>
      </w:r>
      <w:r w:rsidR="003D3930">
        <w:rPr>
          <w:sz w:val="28"/>
          <w:szCs w:val="28"/>
        </w:rPr>
        <w:t>6</w:t>
      </w:r>
      <w:r w:rsidR="00407C4E" w:rsidRPr="00407C4E">
        <w:rPr>
          <w:sz w:val="28"/>
          <w:szCs w:val="28"/>
        </w:rPr>
        <w:t xml:space="preserve">. Концессионное соглашение заключается в письменной форме с победителем конкурса или иными лицами при условии представления ими </w:t>
      </w:r>
      <w:r w:rsidR="00407C4E" w:rsidRPr="00407C4E">
        <w:rPr>
          <w:sz w:val="28"/>
          <w:szCs w:val="28"/>
        </w:rPr>
        <w:lastRenderedPageBreak/>
        <w:t>документов, предусмотренных конкурсной документацией и подтверждающих обеспечение исполнения обязательств</w:t>
      </w:r>
      <w:r w:rsidR="003D3930">
        <w:rPr>
          <w:sz w:val="28"/>
          <w:szCs w:val="28"/>
        </w:rPr>
        <w:t xml:space="preserve"> по концессионному соглашению. </w:t>
      </w:r>
      <w:r w:rsidR="00407C4E" w:rsidRPr="00407C4E">
        <w:rPr>
          <w:sz w:val="28"/>
          <w:szCs w:val="28"/>
        </w:rPr>
        <w:t>Концессионное соглашение вступает в силу с момента его подписания.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828282"/>
          <w:sz w:val="28"/>
          <w:szCs w:val="28"/>
          <w:bdr w:val="none" w:sz="0" w:space="0" w:color="auto" w:frame="1"/>
        </w:rPr>
      </w:pPr>
    </w:p>
    <w:p w:rsidR="00407C4E" w:rsidRPr="00407C4E" w:rsidRDefault="003D3930" w:rsidP="003D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t>32</w:t>
      </w:r>
      <w:r w:rsidR="00407C4E" w:rsidRPr="00407C4E">
        <w:rPr>
          <w:b/>
          <w:bCs/>
          <w:sz w:val="28"/>
          <w:szCs w:val="28"/>
        </w:rPr>
        <w:t>. Заключение концессионного соглашения без проведения конкурса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3D3930" w:rsidP="003D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w:t>
      </w:r>
      <w:r w:rsidR="00407C4E" w:rsidRPr="00407C4E">
        <w:rPr>
          <w:sz w:val="28"/>
          <w:szCs w:val="28"/>
        </w:rPr>
        <w:t>.1. Концессионное соглашение может быть заключено без проведения конкурса в случаях, предусмотренных частью 6 статьи 29, частью 7 статьи 32</w:t>
      </w:r>
      <w:r w:rsidR="00911430">
        <w:rPr>
          <w:sz w:val="28"/>
          <w:szCs w:val="28"/>
        </w:rPr>
        <w:t>,</w:t>
      </w:r>
      <w:r w:rsidR="00911430" w:rsidRPr="00911430">
        <w:t xml:space="preserve"> </w:t>
      </w:r>
      <w:r w:rsidR="00911430" w:rsidRPr="00911430">
        <w:rPr>
          <w:sz w:val="28"/>
          <w:szCs w:val="28"/>
        </w:rPr>
        <w:t>статьями 51, 52.1 и 52.2</w:t>
      </w:r>
      <w:r w:rsidR="00407C4E" w:rsidRPr="00407C4E">
        <w:rPr>
          <w:sz w:val="28"/>
          <w:szCs w:val="28"/>
        </w:rPr>
        <w:t xml:space="preserve"> Федерального закона № 115-ФЗ, пунктами 2, 2.1, 2.2 и 4.10, а также с концессионером, определенным решением Правительства Российской Федерации, и в иных предусмотренных федеральным законом случаях.</w:t>
      </w:r>
    </w:p>
    <w:p w:rsidR="00407C4E" w:rsidRPr="00407C4E" w:rsidRDefault="003D3930" w:rsidP="003D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w:t>
      </w:r>
      <w:r w:rsidR="00407C4E" w:rsidRPr="00407C4E">
        <w:rPr>
          <w:sz w:val="28"/>
          <w:szCs w:val="28"/>
        </w:rPr>
        <w:t>.2.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Федеральным законом № 115-ФЗ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w:t>
      </w:r>
    </w:p>
    <w:p w:rsidR="00407C4E" w:rsidRPr="00407C4E" w:rsidRDefault="00407C4E" w:rsidP="003D3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объектом заключаемого концессионного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настоящим Федеральным законом может быть объектом концессионного соглашения;</w:t>
      </w:r>
    </w:p>
    <w:p w:rsidR="00407C4E" w:rsidRPr="00407C4E" w:rsidRDefault="00407C4E" w:rsidP="009A4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w:t>
      </w:r>
      <w:r w:rsidR="009A494F" w:rsidRPr="009A494F">
        <w:rPr>
          <w:sz w:val="28"/>
          <w:szCs w:val="28"/>
        </w:rPr>
        <w:t>, за исключением случаев, предусмотренных статьей 51 Федерального закона</w:t>
      </w:r>
      <w:r w:rsidR="009A494F">
        <w:rPr>
          <w:sz w:val="28"/>
          <w:szCs w:val="28"/>
        </w:rPr>
        <w:t xml:space="preserve"> 115</w:t>
      </w:r>
      <w:r w:rsidRPr="00407C4E">
        <w:rPr>
          <w:sz w:val="28"/>
          <w:szCs w:val="28"/>
        </w:rPr>
        <w:t>.</w:t>
      </w:r>
    </w:p>
    <w:p w:rsidR="00407C4E" w:rsidRPr="00407C4E" w:rsidRDefault="009A494F" w:rsidP="009A4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32.3</w:t>
      </w:r>
      <w:r w:rsidR="00407C4E" w:rsidRPr="00407C4E">
        <w:rPr>
          <w:sz w:val="28"/>
          <w:szCs w:val="28"/>
        </w:rPr>
        <w:t>. Концессионное соглашение, заключенное без проведения конкурса в соответствии с частью 2 настоящей статьи и статьей 51 Федерального закона № 115-ФЗ, должно удовлетворять следующим требованиям:</w:t>
      </w:r>
    </w:p>
    <w:p w:rsidR="00407C4E" w:rsidRPr="00407C4E" w:rsidRDefault="00407C4E" w:rsidP="009A4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статье 51 Федерального закона № 115-ФЗ, возникли на основании нескольких договоров аренды - наиболее поздняя из дат окончания срока действия договора аренды по отношению к датам окончания сроков действия иных договоров аренды)</w:t>
      </w:r>
      <w:r w:rsidR="004678AA" w:rsidRPr="004678AA">
        <w:t xml:space="preserve"> </w:t>
      </w:r>
      <w:r w:rsidR="004678AA" w:rsidRPr="004678AA">
        <w:rPr>
          <w:sz w:val="28"/>
          <w:szCs w:val="28"/>
        </w:rPr>
        <w:t>за исключением концессионных соглашений, соответствующих условиям, предусмотренным частью 1.2 статьи 51 Федерального закона</w:t>
      </w:r>
      <w:r w:rsidR="004678AA">
        <w:rPr>
          <w:sz w:val="28"/>
          <w:szCs w:val="28"/>
        </w:rPr>
        <w:t xml:space="preserve"> 115</w:t>
      </w:r>
      <w:r w:rsidRPr="00407C4E">
        <w:rPr>
          <w:sz w:val="28"/>
          <w:szCs w:val="28"/>
        </w:rPr>
        <w:t>;</w:t>
      </w:r>
    </w:p>
    <w:p w:rsidR="00407C4E" w:rsidRPr="00407C4E" w:rsidRDefault="00407C4E" w:rsidP="00467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заключение концессионного соглашения не влечет за собой ухудшение положения сторон договора аренды, а также потребителей производимых арендатором товаров, выполняемых работ, оказываемых услуг;</w:t>
      </w:r>
    </w:p>
    <w:p w:rsidR="00407C4E" w:rsidRPr="00407C4E" w:rsidRDefault="00407C4E" w:rsidP="00467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3) заключаемое концессионное соглашение содержит все существенные условия концессионного соглашения, установленные статьями 10 и 41 Федерального закона № 115-ФЗ, и обязанности концессионера, установленные статьей 8 Федерального закона № 115-ФЗ, в том числе обязанность концессионера по созданию и (или) реконструкции объекта концессионного соглашения и осуществлению деятельности с использованием (эксплуатацией) такого объекта;</w:t>
      </w:r>
    </w:p>
    <w:p w:rsidR="00407C4E" w:rsidRPr="00407C4E" w:rsidRDefault="00407C4E" w:rsidP="00467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заключаемое концессионное соглашение не может предусматривать уменьшение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аренды.</w:t>
      </w:r>
    </w:p>
    <w:p w:rsidR="00407C4E" w:rsidRPr="00407C4E" w:rsidRDefault="004678AA" w:rsidP="00467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32.4</w:t>
      </w:r>
      <w:r w:rsidR="00F5524F" w:rsidRPr="00085527">
        <w:rPr>
          <w:sz w:val="28"/>
          <w:szCs w:val="28"/>
        </w:rPr>
        <w:t>.1</w:t>
      </w:r>
      <w:r>
        <w:rPr>
          <w:sz w:val="28"/>
          <w:szCs w:val="28"/>
        </w:rPr>
        <w:t>.</w:t>
      </w:r>
      <w:r w:rsidR="00407C4E" w:rsidRPr="00407C4E">
        <w:rPr>
          <w:sz w:val="28"/>
          <w:szCs w:val="28"/>
        </w:rPr>
        <w:t xml:space="preserve"> Концессионное соглашение может быть заключено по инициативе лиц, указанн</w:t>
      </w:r>
      <w:r>
        <w:rPr>
          <w:sz w:val="28"/>
          <w:szCs w:val="28"/>
        </w:rPr>
        <w:t xml:space="preserve">ых в пункте 2 части 1 статьи 5 </w:t>
      </w:r>
      <w:r w:rsidR="00407C4E" w:rsidRPr="00407C4E">
        <w:rPr>
          <w:sz w:val="28"/>
          <w:szCs w:val="28"/>
        </w:rPr>
        <w:t>Федерального закона № 115-ФЗ и отвечающих требованиям, предусмотренным пунктом 28.4.11, в порядке, установленном пунктами 28.4.2 -28.4.10 и 28.4.12.</w:t>
      </w:r>
    </w:p>
    <w:p w:rsidR="00407C4E" w:rsidRPr="00407C4E" w:rsidRDefault="00F41B0C" w:rsidP="00F41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w:t>
      </w:r>
      <w:r w:rsidR="00407C4E" w:rsidRPr="00407C4E">
        <w:rPr>
          <w:sz w:val="28"/>
          <w:szCs w:val="28"/>
        </w:rPr>
        <w:t>.</w:t>
      </w:r>
      <w:r w:rsidR="00F5524F" w:rsidRPr="00F5524F">
        <w:rPr>
          <w:sz w:val="28"/>
          <w:szCs w:val="28"/>
        </w:rPr>
        <w:t>4.2</w:t>
      </w:r>
      <w:r w:rsidR="00407C4E" w:rsidRPr="00407C4E">
        <w:rPr>
          <w:sz w:val="28"/>
          <w:szCs w:val="28"/>
        </w:rPr>
        <w:t xml:space="preserve">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статьей 10 Федерального закона № 115-ФЗ, и иные не противоречащие законодательству Российской Федерации условия, в администрацию </w:t>
      </w:r>
      <w:r w:rsidR="000A139D">
        <w:rPr>
          <w:sz w:val="28"/>
          <w:szCs w:val="28"/>
        </w:rPr>
        <w:t>Старомышастовского</w:t>
      </w:r>
      <w:r w:rsidR="00407C4E" w:rsidRPr="00407C4E">
        <w:rPr>
          <w:sz w:val="28"/>
          <w:szCs w:val="28"/>
        </w:rPr>
        <w:t xml:space="preserve"> поселения, в зависимости от того, в чьей собственности находится объект концессионного соглашения, предусмотренный таким предложением.</w:t>
      </w:r>
    </w:p>
    <w:p w:rsidR="00407C4E" w:rsidRPr="00407C4E" w:rsidRDefault="00F41B0C" w:rsidP="00F41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w:t>
      </w:r>
      <w:r w:rsidR="00407C4E" w:rsidRPr="00407C4E">
        <w:rPr>
          <w:sz w:val="28"/>
          <w:szCs w:val="28"/>
        </w:rPr>
        <w:t>.</w:t>
      </w:r>
      <w:r w:rsidR="00F5524F">
        <w:rPr>
          <w:sz w:val="28"/>
          <w:szCs w:val="28"/>
        </w:rPr>
        <w:t>4.3</w:t>
      </w:r>
      <w:r w:rsidR="00407C4E" w:rsidRPr="00407C4E">
        <w:rPr>
          <w:sz w:val="28"/>
          <w:szCs w:val="28"/>
        </w:rPr>
        <w:t xml:space="preserve">. В предложении о заключении концессионного соглашения лицо указывает сведения о соответствии этого лица установленным требованиям, а также сведения, подтверждающие соответствие его инициативы программам комплексного развития систем коммунальной инфраструктуры поселений,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t>
      </w:r>
    </w:p>
    <w:p w:rsidR="00407C4E" w:rsidRDefault="00407C4E" w:rsidP="00F41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Форма предложения о заключении концессионного соглашения утверждается Правительством Российской Федерации.</w:t>
      </w:r>
    </w:p>
    <w:p w:rsidR="00161472" w:rsidRPr="00161472" w:rsidRDefault="00161472" w:rsidP="00F41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1472">
        <w:rPr>
          <w:sz w:val="28"/>
          <w:szCs w:val="28"/>
        </w:rPr>
        <w:t>32.4.3.1. в случае если поступило предложение о заключении концессионного соглашения, в течение десяти рабочих дней со дня поступления такого предложения направляет его на рассмотрение органу,</w:t>
      </w:r>
      <w:r>
        <w:rPr>
          <w:sz w:val="28"/>
          <w:szCs w:val="28"/>
        </w:rPr>
        <w:t xml:space="preserve"> уполномоченному </w:t>
      </w:r>
      <w:r w:rsidRPr="00161472">
        <w:rPr>
          <w:sz w:val="28"/>
          <w:szCs w:val="28"/>
        </w:rPr>
        <w:t>муниципальным образованием на рассмотрение предложения о заключении концессионного соглашения.</w:t>
      </w:r>
    </w:p>
    <w:p w:rsidR="00633454" w:rsidRPr="00407C4E" w:rsidRDefault="00F5524F" w:rsidP="00F41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32.4.4</w:t>
      </w:r>
      <w:r w:rsidR="00633454">
        <w:rPr>
          <w:sz w:val="28"/>
          <w:szCs w:val="28"/>
        </w:rPr>
        <w:t>. М</w:t>
      </w:r>
      <w:r w:rsidR="00633454" w:rsidRPr="00633454">
        <w:rPr>
          <w:sz w:val="28"/>
          <w:szCs w:val="28"/>
        </w:rPr>
        <w:t>униципальное образование, которым поступило предложение о заключении концессионного соглашения, в течение десяти рабочих дней со дня поступления такого предложения направляет его на рассмотрение органу, уполномоченному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w:t>
      </w:r>
    </w:p>
    <w:p w:rsidR="00407C4E" w:rsidRPr="00407C4E" w:rsidRDefault="00EC1E62" w:rsidP="00633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32.5</w:t>
      </w:r>
      <w:r w:rsidR="00F41B0C">
        <w:rPr>
          <w:sz w:val="28"/>
          <w:szCs w:val="28"/>
        </w:rPr>
        <w:t>.</w:t>
      </w:r>
      <w:r w:rsidR="00407C4E" w:rsidRPr="00407C4E">
        <w:rPr>
          <w:sz w:val="28"/>
          <w:szCs w:val="28"/>
        </w:rPr>
        <w:t xml:space="preserve"> Орган, уполномоченный </w:t>
      </w:r>
      <w:r w:rsidR="000A139D">
        <w:rPr>
          <w:sz w:val="28"/>
          <w:szCs w:val="28"/>
        </w:rPr>
        <w:t>Старомышастовском</w:t>
      </w:r>
      <w:r w:rsidR="00407C4E" w:rsidRPr="00407C4E">
        <w:rPr>
          <w:sz w:val="28"/>
          <w:szCs w:val="28"/>
        </w:rPr>
        <w:t xml:space="preserve"> сельским поселением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w:t>
      </w:r>
    </w:p>
    <w:p w:rsidR="00407C4E" w:rsidRPr="00407C4E" w:rsidRDefault="00407C4E" w:rsidP="00633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1) </w:t>
      </w:r>
      <w:r w:rsidR="00633454" w:rsidRPr="00633454">
        <w:rPr>
          <w:sz w:val="28"/>
          <w:szCs w:val="28"/>
        </w:rPr>
        <w:t>возможности заключения концессионного соглашения на представленных в предложении о заключении концессионного соглашения условиях;</w:t>
      </w:r>
    </w:p>
    <w:p w:rsidR="00407C4E" w:rsidRPr="00407C4E" w:rsidRDefault="00407C4E" w:rsidP="00633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2) </w:t>
      </w:r>
      <w:r w:rsidR="00633454" w:rsidRPr="00633454">
        <w:rPr>
          <w:sz w:val="28"/>
          <w:szCs w:val="28"/>
        </w:rPr>
        <w:t>возможности заключения концессионного соглашения на иных условиях;</w:t>
      </w:r>
    </w:p>
    <w:p w:rsidR="00407C4E" w:rsidRPr="00407C4E" w:rsidRDefault="00407C4E" w:rsidP="00633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3) </w:t>
      </w:r>
      <w:r w:rsidR="00633454" w:rsidRPr="00633454">
        <w:rPr>
          <w:sz w:val="28"/>
          <w:szCs w:val="28"/>
        </w:rPr>
        <w:t>невозможности заключения концессионного соглашения с указанием основания отказа.</w:t>
      </w:r>
    </w:p>
    <w:p w:rsidR="00407C4E" w:rsidRPr="00407C4E" w:rsidRDefault="005F2C9F" w:rsidP="005F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w:t>
      </w:r>
      <w:r w:rsidR="00407C4E" w:rsidRPr="00407C4E">
        <w:rPr>
          <w:sz w:val="28"/>
          <w:szCs w:val="28"/>
        </w:rPr>
        <w:t>.</w:t>
      </w:r>
      <w:r w:rsidR="00EC1E62">
        <w:rPr>
          <w:sz w:val="28"/>
          <w:szCs w:val="28"/>
        </w:rPr>
        <w:t>6</w:t>
      </w:r>
      <w:r>
        <w:rPr>
          <w:sz w:val="28"/>
          <w:szCs w:val="28"/>
        </w:rPr>
        <w:t>.</w:t>
      </w:r>
      <w:r w:rsidR="00407C4E" w:rsidRPr="00407C4E">
        <w:rPr>
          <w:sz w:val="28"/>
          <w:szCs w:val="28"/>
        </w:rPr>
        <w:t xml:space="preserve"> Отказ в заключении концессионного соглашения допускается в случае, если:</w:t>
      </w:r>
    </w:p>
    <w:p w:rsidR="00407C4E" w:rsidRPr="00407C4E" w:rsidRDefault="00407C4E" w:rsidP="005F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rsidR="00407C4E" w:rsidRPr="00407C4E" w:rsidRDefault="00407C4E" w:rsidP="005F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объект концессионного соглашения изъят из оборота или ограничен в обороте;</w:t>
      </w:r>
    </w:p>
    <w:p w:rsidR="00407C4E" w:rsidRDefault="00407C4E" w:rsidP="005F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у публично-правового образования отсутствуют права собственности на объект концессионного соглашения;</w:t>
      </w:r>
    </w:p>
    <w:p w:rsidR="005F2C9F" w:rsidRDefault="00B55DD6" w:rsidP="005F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w:t>
      </w:r>
      <w:r w:rsidRPr="00B55DD6">
        <w:t xml:space="preserve"> </w:t>
      </w:r>
      <w:r w:rsidRPr="00B55DD6">
        <w:rPr>
          <w:sz w:val="28"/>
          <w:szCs w:val="28"/>
        </w:rPr>
        <w:t>публично-правовое образование не обладает исключительным правом на указанный в предложении о заключении концессионного соглашения существующий объект информационных технологий или правом его использования в пределах, необходимых для заключения и исполнения концессионного соглашения;</w:t>
      </w:r>
    </w:p>
    <w:p w:rsidR="00B55DD6" w:rsidRPr="00407C4E" w:rsidRDefault="00B55DD6" w:rsidP="005F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55DD6">
        <w:rPr>
          <w:sz w:val="28"/>
          <w:szCs w:val="28"/>
        </w:rPr>
        <w:t>3.2) у публично-правового образования отсутствуют право собственности и (или) исключительное право на указанные в предложении о заключении концессионного соглашения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концессионного соглашения (в случае,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rsidR="00407C4E" w:rsidRPr="00407C4E" w:rsidRDefault="00407C4E" w:rsidP="00AC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4) </w:t>
      </w:r>
      <w:r w:rsidR="006B36CB" w:rsidRPr="006B36CB">
        <w:rPr>
          <w:sz w:val="28"/>
          <w:szCs w:val="28"/>
        </w:rPr>
        <w:t>объект концессионного соглашения является несвободным от прав третьих лиц, за исключением случаев, предусмотренных частью 4</w:t>
      </w:r>
      <w:r w:rsidR="006B36CB">
        <w:rPr>
          <w:sz w:val="28"/>
          <w:szCs w:val="28"/>
        </w:rPr>
        <w:t xml:space="preserve"> статьи 3 и частью 2 статьи 39 </w:t>
      </w:r>
      <w:r w:rsidR="006B36CB" w:rsidRPr="006B36CB">
        <w:rPr>
          <w:sz w:val="28"/>
          <w:szCs w:val="28"/>
        </w:rPr>
        <w:t>Федерального закона</w:t>
      </w:r>
      <w:r w:rsidR="006B36CB" w:rsidRPr="00085527">
        <w:rPr>
          <w:sz w:val="28"/>
          <w:szCs w:val="28"/>
        </w:rPr>
        <w:t xml:space="preserve"> № 115-ФЗ</w:t>
      </w:r>
      <w:r w:rsidRPr="00407C4E">
        <w:rPr>
          <w:sz w:val="28"/>
          <w:szCs w:val="28"/>
        </w:rPr>
        <w:t>;</w:t>
      </w:r>
    </w:p>
    <w:p w:rsidR="00407C4E" w:rsidRPr="00407C4E" w:rsidRDefault="00407C4E" w:rsidP="00AC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поселений, муниципальным программам;</w:t>
      </w:r>
    </w:p>
    <w:p w:rsidR="00407C4E" w:rsidRPr="00407C4E" w:rsidRDefault="00407C4E" w:rsidP="00AC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rsidR="00407C4E" w:rsidRPr="00407C4E" w:rsidRDefault="00407C4E" w:rsidP="00AC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объект концессионного соглашения не требует реконструкции;</w:t>
      </w:r>
    </w:p>
    <w:p w:rsidR="00407C4E" w:rsidRPr="00407C4E" w:rsidRDefault="00407C4E" w:rsidP="00AC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8) создание объекта концессионного соглашения не требуется;</w:t>
      </w:r>
    </w:p>
    <w:p w:rsidR="00407C4E" w:rsidRPr="00407C4E" w:rsidRDefault="00407C4E" w:rsidP="00AC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9)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пунктом 28.4.8, либо в результате переговоров стороны не достигли согласия по условиям концессионного соглашения;</w:t>
      </w:r>
    </w:p>
    <w:p w:rsidR="00407C4E" w:rsidRPr="00407C4E" w:rsidRDefault="00407C4E" w:rsidP="00AC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10) 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rsidR="00407C4E" w:rsidRPr="00407C4E" w:rsidRDefault="00407C4E" w:rsidP="00AC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 иные случаи, предусмотренные федеральными законами.</w:t>
      </w:r>
    </w:p>
    <w:p w:rsidR="00407C4E" w:rsidRPr="00407C4E" w:rsidRDefault="00EC1E62" w:rsidP="00E24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32.7</w:t>
      </w:r>
      <w:r w:rsidR="00407C4E" w:rsidRPr="00407C4E">
        <w:rPr>
          <w:sz w:val="28"/>
          <w:szCs w:val="28"/>
        </w:rPr>
        <w:t xml:space="preserve">. В случае принятия решения о возможности заключения концессионного соглашения на предложенных инициатором условиях администрацию </w:t>
      </w:r>
      <w:r w:rsidR="000A139D">
        <w:rPr>
          <w:sz w:val="28"/>
          <w:szCs w:val="28"/>
        </w:rPr>
        <w:t>Старомышастовского</w:t>
      </w:r>
      <w:r w:rsidR="00407C4E" w:rsidRPr="00407C4E">
        <w:rPr>
          <w:sz w:val="28"/>
          <w:szCs w:val="28"/>
        </w:rPr>
        <w:t xml:space="preserve"> поселения на рассмотрение предложения о заключении концессионного соглашения, в десятидневный срок со дня принятия указанного решения размещает на официальном сайте в информаци</w:t>
      </w:r>
      <w:r>
        <w:rPr>
          <w:sz w:val="28"/>
          <w:szCs w:val="28"/>
        </w:rPr>
        <w:t>онно-телекоммуникационной сети «Интернет»</w:t>
      </w:r>
      <w:r w:rsidR="00407C4E" w:rsidRPr="00407C4E">
        <w:rPr>
          <w:sz w:val="28"/>
          <w:szCs w:val="28"/>
        </w:rPr>
        <w:t xml:space="preserve"> для размещения информации о проведении торгов, определенном Правительством Российской Федерации, предложение о заключении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пунктом </w:t>
      </w:r>
      <w:r w:rsidR="000F0C57">
        <w:rPr>
          <w:sz w:val="28"/>
          <w:szCs w:val="28"/>
        </w:rPr>
        <w:t>32</w:t>
      </w:r>
      <w:r w:rsidR="00E24979">
        <w:rPr>
          <w:sz w:val="28"/>
          <w:szCs w:val="28"/>
        </w:rPr>
        <w:t>.4.</w:t>
      </w:r>
      <w:r w:rsidR="004D0C41" w:rsidRPr="004D0C41">
        <w:rPr>
          <w:sz w:val="28"/>
          <w:szCs w:val="28"/>
        </w:rPr>
        <w:t>1.</w:t>
      </w:r>
      <w:r w:rsidR="00407C4E" w:rsidRPr="00407C4E">
        <w:rPr>
          <w:sz w:val="28"/>
          <w:szCs w:val="28"/>
        </w:rPr>
        <w:t xml:space="preserve"> к лицу, выступающему с инициативой заключения концессионного соглашения.</w:t>
      </w:r>
    </w:p>
    <w:p w:rsidR="00407C4E" w:rsidRPr="00407C4E" w:rsidRDefault="00EC1E62" w:rsidP="00E24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32.8</w:t>
      </w:r>
      <w:r w:rsidR="00E24979">
        <w:rPr>
          <w:sz w:val="28"/>
          <w:szCs w:val="28"/>
        </w:rPr>
        <w:t>.</w:t>
      </w:r>
      <w:r w:rsidR="00407C4E" w:rsidRPr="00407C4E">
        <w:rPr>
          <w:sz w:val="28"/>
          <w:szCs w:val="28"/>
        </w:rPr>
        <w:t xml:space="preserve"> В случае принятия решения о возможности заключения концессионного соглашения на иных условиях, чем предложено инициатором заключения соглашения, уполномоченный орган проводит переговоры в форме совместных совещаний с инициатором заключения концессионного соглашения в целях обсуждения условий концессионного соглашения и их согласования по результатам переговоров. </w:t>
      </w:r>
    </w:p>
    <w:p w:rsidR="00407C4E" w:rsidRPr="00407C4E" w:rsidRDefault="00407C4E" w:rsidP="00E24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Срок и порядок проведения переговоров определяются органом, уполномоченным администрацией </w:t>
      </w:r>
      <w:r w:rsidR="000A139D">
        <w:rPr>
          <w:sz w:val="28"/>
          <w:szCs w:val="28"/>
        </w:rPr>
        <w:t>Старомышастовского</w:t>
      </w:r>
      <w:r w:rsidR="00280B6B">
        <w:rPr>
          <w:sz w:val="28"/>
          <w:szCs w:val="28"/>
        </w:rPr>
        <w:t xml:space="preserve"> сельского поселени</w:t>
      </w:r>
      <w:r w:rsidRPr="00407C4E">
        <w:rPr>
          <w:sz w:val="28"/>
          <w:szCs w:val="28"/>
        </w:rPr>
        <w:t xml:space="preserve">ем на рассмотрение предложения о заключении концессионного соглашения, в решении о возможности заключения концессионного соглашения на иных условиях, которое доводится до сведения инициатора заключения этого соглашения в письменной форме. </w:t>
      </w:r>
    </w:p>
    <w:p w:rsidR="00407C4E" w:rsidRPr="00407C4E" w:rsidRDefault="00407C4E" w:rsidP="00280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По результатам переговоров лицо, выступающее с инициативой заключения концессионного соглашения, представляет в </w:t>
      </w:r>
      <w:r w:rsidR="000A139D">
        <w:rPr>
          <w:sz w:val="28"/>
          <w:szCs w:val="28"/>
        </w:rPr>
        <w:t>Старомышастовское</w:t>
      </w:r>
      <w:r w:rsidRPr="00407C4E">
        <w:rPr>
          <w:sz w:val="28"/>
          <w:szCs w:val="28"/>
        </w:rPr>
        <w:t xml:space="preserve"> сельское поселение на рассмотрение предложения о заключении </w:t>
      </w:r>
      <w:r w:rsidRPr="00407C4E">
        <w:rPr>
          <w:sz w:val="28"/>
          <w:szCs w:val="28"/>
        </w:rPr>
        <w:lastRenderedPageBreak/>
        <w:t xml:space="preserve">концессионного соглашения, проект концессионного соглашения с внесенными изменениями, который подлежит рассмотрению уполномоченным органом в трехдневный срок. </w:t>
      </w:r>
    </w:p>
    <w:p w:rsidR="00407C4E" w:rsidRPr="00407C4E" w:rsidRDefault="00407C4E" w:rsidP="00280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В случае согласования проекта концессионного соглашения с внесенными изменениями </w:t>
      </w:r>
      <w:r w:rsidR="000A139D">
        <w:rPr>
          <w:sz w:val="28"/>
          <w:szCs w:val="28"/>
        </w:rPr>
        <w:t>Старомышастовское</w:t>
      </w:r>
      <w:r w:rsidRPr="00407C4E">
        <w:rPr>
          <w:sz w:val="28"/>
          <w:szCs w:val="28"/>
        </w:rPr>
        <w:t xml:space="preserve"> сельское поселение на рассмотрение предложения о заключении концессионного соглашения, и лицом, выступающим с инициативой заключения концессионного соглашения, предложение о заключении концессионного соглашения размещается уполномоченным органом в десятидневный срок со дня принятия такого предложения на официальном сайте в информационно-теле</w:t>
      </w:r>
      <w:r w:rsidR="00280B6B">
        <w:rPr>
          <w:sz w:val="28"/>
          <w:szCs w:val="28"/>
        </w:rPr>
        <w:t>коммуникационной сети «Интернет»</w:t>
      </w:r>
      <w:r w:rsidRPr="00407C4E">
        <w:rPr>
          <w:sz w:val="28"/>
          <w:szCs w:val="28"/>
        </w:rPr>
        <w:t xml:space="preserve"> для размещения информации о проведении торгов, определенном Правительством Российской Федерации, в целях принятия заявок о готовности к участию в конкурсе на заключение концессионного соглашения на условиях, предусмотренных в таком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пунктом 28.4.1 к лицу, выступающему с инициативой заключения концессионного соглашения.</w:t>
      </w:r>
    </w:p>
    <w:p w:rsidR="00407C4E" w:rsidRPr="00407C4E" w:rsidRDefault="00280B6B" w:rsidP="00EF3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32.11.</w:t>
      </w:r>
      <w:r w:rsidR="00407C4E" w:rsidRPr="00407C4E">
        <w:rPr>
          <w:sz w:val="28"/>
          <w:szCs w:val="28"/>
        </w:rPr>
        <w:t xml:space="preserve"> </w:t>
      </w:r>
      <w:r w:rsidR="00464B3E" w:rsidRPr="00464B3E">
        <w:rPr>
          <w:sz w:val="28"/>
          <w:szCs w:val="28"/>
        </w:rPr>
        <w:t xml:space="preserve">В случае, если в </w:t>
      </w:r>
      <w:proofErr w:type="spellStart"/>
      <w:r w:rsidR="00464B3E" w:rsidRPr="00464B3E">
        <w:rPr>
          <w:sz w:val="28"/>
          <w:szCs w:val="28"/>
        </w:rPr>
        <w:t>сорокапятидневный</w:t>
      </w:r>
      <w:proofErr w:type="spellEnd"/>
      <w:r w:rsidR="00464B3E" w:rsidRPr="00464B3E">
        <w:rPr>
          <w:sz w:val="28"/>
          <w:szCs w:val="28"/>
        </w:rPr>
        <w:t xml:space="preserve">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частью </w:t>
      </w:r>
      <w:r w:rsidR="00DC7F8E">
        <w:rPr>
          <w:sz w:val="28"/>
          <w:szCs w:val="28"/>
        </w:rPr>
        <w:t>32.</w:t>
      </w:r>
      <w:r w:rsidR="00464B3E" w:rsidRPr="00464B3E">
        <w:rPr>
          <w:sz w:val="28"/>
          <w:szCs w:val="28"/>
        </w:rPr>
        <w:t>4.1 настоящей статьи,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 а также в случае, если инициатором заключения концессионного соглашения выступает лицо, являющееся концессионером по действующему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(далее - действующее концессионное соглашение) (при условии соответствия указанного лица требованиям, установленным частью 2 статьи 52.2 Федерального закона</w:t>
      </w:r>
      <w:r w:rsidR="00151E04">
        <w:rPr>
          <w:sz w:val="28"/>
          <w:szCs w:val="28"/>
        </w:rPr>
        <w:t xml:space="preserve"> 115-ФЗ</w:t>
      </w:r>
      <w:r w:rsidR="00464B3E" w:rsidRPr="00464B3E">
        <w:rPr>
          <w:sz w:val="28"/>
          <w:szCs w:val="28"/>
        </w:rPr>
        <w:t>),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Федеральным законом</w:t>
      </w:r>
      <w:r w:rsidR="00151E04">
        <w:rPr>
          <w:sz w:val="28"/>
          <w:szCs w:val="28"/>
        </w:rPr>
        <w:t xml:space="preserve"> 115-ФЗ</w:t>
      </w:r>
      <w:r w:rsidR="00464B3E" w:rsidRPr="00464B3E">
        <w:rPr>
          <w:sz w:val="28"/>
          <w:szCs w:val="28"/>
        </w:rPr>
        <w:t>, с учетом следующих особенностей:</w:t>
      </w:r>
    </w:p>
    <w:p w:rsidR="00407C4E" w:rsidRPr="00407C4E" w:rsidRDefault="00407C4E" w:rsidP="00474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решение о заключении концессионного соглашения, предусмотренное статьей 2</w:t>
      </w:r>
      <w:r w:rsidR="00474F4A">
        <w:rPr>
          <w:sz w:val="28"/>
          <w:szCs w:val="28"/>
        </w:rPr>
        <w:t>2  Федерального закона  № 115</w:t>
      </w:r>
      <w:r w:rsidRPr="00407C4E">
        <w:rPr>
          <w:sz w:val="28"/>
          <w:szCs w:val="28"/>
        </w:rPr>
        <w:t xml:space="preserve">, </w:t>
      </w:r>
      <w:r w:rsidR="00474F4A" w:rsidRPr="00474F4A">
        <w:rPr>
          <w:sz w:val="28"/>
          <w:szCs w:val="28"/>
        </w:rPr>
        <w:t xml:space="preserve">а в случае, если объектом концессионного соглашения являются объекты информационных технологий </w:t>
      </w:r>
      <w:r w:rsidR="00474F4A" w:rsidRPr="00474F4A">
        <w:rPr>
          <w:sz w:val="28"/>
          <w:szCs w:val="28"/>
        </w:rPr>
        <w:lastRenderedPageBreak/>
        <w:t>или объекты информационных технологий и технические средства обеспечения функционирования объектов информационных технологий, предусмотренное статьей 22 и частью 6 статьи 53.2 Федерального закона</w:t>
      </w:r>
      <w:r w:rsidR="00474F4A">
        <w:rPr>
          <w:sz w:val="28"/>
          <w:szCs w:val="28"/>
        </w:rPr>
        <w:t xml:space="preserve"> 115</w:t>
      </w:r>
      <w:r w:rsidR="00474F4A" w:rsidRPr="00474F4A">
        <w:rPr>
          <w:sz w:val="28"/>
          <w:szCs w:val="28"/>
        </w:rPr>
        <w:t>, принимается в течение тридцати календарных дней после истечения срока, у</w:t>
      </w:r>
      <w:r w:rsidR="00474F4A">
        <w:rPr>
          <w:sz w:val="28"/>
          <w:szCs w:val="28"/>
        </w:rPr>
        <w:t>становленного настоящей частью;</w:t>
      </w:r>
    </w:p>
    <w:p w:rsidR="00407C4E" w:rsidRPr="00407C4E" w:rsidRDefault="00407C4E" w:rsidP="00474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rsidR="00407C4E" w:rsidRPr="00407C4E" w:rsidRDefault="00407C4E" w:rsidP="00474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rsidR="00407C4E" w:rsidRPr="00407C4E" w:rsidRDefault="00474F4A" w:rsidP="00474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32.13</w:t>
      </w:r>
      <w:r w:rsidR="006A1DF1">
        <w:rPr>
          <w:sz w:val="28"/>
          <w:szCs w:val="28"/>
        </w:rPr>
        <w:t>.</w:t>
      </w:r>
      <w:r w:rsidR="00407C4E" w:rsidRPr="00407C4E">
        <w:rPr>
          <w:sz w:val="28"/>
          <w:szCs w:val="28"/>
        </w:rPr>
        <w:t xml:space="preserve"> Лицо, выступающее с инициативой заключения концессионного соглашения, а также иные лица, подающие заявки на заключение концессионного соглашения, должны отвечать следующим требованиям:</w:t>
      </w:r>
    </w:p>
    <w:p w:rsidR="00407C4E" w:rsidRPr="00407C4E" w:rsidRDefault="00407C4E" w:rsidP="006A1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отсутствие решения о ликвидации юридического лица - заявителя (лица, подающего заявку на заключение концессионного соглашения) или о прекращении физическим лицом - заявителем (лицом, подающим заявку на заключение концессионного соглашения) деятельности в качестве индивидуального предпринимателя;</w:t>
      </w:r>
    </w:p>
    <w:p w:rsidR="00407C4E" w:rsidRPr="00407C4E" w:rsidRDefault="00407C4E" w:rsidP="006A1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отсутствие определения суда о возбуждении производства по делу о банкротстве в отношении лица, выступающего с инициативой заключения концессионного соглашения;</w:t>
      </w:r>
    </w:p>
    <w:p w:rsidR="00407C4E" w:rsidRPr="00407C4E" w:rsidRDefault="00407C4E" w:rsidP="006A1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rsidR="00407C4E" w:rsidRPr="00407C4E" w:rsidRDefault="00407C4E" w:rsidP="006A1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наличие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407C4E" w:rsidRPr="00407C4E" w:rsidRDefault="006A1DF1" w:rsidP="006A1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32.14.</w:t>
      </w:r>
      <w:r w:rsidR="00407C4E" w:rsidRPr="00407C4E">
        <w:rPr>
          <w:sz w:val="28"/>
          <w:szCs w:val="28"/>
        </w:rPr>
        <w:t xml:space="preserve"> Лицо, выступающее с инициативой заключения концессионного соглашения, вправе проводить с </w:t>
      </w:r>
      <w:proofErr w:type="spellStart"/>
      <w:r w:rsidR="000A139D">
        <w:rPr>
          <w:sz w:val="28"/>
          <w:szCs w:val="28"/>
        </w:rPr>
        <w:t>Старомышастовским</w:t>
      </w:r>
      <w:proofErr w:type="spellEnd"/>
      <w:r w:rsidR="00407C4E" w:rsidRPr="00407C4E">
        <w:rPr>
          <w:sz w:val="28"/>
          <w:szCs w:val="28"/>
        </w:rPr>
        <w:t xml:space="preserve"> сельским поселением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lastRenderedPageBreak/>
        <w:t xml:space="preserve">Раздел </w:t>
      </w:r>
      <w:r w:rsidRPr="00407C4E">
        <w:rPr>
          <w:b/>
          <w:bCs/>
          <w:sz w:val="28"/>
          <w:szCs w:val="28"/>
          <w:lang w:val="en-US"/>
        </w:rPr>
        <w:t>III</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t xml:space="preserve"> ОСОБЕННОСТИ РЕГУЛИРОВАНИЯ ОТНОШЕНИЙ,</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t>ВОЗНИКАЮЩИХ В СВЯЗИ С ПОДГОТОВКОЙ, ЗАКЛЮЧЕНИЕМ,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407C4E">
        <w:rPr>
          <w:b/>
          <w:bCs/>
          <w:sz w:val="28"/>
          <w:szCs w:val="28"/>
        </w:rPr>
        <w:t>ИСПОЛНЕНИЕМ, ИЗМЕНЕНИЕМ И ПРЕКРАЩЕНИЕМ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D6B21" w:rsidP="004D6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t>33</w:t>
      </w:r>
      <w:r w:rsidR="00407C4E" w:rsidRPr="00407C4E">
        <w:rPr>
          <w:b/>
          <w:bCs/>
          <w:sz w:val="28"/>
          <w:szCs w:val="28"/>
        </w:rPr>
        <w:t>.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D6B21" w:rsidP="004D6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w:t>
      </w:r>
      <w:r w:rsidR="000A139D">
        <w:rPr>
          <w:sz w:val="28"/>
          <w:szCs w:val="28"/>
        </w:rPr>
        <w:t>Старомышастовское</w:t>
      </w:r>
      <w:r w:rsidR="00407C4E" w:rsidRPr="00407C4E">
        <w:rPr>
          <w:sz w:val="28"/>
          <w:szCs w:val="28"/>
        </w:rPr>
        <w:t xml:space="preserve"> сельское поселение,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государственному регулированию тарифов в сфере теплоснабжения, в сфере водоснабжения и водоотведения не переданы указанному </w:t>
      </w:r>
      <w:proofErr w:type="spellStart"/>
      <w:r w:rsidR="000A139D">
        <w:rPr>
          <w:sz w:val="28"/>
          <w:szCs w:val="28"/>
        </w:rPr>
        <w:t>Старомышастовском</w:t>
      </w:r>
      <w:r w:rsidR="00407C4E" w:rsidRPr="00407C4E">
        <w:rPr>
          <w:sz w:val="28"/>
          <w:szCs w:val="28"/>
        </w:rPr>
        <w:t>у</w:t>
      </w:r>
      <w:proofErr w:type="spellEnd"/>
      <w:r w:rsidR="00407C4E" w:rsidRPr="00407C4E">
        <w:rPr>
          <w:sz w:val="28"/>
          <w:szCs w:val="28"/>
        </w:rPr>
        <w:t xml:space="preserve"> сельскому поселению в соответствии с законодательством субъекта Российской Федерации и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407C4E" w:rsidRPr="00407C4E" w:rsidRDefault="004D6B21" w:rsidP="004D6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унитарному предприятию или бюджетному учреждению на праве хозяйственного ведения или оперативного управления.</w:t>
      </w:r>
    </w:p>
    <w:p w:rsidR="00407C4E" w:rsidRPr="00407C4E" w:rsidRDefault="004D6B21" w:rsidP="004D6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в устав (положение или иной документ, определяющий порядок деятельности) государственного или муниципального унитарного предприятия, государственного или муниципального бюджетного или автономного </w:t>
      </w:r>
      <w:r w:rsidR="00407C4E" w:rsidRPr="00407C4E">
        <w:rPr>
          <w:sz w:val="28"/>
          <w:szCs w:val="28"/>
        </w:rPr>
        <w:lastRenderedPageBreak/>
        <w:t>учреждения, во владении и (или) в пользовании которых находилось указанное имущество, должны быть внесены изменения, предусматривающие исключение видов деятельности в сфере теплоснабжения, в сфере водоснабжения или водоотведения на территории муниципального образования, на которой находится имущество, в полном составе переданное по концессионному соглашению.</w:t>
      </w:r>
    </w:p>
    <w:p w:rsidR="00407C4E" w:rsidRPr="00407C4E" w:rsidRDefault="00DB687A" w:rsidP="004D6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.4. Государственное или муниципальное унитарное предприятие, государственное или муниципальное бюджетное или автономное учреждение, в устав (положение или иной документ, определяющий порядок деятельности) которого в соответствии с пунктом </w:t>
      </w:r>
      <w:r w:rsidR="00B47278">
        <w:rPr>
          <w:sz w:val="28"/>
          <w:szCs w:val="28"/>
        </w:rPr>
        <w:t>33</w:t>
      </w:r>
      <w:r w:rsidR="00407C4E" w:rsidRPr="00407C4E">
        <w:rPr>
          <w:sz w:val="28"/>
          <w:szCs w:val="28"/>
        </w:rPr>
        <w:t>.3 были внесены изменения, предусматривающие исключение всех видов деятельности, ранее осуществляемых такими государственным или муниципальным унитарным предприятием, государственным или муниципальным бюджетным или автономным учреждением, подлежат ликвидации в порядке, предусмотренном требованиями законодательства.</w:t>
      </w:r>
    </w:p>
    <w:p w:rsidR="00407C4E" w:rsidRPr="00407C4E" w:rsidRDefault="00DB687A" w:rsidP="00DB6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.5.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предоставление концедентом во владение и (или) в пользование концессионера водопроводных сетей и насосных станций, канализационных сетей, канализационных насосных станций, тепловых сетей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(далее - незарегистрированное недвижимое имущество), при выполнении следующих условий:</w:t>
      </w:r>
    </w:p>
    <w:p w:rsidR="00407C4E" w:rsidRPr="00407C4E" w:rsidRDefault="00407C4E" w:rsidP="00DB6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наличие документов, подтверждающих факт и (или) обстоятельства возникновения у концедента права собственности на незарегистрированное недвижимое имущество (в том числе права собственности, возникшего до дня вступления в силу Федерального закона</w:t>
      </w:r>
      <w:r w:rsidR="00DB687A">
        <w:rPr>
          <w:sz w:val="28"/>
          <w:szCs w:val="28"/>
        </w:rPr>
        <w:t xml:space="preserve"> от 21 июля 1997 года № 122-ФЗ «</w:t>
      </w:r>
      <w:r w:rsidRPr="00407C4E">
        <w:rPr>
          <w:sz w:val="28"/>
          <w:szCs w:val="28"/>
        </w:rPr>
        <w:t>О государственной регистрации прав на недв</w:t>
      </w:r>
      <w:r w:rsidR="00DB687A">
        <w:rPr>
          <w:sz w:val="28"/>
          <w:szCs w:val="28"/>
        </w:rPr>
        <w:t>ижимое имущество и сделок с ним»</w:t>
      </w:r>
      <w:r w:rsidRPr="00407C4E">
        <w:rPr>
          <w:sz w:val="28"/>
          <w:szCs w:val="28"/>
        </w:rPr>
        <w:t>), и (или)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права владения или пользования данным незарегистрированным недвижимым имуществом;</w:t>
      </w:r>
    </w:p>
    <w:p w:rsidR="00407C4E" w:rsidRPr="00407C4E" w:rsidRDefault="00407C4E" w:rsidP="00DB6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2) балансовая стоимость незарегистрированного недвижимого имущества не превышает пятидесяти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отчетности на момент принятия решения о заключении концессионного соглашения;</w:t>
      </w:r>
    </w:p>
    <w:p w:rsidR="00407C4E" w:rsidRPr="00407C4E" w:rsidRDefault="00407C4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3) опубликование концедентом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перечня незарегистрированного недвижимого имущества в соответствии с частями </w:t>
      </w:r>
      <w:r w:rsidR="00BF495E">
        <w:rPr>
          <w:sz w:val="28"/>
          <w:szCs w:val="28"/>
        </w:rPr>
        <w:t>33.6</w:t>
      </w:r>
      <w:r w:rsidRPr="00407C4E">
        <w:rPr>
          <w:sz w:val="28"/>
          <w:szCs w:val="28"/>
        </w:rPr>
        <w:t xml:space="preserve"> и </w:t>
      </w:r>
      <w:r w:rsidR="00BF495E">
        <w:rPr>
          <w:sz w:val="28"/>
          <w:szCs w:val="28"/>
        </w:rPr>
        <w:t>33.7</w:t>
      </w:r>
      <w:r w:rsidRPr="00407C4E">
        <w:rPr>
          <w:sz w:val="28"/>
          <w:szCs w:val="28"/>
        </w:rPr>
        <w:t xml:space="preserve"> настоящей статьи.</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наименование концедента и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идентификаторы указанных лиц (основной государственный регистрационный номер и индивидуальный номер налогоплательщика), а также электронные копии документов, подтверждающие факт и (или) обстоятельства возникновения права владения и (или) пользования данным незарегистрированным недвижимым имуществом.</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.8. Объектом концессионного соглашения не может являться незарегистрированное недвижимое имущество, не включенное в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перечень незарегистрированного недвижимого имущества.</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.9. В случае заключения концессионного соглашения, объектом которого является незарегистрированное недвижимое имущество, в перечне незарегистрированного недвижимого имущества, опубликованном в Едином федеральном реестре юридически значимых сведений о фактах деятельности юридических лиц, индивидуальных предпринимателей и иных субъектов </w:t>
      </w:r>
      <w:r w:rsidR="00407C4E" w:rsidRPr="00407C4E">
        <w:rPr>
          <w:sz w:val="28"/>
          <w:szCs w:val="28"/>
        </w:rPr>
        <w:lastRenderedPageBreak/>
        <w:t>экономической деятельности делается отметка о наличии обременения каждого объекта незарегистрированного недвижимого имущества.</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.10. В случае передачи по концессионному соглашению незарегистрированного недвижимого имущества в решение о заключении концессионного соглашения включаются также перечень и описание незарегистрированного недвижимого имущества и обязательства концессионера или концедента в отношении такого имущества, указанные в пункте 6 части 1 статьи 42 Федерального закона № 115-ФЗ.</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.11. В течение трех рабочих дней с момента заключения концессионного соглашения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наличии обременения каждого объекта, включенного в перечень незарегистрированного недвижимого имущества в соответствии с пунктом </w:t>
      </w:r>
      <w:r>
        <w:rPr>
          <w:sz w:val="28"/>
          <w:szCs w:val="28"/>
        </w:rPr>
        <w:t>33</w:t>
      </w:r>
      <w:r w:rsidR="00407C4E" w:rsidRPr="00407C4E">
        <w:rPr>
          <w:sz w:val="28"/>
          <w:szCs w:val="28"/>
        </w:rPr>
        <w:t>.6.</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.12. Внесение сведений о наличии обременения переданных по концессионному соглашению объектов незарегистрированного недвижимого имущества является основанием для включения в перечень незарегистрированного недвижимого имущества отметок о наличии обременения каждого из объектов, включенных в указанный перечень. Обременение объекта незарегистрированного недвижимого имущества считается возникшим со дня включения в перечень незарегистрированного недвижимого имущества,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отметки о наличии обременения такого объекта.</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.13. Со дня государственной регистрации и (или) кадастрового учета незарегистрированного недвижимого имущества обременение объекта недвижимого имущества, включенного в перечень незарегистрированного недвижимого имущества в соответствии с частью 6 настоящей статьи, учитывается в соответствии с требованиями Федерального закона от 13 июля 2015 года</w:t>
      </w:r>
      <w:r>
        <w:rPr>
          <w:sz w:val="28"/>
          <w:szCs w:val="28"/>
        </w:rPr>
        <w:t xml:space="preserve"> № 218-ФЗ «</w:t>
      </w:r>
      <w:r w:rsidR="00407C4E" w:rsidRPr="00407C4E">
        <w:rPr>
          <w:sz w:val="28"/>
          <w:szCs w:val="28"/>
        </w:rPr>
        <w:t>О государственной регис</w:t>
      </w:r>
      <w:r>
        <w:rPr>
          <w:sz w:val="28"/>
          <w:szCs w:val="28"/>
        </w:rPr>
        <w:t>трации недвижимости»</w:t>
      </w:r>
      <w:r w:rsidR="00407C4E" w:rsidRPr="00407C4E">
        <w:rPr>
          <w:sz w:val="28"/>
          <w:szCs w:val="28"/>
        </w:rPr>
        <w:t>.</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.14. В течение трех рабочих дней со дня государственной регистрации и (или) кадастрового учета в Едином государственном реестре недвижимости объекта недвижимого имущества, включенного в перечень незарегистрированного имущества, а также государственной регистрации его обременения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завершении государственной регистрации и (или) кадастрового учета незарегистрированного недвижимого имущества с приложением электронной копии свидетельства о праве собственности концедента на объект недвижимого имущества, включенный в перечень незарегистрированного недвижимого имущества. </w:t>
      </w:r>
    </w:p>
    <w:p w:rsidR="00407C4E" w:rsidRPr="00407C4E" w:rsidRDefault="00407C4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 завершении </w:t>
      </w:r>
      <w:r w:rsidRPr="00407C4E">
        <w:rPr>
          <w:sz w:val="28"/>
          <w:szCs w:val="28"/>
        </w:rPr>
        <w:lastRenderedPageBreak/>
        <w:t>государственной регистрации и (или) кадастрового учета незарегистрированного недвижимого имущества является основанием для исключения отметки о наличии обременения объекта (объектов) незарегистрированного недвижимого имущества из перечня незарегистрированного недвижимого имущества, опубликованного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.15. В случае внесения в концессионное соглашение в порядке, установленном настоящим Федеральным законом, изменений, предусматривающих исключение объекта незарегистрированного недвижимого имущества из концессионного соглашения либо дополнение концессионного соглашения новым объектом незарегистрированного недвижимого имущества, концедентом вносятся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об исключении объекта незарегистрированного недвижимого имущества из перечня незарегистрированного недвижимого имущества либо о включении объекта незарегистрированного недвижимого имущества в указанный перечень с приложением электронной копии соглашения о внесении изменений в концессионное соглашение.</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.16.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об исключении объекта незарегистрированного недвижимого имущества из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указанный перечень, в связи с исключением объекта незарегистрированного недвижимого имущества из концессионного соглашения. </w:t>
      </w:r>
    </w:p>
    <w:p w:rsidR="00407C4E" w:rsidRPr="00407C4E" w:rsidRDefault="00407C4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Внесение в указанный реестр сведений о дополнении концессионного соглашения новым объектом незарегистрированного недвижимого имущества является основанием для включения в перечень незарегистрированного недвижимого имущества новых объектов.</w:t>
      </w:r>
    </w:p>
    <w:p w:rsidR="00407C4E" w:rsidRPr="00407C4E" w:rsidRDefault="00BF495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.17. В случае прекращения концессионного соглашения концедент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прекращении концессионного соглашения с приложением подтверждающих документов. </w:t>
      </w:r>
    </w:p>
    <w:p w:rsidR="00407C4E" w:rsidRPr="00407C4E" w:rsidRDefault="00407C4E" w:rsidP="00BF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Внесение в указанный реестр сведений о прекращении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данный перечень.</w:t>
      </w:r>
    </w:p>
    <w:p w:rsidR="00407C4E" w:rsidRPr="00407C4E" w:rsidRDefault="00BE09B8" w:rsidP="00BE09B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.18. Расходы концессионера в связи с государственной регистрацией права собственности концедента на незарегистрированное недвижимое имущество, в том числе в связи с выполнением кадастровых работ,</w:t>
      </w:r>
      <w:r w:rsidR="00E40D93" w:rsidRPr="00E40D93">
        <w:t xml:space="preserve"> </w:t>
      </w:r>
      <w:r w:rsidR="00E40D93" w:rsidRPr="00E40D93">
        <w:rPr>
          <w:sz w:val="28"/>
          <w:szCs w:val="28"/>
        </w:rPr>
        <w:t xml:space="preserve">за исключением расходов, возмещение которых было осуществлено концедентом в </w:t>
      </w:r>
      <w:r w:rsidR="00E40D93" w:rsidRPr="00E40D93">
        <w:rPr>
          <w:sz w:val="28"/>
          <w:szCs w:val="28"/>
        </w:rPr>
        <w:lastRenderedPageBreak/>
        <w:t xml:space="preserve">соответствии с частью </w:t>
      </w:r>
      <w:r w:rsidR="00E40D93">
        <w:rPr>
          <w:sz w:val="28"/>
          <w:szCs w:val="28"/>
        </w:rPr>
        <w:t>33.</w:t>
      </w:r>
      <w:r w:rsidR="00E40D93" w:rsidRPr="00E40D93">
        <w:rPr>
          <w:sz w:val="28"/>
          <w:szCs w:val="28"/>
        </w:rPr>
        <w:t>19.1 настоящей статьи</w:t>
      </w:r>
      <w:r w:rsidR="00407C4E" w:rsidRPr="00407C4E">
        <w:rPr>
          <w:sz w:val="28"/>
          <w:szCs w:val="28"/>
        </w:rPr>
        <w:t xml:space="preserve"> подлежат учету в тарифах концессионера в порядке и размере, предусмотренных нормативными правовыми актами Правительства Российской Федерации в сфере государственного регулирования тарифов.</w:t>
      </w:r>
    </w:p>
    <w:p w:rsidR="00F65DDA" w:rsidRDefault="00BE09B8" w:rsidP="00BE09B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соглашения определяется </w:t>
      </w:r>
      <w:r w:rsidR="00F65DDA" w:rsidRPr="00F65DDA">
        <w:rPr>
          <w:sz w:val="28"/>
          <w:szCs w:val="28"/>
        </w:rPr>
        <w:t>в соответствии со статьей 10.1 Федерального закон</w:t>
      </w:r>
      <w:r w:rsidR="00F65DDA">
        <w:rPr>
          <w:sz w:val="28"/>
          <w:szCs w:val="28"/>
        </w:rPr>
        <w:t xml:space="preserve"> № 115-ФЗ.</w:t>
      </w:r>
    </w:p>
    <w:p w:rsidR="00F65DDA" w:rsidRDefault="00F65DDA" w:rsidP="00BE09B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Pr="00F65DDA">
        <w:t xml:space="preserve"> </w:t>
      </w:r>
      <w:r w:rsidRPr="00F65DDA">
        <w:rPr>
          <w:sz w:val="28"/>
          <w:szCs w:val="28"/>
        </w:rPr>
        <w:t>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предусмотренных пунктом 2 части 1 и</w:t>
      </w:r>
      <w:r w:rsidR="00FB4823">
        <w:rPr>
          <w:sz w:val="28"/>
          <w:szCs w:val="28"/>
        </w:rPr>
        <w:t xml:space="preserve"> частью 2 статьи 10.1</w:t>
      </w:r>
      <w:r w:rsidRPr="00F65DDA">
        <w:rPr>
          <w:sz w:val="28"/>
          <w:szCs w:val="28"/>
        </w:rPr>
        <w:t xml:space="preserve"> Федерального закона</w:t>
      </w:r>
      <w:r w:rsidR="00FB4823">
        <w:rPr>
          <w:sz w:val="28"/>
          <w:szCs w:val="28"/>
        </w:rPr>
        <w:t xml:space="preserve"> № 115-ФЗ</w:t>
      </w:r>
      <w:r w:rsidRPr="00F65DDA">
        <w:rPr>
          <w:sz w:val="28"/>
          <w:szCs w:val="28"/>
        </w:rPr>
        <w:t>, может предусматриваться плата концедента в целях возмещения части расходов концессионера на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выполнение кадастровых работ в отношении этого имущества.</w:t>
      </w:r>
    </w:p>
    <w:p w:rsidR="00407C4E" w:rsidRPr="00407C4E" w:rsidRDefault="00BE09B8" w:rsidP="00BE09B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.20. В случае включения в указанный в части 3 статьи 4 Федерального закона № 115-ФЗ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w:t>
      </w:r>
      <w:r w:rsidR="000A139D">
        <w:rPr>
          <w:sz w:val="28"/>
          <w:szCs w:val="28"/>
        </w:rPr>
        <w:t>Старомышастовское</w:t>
      </w:r>
      <w:r w:rsidR="00407C4E" w:rsidRPr="00407C4E">
        <w:rPr>
          <w:sz w:val="28"/>
          <w:szCs w:val="28"/>
        </w:rPr>
        <w:t xml:space="preserve"> сельское поселение размещает на указанных в настоящей части официальных сайтах в информационно-телекоммуникационной сети "Интернет"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 водоснабжения и водоотведения отчета о техническом обследовании имущества, предлагаемого к включению в объект концессионного соглашения.</w:t>
      </w:r>
    </w:p>
    <w:p w:rsidR="00407C4E" w:rsidRPr="00407C4E" w:rsidRDefault="00BE09B8" w:rsidP="00BE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33</w:t>
      </w:r>
      <w:r w:rsidR="00407C4E" w:rsidRPr="00407C4E">
        <w:rPr>
          <w:sz w:val="28"/>
          <w:szCs w:val="28"/>
        </w:rPr>
        <w:t xml:space="preserve">.21.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заключение концессионного соглашения одновременно в отношении нескольких видов объектов коммунальной инфраструктуры, а также заключение концессионных соглашений в отношении такого имущества и других объектов концессионного </w:t>
      </w:r>
      <w:r w:rsidR="00407C4E" w:rsidRPr="00407C4E">
        <w:rPr>
          <w:sz w:val="28"/>
          <w:szCs w:val="28"/>
        </w:rPr>
        <w:lastRenderedPageBreak/>
        <w:t>соглашения, предусмотренных статьей 4 настоящего Федерального закона, не допускается.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B60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r w:rsidRPr="00407C4E">
        <w:rPr>
          <w:b/>
          <w:bCs/>
          <w:sz w:val="28"/>
          <w:szCs w:val="28"/>
        </w:rPr>
        <w:t>3</w:t>
      </w:r>
      <w:r w:rsidR="00BE09B8">
        <w:rPr>
          <w:b/>
          <w:bCs/>
          <w:sz w:val="28"/>
          <w:szCs w:val="28"/>
        </w:rPr>
        <w:t>4</w:t>
      </w:r>
      <w:r w:rsidRPr="00407C4E">
        <w:rPr>
          <w:b/>
          <w:bCs/>
          <w:sz w:val="28"/>
          <w:szCs w:val="28"/>
        </w:rPr>
        <w:t>. Стороны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B60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FB4823" w:rsidRPr="00FB4823" w:rsidRDefault="00407C4E" w:rsidP="00FB4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B60BB9">
        <w:rPr>
          <w:sz w:val="28"/>
          <w:szCs w:val="28"/>
        </w:rPr>
        <w:t>4</w:t>
      </w:r>
      <w:r w:rsidR="00FB4823">
        <w:rPr>
          <w:sz w:val="28"/>
          <w:szCs w:val="28"/>
        </w:rPr>
        <w:t xml:space="preserve">.1. </w:t>
      </w:r>
      <w:r w:rsidR="00FB4823" w:rsidRPr="00FB4823">
        <w:rPr>
          <w:sz w:val="28"/>
          <w:szCs w:val="28"/>
        </w:rPr>
        <w:t>Сторонами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не могут являться:</w:t>
      </w:r>
    </w:p>
    <w:p w:rsidR="00FB4823" w:rsidRPr="00FB4823" w:rsidRDefault="00FB4823" w:rsidP="00FB4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B4823">
        <w:rPr>
          <w:sz w:val="28"/>
          <w:szCs w:val="28"/>
        </w:rPr>
        <w:t>1) иностранное юридическое лицо (в том числе посредством заключения договора доверительного управления имуществом в соответствии с Гражданским кодексом Российской Федерации),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p w:rsidR="00FB4823" w:rsidRPr="00FB4823" w:rsidRDefault="00FB4823" w:rsidP="00FB4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B4823">
        <w:rPr>
          <w:sz w:val="28"/>
          <w:szCs w:val="28"/>
        </w:rPr>
        <w:t xml:space="preserve">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юридическое лицо, которое находится под контролем такого юридического лица, за исключением случая, предусмотренного частью </w:t>
      </w:r>
      <w:r w:rsidR="008B2D83">
        <w:rPr>
          <w:sz w:val="28"/>
          <w:szCs w:val="28"/>
        </w:rPr>
        <w:t>34.</w:t>
      </w:r>
      <w:r w:rsidRPr="00FB4823">
        <w:rPr>
          <w:sz w:val="28"/>
          <w:szCs w:val="28"/>
        </w:rPr>
        <w:t>1.1 настоящей статьи. Для определения факта нахождения юридического лица под этим контролем, в том числе в случае, предусмотренном частью 1.1 настоящей статьи, применяются признаки, указанные в частях 1 и (или) 2 статьи 5 Федерального закона от 29 апреля 2008 го</w:t>
      </w:r>
      <w:r w:rsidR="00A26EBD">
        <w:rPr>
          <w:sz w:val="28"/>
          <w:szCs w:val="28"/>
        </w:rPr>
        <w:t>да N 57-ФЗ «</w:t>
      </w:r>
      <w:r w:rsidRPr="00FB4823">
        <w:rPr>
          <w:sz w:val="28"/>
          <w:szCs w:val="28"/>
        </w:rPr>
        <w:t>О порядке осуществления иностранных инвестиций в хозяйственные общества, имеющие стратегическое значение для обеспечения обороны ст</w:t>
      </w:r>
      <w:r w:rsidR="00A26EBD">
        <w:rPr>
          <w:sz w:val="28"/>
          <w:szCs w:val="28"/>
        </w:rPr>
        <w:t>раны и безопасности государства»</w:t>
      </w:r>
      <w:r w:rsidRPr="00FB4823">
        <w:rPr>
          <w:sz w:val="28"/>
          <w:szCs w:val="28"/>
        </w:rPr>
        <w:t xml:space="preserve"> в отношении хозяйственного общества, имеющего стратегическое значение для обеспечения обороны страны и безопасности государства.</w:t>
      </w:r>
    </w:p>
    <w:p w:rsidR="00407C4E" w:rsidRPr="00407C4E" w:rsidRDefault="008B2D83" w:rsidP="00FB4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34.</w:t>
      </w:r>
      <w:r w:rsidR="00FB4823" w:rsidRPr="00FB4823">
        <w:rPr>
          <w:sz w:val="28"/>
          <w:szCs w:val="28"/>
        </w:rPr>
        <w:t xml:space="preserve">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w:t>
      </w:r>
      <w:r w:rsidR="00FB4823" w:rsidRPr="00FB4823">
        <w:rPr>
          <w:sz w:val="28"/>
          <w:szCs w:val="28"/>
        </w:rPr>
        <w:lastRenderedPageBreak/>
        <w:t>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на основании решения, принимаемого Правительством Российской Федерации.</w:t>
      </w:r>
    </w:p>
    <w:p w:rsidR="00407C4E" w:rsidRPr="00407C4E" w:rsidRDefault="00407C4E" w:rsidP="00B60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B60BB9">
        <w:rPr>
          <w:sz w:val="28"/>
          <w:szCs w:val="28"/>
        </w:rPr>
        <w:t>4</w:t>
      </w:r>
      <w:r w:rsidRPr="00407C4E">
        <w:rPr>
          <w:sz w:val="28"/>
          <w:szCs w:val="28"/>
        </w:rPr>
        <w:t xml:space="preserve">.2.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концессионному соглашению является </w:t>
      </w:r>
      <w:r w:rsidR="000A139D">
        <w:rPr>
          <w:sz w:val="28"/>
          <w:szCs w:val="28"/>
        </w:rPr>
        <w:t>Старомышастовское</w:t>
      </w:r>
      <w:r w:rsidRPr="00407C4E">
        <w:rPr>
          <w:sz w:val="28"/>
          <w:szCs w:val="28"/>
        </w:rPr>
        <w:t xml:space="preserve"> сельское поселение, которому не переданы в соответствии с законодательством субъекта Российской Федерации полномочия по тарифному регулированию, утверждению инвестиционных программ организаций, осуществляющих регулируемые виды деятельности, а также возмещению недополученных доходов, экономически обоснованных расходов таких организаций в соответствии с законодательством Российской Федерации, в качестве самостоятельной стороны концессионного соглашения в обязательном порядке участвует субъект Российской Федерации, от имени которого выступает высшее должностное лицо (руководитель высшего исполнительного органа государственной власти субъекта Российской Федерации) такого субъекта Российской Федерации. </w:t>
      </w:r>
    </w:p>
    <w:p w:rsidR="00F8358B" w:rsidRDefault="00F8358B" w:rsidP="00F83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8358B">
        <w:rPr>
          <w:sz w:val="28"/>
          <w:szCs w:val="28"/>
        </w:rPr>
        <w:t xml:space="preserve">Проект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подлежит согласованию с высшим должностным лицом субъекта Российской Федерации в части обязательств субъекта Российской Федерации, определяемых проектом концессионного соглашения. </w:t>
      </w:r>
    </w:p>
    <w:p w:rsidR="00A26EBD" w:rsidRPr="00407C4E" w:rsidRDefault="00F8358B" w:rsidP="00B60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34.2.1.</w:t>
      </w:r>
      <w:r w:rsidRPr="00407C4E">
        <w:rPr>
          <w:sz w:val="28"/>
          <w:szCs w:val="28"/>
        </w:rPr>
        <w:t>В случае неподписания субъектом Российской Федерации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w:t>
      </w:r>
      <w:r>
        <w:rPr>
          <w:sz w:val="28"/>
          <w:szCs w:val="28"/>
        </w:rPr>
        <w:t xml:space="preserve">ные объекты таких систем, это </w:t>
      </w:r>
      <w:r w:rsidRPr="00407C4E">
        <w:rPr>
          <w:sz w:val="28"/>
          <w:szCs w:val="28"/>
        </w:rPr>
        <w:t>концессионное соглашение считается незаключенным.</w:t>
      </w:r>
    </w:p>
    <w:p w:rsidR="00407C4E" w:rsidRPr="00407C4E" w:rsidRDefault="00791D02" w:rsidP="0079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34</w:t>
      </w:r>
      <w:r w:rsidR="00407C4E" w:rsidRPr="00407C4E">
        <w:rPr>
          <w:sz w:val="28"/>
          <w:szCs w:val="28"/>
        </w:rPr>
        <w:t>.3. Права и обязанности, осуществляемые субъектом Российской Федерации, участвующим в концессионном соглашении в качестве самостоятельной стороны, устанавливаются Федеральным законом № 115-ФЗ, таким концессионным соглашением на основании решения о заключении концессионного соглашения и конкурсной документацией.</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79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r w:rsidRPr="00407C4E">
        <w:rPr>
          <w:b/>
          <w:bCs/>
          <w:sz w:val="28"/>
          <w:szCs w:val="28"/>
        </w:rPr>
        <w:t>3</w:t>
      </w:r>
      <w:r w:rsidR="00791D02">
        <w:rPr>
          <w:b/>
          <w:bCs/>
          <w:sz w:val="28"/>
          <w:szCs w:val="28"/>
        </w:rPr>
        <w:t>5</w:t>
      </w:r>
      <w:r w:rsidRPr="00407C4E">
        <w:rPr>
          <w:b/>
          <w:bCs/>
          <w:sz w:val="28"/>
          <w:szCs w:val="28"/>
        </w:rPr>
        <w:t>. Плата по концессионному соглашению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sidR="00407C4E" w:rsidRPr="00407C4E" w:rsidRDefault="00407C4E" w:rsidP="0079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407C4E" w:rsidRPr="00407C4E" w:rsidRDefault="00407C4E" w:rsidP="0079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791D02">
        <w:rPr>
          <w:sz w:val="28"/>
          <w:szCs w:val="28"/>
        </w:rPr>
        <w:t>5</w:t>
      </w:r>
      <w:r w:rsidRPr="00407C4E">
        <w:rPr>
          <w:sz w:val="28"/>
          <w:szCs w:val="28"/>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концессионная плата. </w:t>
      </w:r>
    </w:p>
    <w:p w:rsidR="00407C4E" w:rsidRPr="00407C4E" w:rsidRDefault="00407C4E" w:rsidP="0079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Размер такой платы не может превышать уровень, рассчитанный исходя из принципа возмещения концеденту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 случаев, предусмотренных пунктом 3</w:t>
      </w:r>
      <w:r w:rsidR="00A14E4E">
        <w:rPr>
          <w:sz w:val="28"/>
          <w:szCs w:val="28"/>
        </w:rPr>
        <w:t>5</w:t>
      </w:r>
      <w:r w:rsidRPr="00407C4E">
        <w:rPr>
          <w:sz w:val="28"/>
          <w:szCs w:val="28"/>
        </w:rPr>
        <w:t>.2.</w:t>
      </w:r>
    </w:p>
    <w:p w:rsidR="00407C4E" w:rsidRPr="00407C4E" w:rsidRDefault="00407C4E" w:rsidP="00791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791D02">
        <w:rPr>
          <w:sz w:val="28"/>
          <w:szCs w:val="28"/>
        </w:rPr>
        <w:t>5</w:t>
      </w:r>
      <w:r w:rsidRPr="00407C4E">
        <w:rPr>
          <w:sz w:val="28"/>
          <w:szCs w:val="28"/>
        </w:rPr>
        <w:t xml:space="preserve">.2.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w:t>
      </w:r>
    </w:p>
    <w:p w:rsidR="00407C4E" w:rsidRPr="00407C4E" w:rsidRDefault="00407C4E" w:rsidP="00A1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Размер долговых обязательств государственных и (или)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rsidR="00407C4E" w:rsidRPr="00407C4E" w:rsidRDefault="00407C4E" w:rsidP="00A1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A14E4E">
        <w:rPr>
          <w:sz w:val="28"/>
          <w:szCs w:val="28"/>
        </w:rPr>
        <w:t>5</w:t>
      </w:r>
      <w:r w:rsidRPr="00407C4E">
        <w:rPr>
          <w:sz w:val="28"/>
          <w:szCs w:val="28"/>
        </w:rPr>
        <w:t>.3. Учет средств на компенсацию соответствующих расходов концессионера осуществляется в случае установления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водоснабжения и (или) водоотведения.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3</w:t>
      </w:r>
      <w:r w:rsidR="00A14E4E">
        <w:rPr>
          <w:b/>
          <w:bCs/>
          <w:sz w:val="28"/>
          <w:szCs w:val="28"/>
        </w:rPr>
        <w:t>6</w:t>
      </w:r>
      <w:r w:rsidRPr="00407C4E">
        <w:rPr>
          <w:b/>
          <w:bCs/>
          <w:sz w:val="28"/>
          <w:szCs w:val="28"/>
        </w:rPr>
        <w:t>.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07C4E" w:rsidP="00A1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A14E4E">
        <w:rPr>
          <w:sz w:val="28"/>
          <w:szCs w:val="28"/>
        </w:rPr>
        <w:t>6</w:t>
      </w:r>
      <w:r w:rsidRPr="00407C4E">
        <w:rPr>
          <w:sz w:val="28"/>
          <w:szCs w:val="28"/>
        </w:rPr>
        <w:t>.1. Концессионное соглашение, объектом которого являются объекты, указанные в части 1 статьи 39 Федерального закона № 115-ФЗ, наряду с предусмотренными частью 1 статьи 10 указанного Федерального закона должно содержать следующие существенные условия:</w:t>
      </w:r>
    </w:p>
    <w:p w:rsidR="00407C4E" w:rsidRPr="00407C4E" w:rsidRDefault="00407C4E" w:rsidP="00A1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w:t>
      </w:r>
      <w:r w:rsidRPr="00407C4E">
        <w:rPr>
          <w:sz w:val="28"/>
          <w:szCs w:val="28"/>
        </w:rPr>
        <w:lastRenderedPageBreak/>
        <w:t>определенных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407C4E" w:rsidRPr="00407C4E" w:rsidRDefault="00407C4E" w:rsidP="00A1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задание и основные мероприятия, определенные в соответствии со статьей 22 указанного Федерального закона, с описанием основных характеристик таких мероприятий;</w:t>
      </w:r>
    </w:p>
    <w:p w:rsidR="00407C4E" w:rsidRPr="00407C4E" w:rsidRDefault="00407C4E" w:rsidP="00A1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расходов, источником финансирования которых является плата за подключение (технологическое присоединение);</w:t>
      </w:r>
    </w:p>
    <w:p w:rsidR="00407C4E" w:rsidRPr="00407C4E" w:rsidRDefault="00407C4E" w:rsidP="00856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p>
    <w:p w:rsidR="00407C4E" w:rsidRPr="00407C4E" w:rsidRDefault="00407C4E" w:rsidP="00856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407C4E" w:rsidRPr="00407C4E" w:rsidRDefault="00407C4E" w:rsidP="00856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частью 15 статьи 3 Федерального закона № 115-ФЗ</w:t>
      </w:r>
      <w:r w:rsidR="004019E9">
        <w:rPr>
          <w:sz w:val="28"/>
          <w:szCs w:val="28"/>
        </w:rPr>
        <w:t>,</w:t>
      </w:r>
      <w:r w:rsidR="004019E9" w:rsidRPr="004019E9">
        <w:t xml:space="preserve"> </w:t>
      </w:r>
      <w:r w:rsidR="004019E9" w:rsidRPr="004019E9">
        <w:rPr>
          <w:sz w:val="28"/>
          <w:szCs w:val="28"/>
        </w:rPr>
        <w:t>, за исключением случая, установленног</w:t>
      </w:r>
      <w:r w:rsidR="004019E9">
        <w:rPr>
          <w:sz w:val="28"/>
          <w:szCs w:val="28"/>
        </w:rPr>
        <w:t>о частью 19 статьи 39</w:t>
      </w:r>
      <w:r w:rsidR="004019E9" w:rsidRPr="004019E9">
        <w:rPr>
          <w:sz w:val="28"/>
          <w:szCs w:val="28"/>
        </w:rPr>
        <w:t xml:space="preserve"> Федерального закона</w:t>
      </w:r>
      <w:r w:rsidR="004019E9">
        <w:rPr>
          <w:sz w:val="28"/>
          <w:szCs w:val="28"/>
        </w:rPr>
        <w:t xml:space="preserve"> № 115-ФЗ</w:t>
      </w:r>
      <w:r w:rsidR="004019E9" w:rsidRPr="004019E9">
        <w:rPr>
          <w:sz w:val="28"/>
          <w:szCs w:val="28"/>
        </w:rPr>
        <w:t>, в срок, равный трем годам с даты вступления в силу концессионного соглашения;</w:t>
      </w:r>
      <w:r w:rsidRPr="00407C4E">
        <w:rPr>
          <w:sz w:val="28"/>
          <w:szCs w:val="28"/>
        </w:rPr>
        <w:t>;</w:t>
      </w:r>
    </w:p>
    <w:p w:rsidR="00407C4E" w:rsidRPr="00407C4E" w:rsidRDefault="00407C4E" w:rsidP="00856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возможность переноса сроков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соответствующего решения, предусмотренного Федеральным законом от</w:t>
      </w:r>
      <w:r w:rsidR="00856EC5">
        <w:rPr>
          <w:sz w:val="28"/>
          <w:szCs w:val="28"/>
        </w:rPr>
        <w:t xml:space="preserve"> 30 декабря 2012 года № 291-ФЗ «</w:t>
      </w:r>
      <w:r w:rsidRPr="00407C4E">
        <w:rPr>
          <w:sz w:val="28"/>
          <w:szCs w:val="28"/>
        </w:rPr>
        <w: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w:t>
      </w:r>
      <w:r w:rsidR="00856EC5">
        <w:rPr>
          <w:sz w:val="28"/>
          <w:szCs w:val="28"/>
        </w:rPr>
        <w:t>, водоснабжения и водоотведения»</w:t>
      </w:r>
      <w:r w:rsidRPr="00407C4E">
        <w:rPr>
          <w:sz w:val="28"/>
          <w:szCs w:val="28"/>
        </w:rPr>
        <w:t>, в связи с существенным ухудшением экономической конъюнктуры.</w:t>
      </w:r>
    </w:p>
    <w:p w:rsidR="00407C4E" w:rsidRPr="00407C4E" w:rsidRDefault="00407C4E" w:rsidP="00A96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3</w:t>
      </w:r>
      <w:r w:rsidR="00FC6D99">
        <w:rPr>
          <w:sz w:val="28"/>
          <w:szCs w:val="28"/>
        </w:rPr>
        <w:t>6</w:t>
      </w:r>
      <w:r w:rsidRPr="00407C4E">
        <w:rPr>
          <w:sz w:val="28"/>
          <w:szCs w:val="28"/>
        </w:rPr>
        <w:t>.2. Указанным в подпункте 5 пункта 3</w:t>
      </w:r>
      <w:r w:rsidR="00A96A09">
        <w:rPr>
          <w:sz w:val="28"/>
          <w:szCs w:val="28"/>
        </w:rPr>
        <w:t>6</w:t>
      </w:r>
      <w:r w:rsidRPr="00407C4E">
        <w:rPr>
          <w:sz w:val="28"/>
          <w:szCs w:val="28"/>
        </w:rPr>
        <w:t xml:space="preserve">.1 порядком может предусматриваться возмещение расходов концессионера при условии продления срока действия концессионного соглашения на период, достаточный для возмещения указанных расходов концессионера, но не более чем на пять лет, или при условии возмещения указанных расходов с учетом нормы доходности инвестированного капитала. </w:t>
      </w:r>
    </w:p>
    <w:p w:rsidR="00407C4E" w:rsidRDefault="00407C4E" w:rsidP="00A96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Срок возмещения расходов концессионера при условии непродления срока действия концессионного соглашения в порядке, установленном настоящей статьей, не может превышать два года.</w:t>
      </w:r>
    </w:p>
    <w:p w:rsidR="00647030" w:rsidRPr="00647030" w:rsidRDefault="00647030" w:rsidP="00647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36.2</w:t>
      </w:r>
      <w:r>
        <w:t>.1.</w:t>
      </w:r>
      <w:r w:rsidRPr="00647030">
        <w:rPr>
          <w:sz w:val="28"/>
          <w:szCs w:val="28"/>
        </w:rPr>
        <w:t xml:space="preserve"> Концессионное соглашение, объектом которого являются объекты, указанные в части 1 статьи 39 Федерального закона</w:t>
      </w:r>
      <w:r>
        <w:rPr>
          <w:sz w:val="28"/>
          <w:szCs w:val="28"/>
        </w:rPr>
        <w:t xml:space="preserve"> № 115-ФЗ</w:t>
      </w:r>
      <w:r w:rsidRPr="00647030">
        <w:rPr>
          <w:sz w:val="28"/>
          <w:szCs w:val="28"/>
        </w:rPr>
        <w:t>, может включать в себя этапы исполнения условий этого концессионного соглашения с указанием сроков исполнения указанных этапов.</w:t>
      </w:r>
    </w:p>
    <w:p w:rsidR="00647030" w:rsidRPr="00407C4E" w:rsidRDefault="00647030" w:rsidP="00647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47030">
        <w:rPr>
          <w:sz w:val="28"/>
          <w:szCs w:val="28"/>
        </w:rPr>
        <w:t>2.2. Концессионным соглашением, объектом которого являются объекты, указанные в части 1 статьи 39 Федерального закона</w:t>
      </w:r>
      <w:r>
        <w:rPr>
          <w:sz w:val="28"/>
          <w:szCs w:val="28"/>
        </w:rPr>
        <w:t xml:space="preserve"> № 115-ФЗ</w:t>
      </w:r>
      <w:r w:rsidRPr="00647030">
        <w:rPr>
          <w:sz w:val="28"/>
          <w:szCs w:val="28"/>
        </w:rPr>
        <w:t>, может быть предусмотрено взыскание с концессионера в случае нарушения им условия концессионного соглашения, предусмотренного пунк</w:t>
      </w:r>
      <w:r>
        <w:rPr>
          <w:sz w:val="28"/>
          <w:szCs w:val="28"/>
        </w:rPr>
        <w:t xml:space="preserve">том 1 части 2 статьи 15 </w:t>
      </w:r>
      <w:r w:rsidRPr="00647030">
        <w:rPr>
          <w:sz w:val="28"/>
          <w:szCs w:val="28"/>
        </w:rPr>
        <w:t>Федерального закона</w:t>
      </w:r>
      <w:r>
        <w:rPr>
          <w:sz w:val="28"/>
          <w:szCs w:val="28"/>
        </w:rPr>
        <w:t xml:space="preserve"> № 115-ФЗ</w:t>
      </w:r>
      <w:r w:rsidRPr="00647030">
        <w:rPr>
          <w:sz w:val="28"/>
          <w:szCs w:val="28"/>
        </w:rPr>
        <w:t>, неустойки (штрафа, пени), размер которой устанавливается этим концессионным соглашением.</w:t>
      </w:r>
    </w:p>
    <w:p w:rsidR="00EF6935" w:rsidRDefault="00407C4E" w:rsidP="00EF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FC6D99">
        <w:rPr>
          <w:sz w:val="28"/>
          <w:szCs w:val="28"/>
        </w:rPr>
        <w:t>6</w:t>
      </w:r>
      <w:r w:rsidRPr="00407C4E">
        <w:rPr>
          <w:sz w:val="28"/>
          <w:szCs w:val="28"/>
        </w:rPr>
        <w:t xml:space="preserve">.3. </w:t>
      </w:r>
      <w:r w:rsidR="00EF6935" w:rsidRPr="00EF6935">
        <w:rPr>
          <w:sz w:val="28"/>
          <w:szCs w:val="28"/>
        </w:rPr>
        <w:t>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Российской Федерации порядке, концессионер обязан в течение трех лет с момента заключения концессионного соглашения за счет собственных средств, за исключением случая, установленного частью 19 статьи 39 Федерального закона</w:t>
      </w:r>
      <w:r w:rsidR="00EF6935">
        <w:rPr>
          <w:sz w:val="28"/>
          <w:szCs w:val="28"/>
        </w:rPr>
        <w:t xml:space="preserve"> № 115-ФЗ</w:t>
      </w:r>
      <w:r w:rsidR="00EF6935" w:rsidRPr="00EF6935">
        <w:rPr>
          <w:sz w:val="28"/>
          <w:szCs w:val="28"/>
        </w:rPr>
        <w:t xml:space="preserve">, обеспечить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выполнение кадастровых работ в отношении незарегистрированного недвижимого имущества. </w:t>
      </w:r>
    </w:p>
    <w:p w:rsidR="00237F24" w:rsidRDefault="00EF6935" w:rsidP="00EF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F6935">
        <w:rPr>
          <w:sz w:val="28"/>
          <w:szCs w:val="28"/>
        </w:rPr>
        <w:t xml:space="preserve">Указанный срок исчисляется с даты заключения концессионного соглашения. Доверенность без права передоверия на право представления от имени концедента заявлений о государственном кадастровом учете и (или) о государственной регистрации права собственности на незарегистрированное недвижимое имущество предоставляется концедентом на предусмотренный концессионным соглашением срок обеспечения концессионером осуществления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выполнения кадастровых работ в отношении незарегистрированного недвижимого имущества, но не более чем на три года по запросу концессионера в течение тридцати календарных дней со дня получения такого запроса. Если по истечении трех лет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недвижимости, незарегистрированное недвижимое имущество, передача которого концессионеру предусмотрена концессионным соглашением, </w:t>
      </w:r>
      <w:r w:rsidRPr="00EF6935">
        <w:rPr>
          <w:sz w:val="28"/>
          <w:szCs w:val="28"/>
        </w:rPr>
        <w:lastRenderedPageBreak/>
        <w:t>считается возвращенным во владение и в пользование концедента, а с концессионером в отношении незарегистрированного недвижимого имущества заключается договор аренды на срок действия концессионного соглашения без проведения конкурса в порядке и на условиях, которые определены Правительством Российской Федерации. При заключении договора аренды обязательства концессионера, установленные ранее концессионным соглашением в отношении передаваемого в аренду незарегистрированного недвижимого имущества, сохраняются. В случае одностороннего отказа концедента от исполнения концессионного соглашения концедент также имеет право расторгнуть в одностороннем порядке договор аренды, предметом которого является незарегистрированное недвижимое имущество, переданное концессионеру ранее в соответствии с данным концессионным соглашением</w:t>
      </w:r>
      <w:r w:rsidR="00237F24">
        <w:rPr>
          <w:sz w:val="28"/>
          <w:szCs w:val="28"/>
        </w:rPr>
        <w:t>.</w:t>
      </w:r>
    </w:p>
    <w:p w:rsidR="00407C4E" w:rsidRPr="00407C4E" w:rsidRDefault="00407C4E" w:rsidP="00EF6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FC6D99">
        <w:rPr>
          <w:sz w:val="28"/>
          <w:szCs w:val="28"/>
        </w:rPr>
        <w:t>6</w:t>
      </w:r>
      <w:r w:rsidRPr="00407C4E">
        <w:rPr>
          <w:sz w:val="28"/>
          <w:szCs w:val="28"/>
        </w:rPr>
        <w:t xml:space="preserve">.4.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требованиям к таким гарантиям, в том числе к определению величины такой гарантии. </w:t>
      </w:r>
    </w:p>
    <w:p w:rsidR="00407C4E" w:rsidRPr="00407C4E" w:rsidRDefault="00407C4E" w:rsidP="00F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Указанная величина подлежит обязательному отражению в концессионном соглашении в виде процентного значения от суммы обязательств концессионера по его расходам на создание и (или) реконструкцию (модернизацию) объекта концессионного соглашения.</w:t>
      </w:r>
    </w:p>
    <w:p w:rsidR="00407C4E" w:rsidRPr="00407C4E" w:rsidRDefault="00407C4E" w:rsidP="00F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FC6D99">
        <w:rPr>
          <w:sz w:val="28"/>
          <w:szCs w:val="28"/>
        </w:rPr>
        <w:t>6</w:t>
      </w:r>
      <w:r w:rsidRPr="00407C4E">
        <w:rPr>
          <w:sz w:val="28"/>
          <w:szCs w:val="28"/>
        </w:rPr>
        <w:t>.5. Правительство Российской Федерации определяет особенности тарифного регулирования, а также особенности согласования, утверждения и внесения изменений в инвестиционные программы в отношении организаций, эксплуатирующих на основании концессионного соглашения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407C4E" w:rsidRPr="00407C4E" w:rsidRDefault="00407C4E" w:rsidP="00F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FC6D99">
        <w:rPr>
          <w:sz w:val="28"/>
          <w:szCs w:val="28"/>
        </w:rPr>
        <w:t>6</w:t>
      </w:r>
      <w:r w:rsidRPr="00407C4E">
        <w:rPr>
          <w:sz w:val="28"/>
          <w:szCs w:val="28"/>
        </w:rPr>
        <w:t>.6. К условиям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относятся включенные в конкурсную документацию в соответствии с пунктами 4 - 7, 9 - 11 части 1 статьи 46 Федерального закона № 115-ФЗ цены, величины, значения, параметры.</w:t>
      </w:r>
    </w:p>
    <w:p w:rsidR="00407C4E" w:rsidRPr="00407C4E" w:rsidRDefault="00407C4E" w:rsidP="00F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FC6D99">
        <w:rPr>
          <w:sz w:val="28"/>
          <w:szCs w:val="28"/>
        </w:rPr>
        <w:t>6</w:t>
      </w:r>
      <w:r w:rsidRPr="00407C4E">
        <w:rPr>
          <w:sz w:val="28"/>
          <w:szCs w:val="28"/>
        </w:rPr>
        <w:t>.7.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допускаются:</w:t>
      </w:r>
    </w:p>
    <w:p w:rsidR="00407C4E" w:rsidRPr="00407C4E" w:rsidRDefault="00407C4E" w:rsidP="00F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передача концессионером прав владения и (или) пользования объектами, передаваемыми концессионеру по концессионному соглашению, в том числе передача таких объектов в субаренду;</w:t>
      </w:r>
    </w:p>
    <w:p w:rsidR="00407C4E" w:rsidRPr="00407C4E" w:rsidRDefault="00407C4E" w:rsidP="00F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2) уступка права требования,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 передача прав по концессионному соглашению в доверительное управление;</w:t>
      </w:r>
    </w:p>
    <w:p w:rsidR="00407C4E" w:rsidRPr="00407C4E" w:rsidRDefault="00407C4E" w:rsidP="00FC6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передача объекта концессионного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концессионным соглашением;</w:t>
      </w:r>
    </w:p>
    <w:p w:rsidR="00237F24" w:rsidRDefault="00407C4E" w:rsidP="0023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07C4E">
        <w:rPr>
          <w:sz w:val="28"/>
          <w:szCs w:val="28"/>
        </w:rPr>
        <w:t>4) нарушение иных установленных настоящим Федеральным законом запрет</w:t>
      </w:r>
      <w:r w:rsidR="00237F24" w:rsidRPr="00237F24">
        <w:t xml:space="preserve"> </w:t>
      </w:r>
    </w:p>
    <w:p w:rsidR="00237F24" w:rsidRPr="00237F24" w:rsidRDefault="00237F24" w:rsidP="0023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t>36.</w:t>
      </w:r>
      <w:r w:rsidRPr="00237F24">
        <w:rPr>
          <w:sz w:val="28"/>
          <w:szCs w:val="28"/>
        </w:rPr>
        <w:t>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Федерации порядке проект инвестиционной программы концессионера.</w:t>
      </w:r>
    </w:p>
    <w:p w:rsidR="00237F24" w:rsidRPr="00237F24" w:rsidRDefault="00237F24" w:rsidP="0023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36.</w:t>
      </w:r>
      <w:r w:rsidRPr="00237F24">
        <w:rPr>
          <w:sz w:val="28"/>
          <w:szCs w:val="28"/>
        </w:rPr>
        <w:t xml:space="preserve">9. Проект инвестиционной программы концессионера, разрабатываемый в соответствии с частью </w:t>
      </w:r>
      <w:r w:rsidR="00BF17CF">
        <w:rPr>
          <w:sz w:val="28"/>
          <w:szCs w:val="28"/>
        </w:rPr>
        <w:t>36.</w:t>
      </w:r>
      <w:r w:rsidRPr="00237F24">
        <w:rPr>
          <w:sz w:val="28"/>
          <w:szCs w:val="28"/>
        </w:rPr>
        <w:t>8 настоящей статьи, должен содержать установленные концессионным соглашением:</w:t>
      </w:r>
    </w:p>
    <w:p w:rsidR="00237F24" w:rsidRPr="00237F24" w:rsidRDefault="00237F24" w:rsidP="0023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37F24">
        <w:rPr>
          <w:sz w:val="28"/>
          <w:szCs w:val="28"/>
        </w:rPr>
        <w:t>1) задание, сформированное в соо</w:t>
      </w:r>
      <w:r w:rsidR="00BF17CF">
        <w:rPr>
          <w:sz w:val="28"/>
          <w:szCs w:val="28"/>
        </w:rPr>
        <w:t xml:space="preserve">тветствии с частью 2 статьи </w:t>
      </w:r>
      <w:proofErr w:type="gramStart"/>
      <w:r w:rsidR="00BF17CF">
        <w:rPr>
          <w:sz w:val="28"/>
          <w:szCs w:val="28"/>
        </w:rPr>
        <w:t xml:space="preserve">45 </w:t>
      </w:r>
      <w:r w:rsidRPr="00237F24">
        <w:rPr>
          <w:sz w:val="28"/>
          <w:szCs w:val="28"/>
        </w:rPr>
        <w:t xml:space="preserve"> Федерального</w:t>
      </w:r>
      <w:proofErr w:type="gramEnd"/>
      <w:r w:rsidRPr="00237F24">
        <w:rPr>
          <w:sz w:val="28"/>
          <w:szCs w:val="28"/>
        </w:rPr>
        <w:t xml:space="preserve"> закона</w:t>
      </w:r>
      <w:r w:rsidR="00BF17CF">
        <w:rPr>
          <w:sz w:val="28"/>
          <w:szCs w:val="28"/>
        </w:rPr>
        <w:t xml:space="preserve"> № 115-ФЗ</w:t>
      </w:r>
      <w:r w:rsidRPr="00237F24">
        <w:rPr>
          <w:sz w:val="28"/>
          <w:szCs w:val="28"/>
        </w:rPr>
        <w:t>, и срок его выполнения;</w:t>
      </w:r>
    </w:p>
    <w:p w:rsidR="00237F24" w:rsidRPr="00237F24" w:rsidRDefault="00237F24" w:rsidP="0023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37F24">
        <w:rPr>
          <w:sz w:val="28"/>
          <w:szCs w:val="28"/>
        </w:rPr>
        <w:t>2) мероприятия по созданию и (или) реконструкции объекта концессионного соглашения и сроки реализации указанных мероприятий;</w:t>
      </w:r>
    </w:p>
    <w:p w:rsidR="00237F24" w:rsidRPr="00237F24" w:rsidRDefault="00237F24" w:rsidP="0023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37F24">
        <w:rPr>
          <w:sz w:val="28"/>
          <w:szCs w:val="28"/>
        </w:rPr>
        <w:t>3) плановые значения показателей деятельности концессионера и сроки их достижения.</w:t>
      </w:r>
    </w:p>
    <w:p w:rsidR="00237F24" w:rsidRPr="00237F24" w:rsidRDefault="00237F24" w:rsidP="0023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37F24">
        <w:rPr>
          <w:sz w:val="28"/>
          <w:szCs w:val="28"/>
        </w:rPr>
        <w:t xml:space="preserve">10. В случае, если концессионное соглашение в качестве условия содержит объем инвестиций на создание и (или) реконструкцию объекта концессионного соглашения, проект инвестиционной программы концессионера, разрабатываемый в соответствии с частью </w:t>
      </w:r>
      <w:r w:rsidR="00BF17CF">
        <w:rPr>
          <w:sz w:val="28"/>
          <w:szCs w:val="28"/>
        </w:rPr>
        <w:t>36.</w:t>
      </w:r>
      <w:r w:rsidRPr="00237F24">
        <w:rPr>
          <w:sz w:val="28"/>
          <w:szCs w:val="28"/>
        </w:rPr>
        <w:t>8 настоящей статьи, должен содержать установленный этим концессионным соглашением объем инвестиций и сроки их осуществления концессионером.</w:t>
      </w:r>
    </w:p>
    <w:p w:rsidR="00407C4E" w:rsidRDefault="00237F24" w:rsidP="00237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37F24">
        <w:rPr>
          <w:sz w:val="28"/>
          <w:szCs w:val="28"/>
        </w:rPr>
        <w:t>11. Неисполнение концессионером обязательства по разработке инвестиционной программы, а также неисполнение обязательства по утверждению в установленном настоящим Федеральным законом порядке инвестиционной программы концессионера концедентом и субъектом Российской Федерации в случае, предусмотренно</w:t>
      </w:r>
      <w:r w:rsidR="00BF17CF">
        <w:rPr>
          <w:sz w:val="28"/>
          <w:szCs w:val="28"/>
        </w:rPr>
        <w:t xml:space="preserve">м пунктом 2 части 4 статьи 40 </w:t>
      </w:r>
      <w:r w:rsidRPr="00237F24">
        <w:rPr>
          <w:sz w:val="28"/>
          <w:szCs w:val="28"/>
        </w:rPr>
        <w:t>Федерального закона</w:t>
      </w:r>
      <w:r w:rsidR="00BF17CF">
        <w:rPr>
          <w:sz w:val="28"/>
          <w:szCs w:val="28"/>
        </w:rPr>
        <w:t xml:space="preserve"> № 115-ФЗ</w:t>
      </w:r>
      <w:r w:rsidRPr="00237F24">
        <w:rPr>
          <w:sz w:val="28"/>
          <w:szCs w:val="28"/>
        </w:rPr>
        <w:t>, в течение двенадцати месяцев с момента заключения концессионного соглашения является существенным нарушением условий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3</w:t>
      </w:r>
      <w:r w:rsidR="00AA66C8">
        <w:rPr>
          <w:b/>
          <w:bCs/>
          <w:sz w:val="28"/>
          <w:szCs w:val="28"/>
        </w:rPr>
        <w:t>7</w:t>
      </w:r>
      <w:r w:rsidRPr="00407C4E">
        <w:rPr>
          <w:b/>
          <w:bCs/>
          <w:sz w:val="28"/>
          <w:szCs w:val="28"/>
        </w:rPr>
        <w:t>. Особенности изменения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AA6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407C4E" w:rsidRPr="00407C4E" w:rsidRDefault="00407C4E" w:rsidP="00AA6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AA66C8">
        <w:rPr>
          <w:sz w:val="28"/>
          <w:szCs w:val="28"/>
        </w:rPr>
        <w:t>7</w:t>
      </w:r>
      <w:r w:rsidRPr="00407C4E">
        <w:rPr>
          <w:sz w:val="28"/>
          <w:szCs w:val="28"/>
        </w:rPr>
        <w:t xml:space="preserve">.1. </w:t>
      </w:r>
      <w:r w:rsidR="00787ECB" w:rsidRPr="00787ECB">
        <w:rPr>
          <w:sz w:val="28"/>
          <w:szCs w:val="28"/>
        </w:rPr>
        <w:t xml:space="preserve">Согласие антимонопольного органа, полученное в порядке и на условиях, которые установлены Правительством Российской Федерации, </w:t>
      </w:r>
      <w:r w:rsidR="00787ECB" w:rsidRPr="00787ECB">
        <w:rPr>
          <w:sz w:val="28"/>
          <w:szCs w:val="28"/>
        </w:rPr>
        <w:lastRenderedPageBreak/>
        <w:t>требуется для изменения существенных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указанных в части 1</w:t>
      </w:r>
      <w:r w:rsidR="00787ECB">
        <w:rPr>
          <w:sz w:val="28"/>
          <w:szCs w:val="28"/>
        </w:rPr>
        <w:t xml:space="preserve"> статьи 10 и части 1 статьи 42</w:t>
      </w:r>
      <w:r w:rsidR="00787ECB" w:rsidRPr="00787ECB">
        <w:rPr>
          <w:sz w:val="28"/>
          <w:szCs w:val="28"/>
        </w:rPr>
        <w:t xml:space="preserve"> Федерального закона</w:t>
      </w:r>
      <w:r w:rsidR="00787ECB">
        <w:rPr>
          <w:sz w:val="28"/>
          <w:szCs w:val="28"/>
        </w:rPr>
        <w:t xml:space="preserve"> 115-ФЗ</w:t>
      </w:r>
      <w:r w:rsidR="00787ECB" w:rsidRPr="00787ECB">
        <w:rPr>
          <w:sz w:val="28"/>
          <w:szCs w:val="28"/>
        </w:rPr>
        <w:t>, изменяемых по соглашению сторон на основании решения органа государственной власти или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а также изменяемых по основаниям, предусмотренным частями 1, 3 и 4 статьи 20 Федерального закона</w:t>
      </w:r>
      <w:r w:rsidR="00787ECB">
        <w:rPr>
          <w:sz w:val="28"/>
          <w:szCs w:val="28"/>
        </w:rPr>
        <w:t xml:space="preserve"> 115-ФЗ</w:t>
      </w:r>
      <w:r w:rsidR="00787ECB" w:rsidRPr="00787ECB">
        <w:rPr>
          <w:sz w:val="28"/>
          <w:szCs w:val="28"/>
        </w:rPr>
        <w:t>.</w:t>
      </w:r>
    </w:p>
    <w:p w:rsidR="00407C4E" w:rsidRPr="00407C4E" w:rsidRDefault="00407C4E" w:rsidP="0097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AA66C8">
        <w:rPr>
          <w:sz w:val="28"/>
          <w:szCs w:val="28"/>
        </w:rPr>
        <w:t>7</w:t>
      </w:r>
      <w:r w:rsidRPr="00407C4E">
        <w:rPr>
          <w:sz w:val="28"/>
          <w:szCs w:val="28"/>
        </w:rPr>
        <w:t xml:space="preserve">.2. </w:t>
      </w:r>
      <w:r w:rsidR="00AB642A" w:rsidRPr="00AB642A">
        <w:rPr>
          <w:sz w:val="28"/>
          <w:szCs w:val="28"/>
        </w:rPr>
        <w:t>Согласие антимонопольного органа не требуется для изменения существенных условий концессионного соглашения в случаях, предусмотренных частью 7 статьи 5, частью 3.1 статьи 13, частью 3.1 статьи 44, частями 5 и 6 статьи 51 Федерального закона</w:t>
      </w:r>
      <w:r w:rsidR="00AB642A">
        <w:rPr>
          <w:sz w:val="28"/>
          <w:szCs w:val="28"/>
        </w:rPr>
        <w:t xml:space="preserve"> 115-ФЗ</w:t>
      </w:r>
      <w:r w:rsidR="00AB642A" w:rsidRPr="00AB642A">
        <w:rPr>
          <w:sz w:val="28"/>
          <w:szCs w:val="28"/>
        </w:rPr>
        <w:t>, а также при переносе срока реализации обязательств концессионера, указанных в части 4 статьи 44 Федерального закона</w:t>
      </w:r>
      <w:r w:rsidR="00AB642A">
        <w:rPr>
          <w:sz w:val="28"/>
          <w:szCs w:val="28"/>
        </w:rPr>
        <w:t xml:space="preserve"> 115-ФЗ</w:t>
      </w:r>
      <w:r w:rsidR="00AB642A" w:rsidRPr="00AB642A">
        <w:rPr>
          <w:sz w:val="28"/>
          <w:szCs w:val="28"/>
        </w:rPr>
        <w:t>.</w:t>
      </w:r>
    </w:p>
    <w:p w:rsidR="00407C4E" w:rsidRPr="00407C4E" w:rsidRDefault="00971C72" w:rsidP="0097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37.</w:t>
      </w:r>
      <w:r w:rsidR="00407C4E" w:rsidRPr="00407C4E">
        <w:rPr>
          <w:sz w:val="28"/>
          <w:szCs w:val="28"/>
        </w:rPr>
        <w:t>3. Для изменения</w:t>
      </w:r>
      <w:r w:rsidR="00AB642A">
        <w:rPr>
          <w:sz w:val="28"/>
          <w:szCs w:val="28"/>
        </w:rPr>
        <w:t xml:space="preserve"> существенных</w:t>
      </w:r>
      <w:r w:rsidR="00407C4E" w:rsidRPr="00407C4E">
        <w:rPr>
          <w:sz w:val="28"/>
          <w:szCs w:val="28"/>
        </w:rPr>
        <w:t xml:space="preserve"> условий, предусмотренных пунктом 1 части 1 статьи 42 указанного Федерального закона, требуется получение предварительного согласия органа местного самоуправления, осуществляющих регулирование цен (тарифов) в соответствии с законодательством Российской Федерации в сфере регулирования цен (тарифов), в порядке,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3</w:t>
      </w:r>
      <w:r w:rsidR="00971C72">
        <w:rPr>
          <w:b/>
          <w:bCs/>
          <w:sz w:val="28"/>
          <w:szCs w:val="28"/>
        </w:rPr>
        <w:t>8</w:t>
      </w:r>
      <w:r w:rsidRPr="00407C4E">
        <w:rPr>
          <w:b/>
          <w:bCs/>
          <w:sz w:val="28"/>
          <w:szCs w:val="28"/>
        </w:rPr>
        <w:t>.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971C72" w:rsidP="0097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38</w:t>
      </w:r>
      <w:r w:rsidR="00407C4E" w:rsidRPr="00407C4E">
        <w:rPr>
          <w:sz w:val="28"/>
          <w:szCs w:val="28"/>
        </w:rP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концессионного соглашения наряду с предусмотренной частью 2 статьи 22 Федерального закона  № 115-ФЗинформацией устанавливаются:</w:t>
      </w:r>
    </w:p>
    <w:p w:rsidR="00407C4E" w:rsidRPr="00407C4E" w:rsidRDefault="00407C4E" w:rsidP="0097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задание, формируемое в соответствии с частью 2 настоящей статьи, и минимально допустимые плановые значения показателей деятельности концессионера;</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2) требование об указании участниками конкурса в составе конкурсного предложения, а в ценовых зонах теплоснабжения единой теплоснабжающей организацией в ответе на извещение о предложении заключить концессионное соглашение мероприятий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w:t>
      </w:r>
      <w:r w:rsidRPr="00407C4E">
        <w:rPr>
          <w:sz w:val="28"/>
          <w:szCs w:val="28"/>
        </w:rPr>
        <w:lastRenderedPageBreak/>
        <w:t>деятельности концессионера, с описанием основных характеристик этих мероприятий;</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перечень и состав долговых обязательств государственных и (или) муниципальных предприятий, учреждений, определяемые в соответствии с положениями части 2 статьи 41 Федерального закона № 115-ФЗ;</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права и обязанности, осуществляемые субъектом Российской Федерации, участвующим в концессионном соглашении в качестве самостоятельной стороны.</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A46A66">
        <w:rPr>
          <w:sz w:val="28"/>
          <w:szCs w:val="28"/>
        </w:rPr>
        <w:t>8</w:t>
      </w:r>
      <w:r w:rsidRPr="00407C4E">
        <w:rPr>
          <w:sz w:val="28"/>
          <w:szCs w:val="28"/>
        </w:rPr>
        <w:t xml:space="preserve">.2. Задание формируется на основании утвержденных схем теплоснабжения, схем водоснабжения и водоотведения поселений и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и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горячего водоснабжения, холодного водоснабжения и (или) водоотведения, а также на основании данных прогноза потребления тепловой энергии, теплоносителя и (или) горячей воды, питьевой воды, технической воды, количества и состава сточных вод. </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Задание должно содержать величины необходимой тепловой мощности, необходимой мощности (нагрузки) водопроводных сетей, канализационных сетей и сооружений на них в определенных точках поставки, точках подключения (технологического присоединения), точках приема, точках подачи, точках отведения, сроки ввода мощностей в эксплуатацию и вывода их из эксплуатации. </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Задание не может содержать требования,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3</w:t>
      </w:r>
      <w:r w:rsidR="00A46A66">
        <w:rPr>
          <w:b/>
          <w:bCs/>
          <w:sz w:val="28"/>
          <w:szCs w:val="28"/>
        </w:rPr>
        <w:t>9</w:t>
      </w:r>
      <w:r w:rsidRPr="00407C4E">
        <w:rPr>
          <w:b/>
          <w:bCs/>
          <w:sz w:val="28"/>
          <w:szCs w:val="28"/>
        </w:rPr>
        <w:t>.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A46A66">
        <w:rPr>
          <w:sz w:val="28"/>
          <w:szCs w:val="28"/>
        </w:rPr>
        <w:t>9</w:t>
      </w:r>
      <w:r w:rsidRPr="00407C4E">
        <w:rPr>
          <w:sz w:val="28"/>
          <w:szCs w:val="28"/>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помимо условий, установленных статьей </w:t>
      </w:r>
      <w:proofErr w:type="gramStart"/>
      <w:r w:rsidRPr="00407C4E">
        <w:rPr>
          <w:sz w:val="28"/>
          <w:szCs w:val="28"/>
        </w:rPr>
        <w:t>23  Федерального</w:t>
      </w:r>
      <w:proofErr w:type="gramEnd"/>
      <w:r w:rsidRPr="00407C4E">
        <w:rPr>
          <w:sz w:val="28"/>
          <w:szCs w:val="28"/>
        </w:rPr>
        <w:t xml:space="preserve"> закона № 115-ФЗ, также включаются:</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подпунктом 3;</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проект концессионного соглашения</w:t>
      </w:r>
      <w:r w:rsidR="006B155C">
        <w:rPr>
          <w:sz w:val="28"/>
          <w:szCs w:val="28"/>
        </w:rPr>
        <w:t>,</w:t>
      </w:r>
      <w:r w:rsidR="006B155C" w:rsidRPr="006B155C">
        <w:rPr>
          <w:sz w:val="28"/>
          <w:szCs w:val="28"/>
        </w:rPr>
        <w:t xml:space="preserve"> согласованный высшим должностным лицом субъекта Российской Федерации в соответствии с частью </w:t>
      </w:r>
      <w:r w:rsidR="00F64152">
        <w:rPr>
          <w:sz w:val="28"/>
          <w:szCs w:val="28"/>
        </w:rPr>
        <w:t>2 статьи 40</w:t>
      </w:r>
      <w:r w:rsidR="006B155C" w:rsidRPr="006B155C">
        <w:rPr>
          <w:sz w:val="28"/>
          <w:szCs w:val="28"/>
        </w:rPr>
        <w:t xml:space="preserve"> Федерального закона</w:t>
      </w:r>
      <w:r w:rsidR="00F64152">
        <w:rPr>
          <w:sz w:val="28"/>
          <w:szCs w:val="28"/>
        </w:rPr>
        <w:t xml:space="preserve"> № 115-ФЗ</w:t>
      </w:r>
      <w:r w:rsidR="006B155C" w:rsidRPr="006B155C">
        <w:rPr>
          <w:sz w:val="28"/>
          <w:szCs w:val="28"/>
        </w:rPr>
        <w:t xml:space="preserve"> в установленном им порядке,</w:t>
      </w:r>
      <w:r w:rsidRPr="00407C4E">
        <w:rPr>
          <w:sz w:val="28"/>
          <w:szCs w:val="28"/>
        </w:rPr>
        <w:t xml:space="preserve"> и </w:t>
      </w:r>
      <w:r w:rsidRPr="00407C4E">
        <w:rPr>
          <w:sz w:val="28"/>
          <w:szCs w:val="28"/>
        </w:rPr>
        <w:lastRenderedPageBreak/>
        <w:t>формируемое в соответствии с частью 2 статьи 45 Федерального закона № 115-ФЗ задание;</w:t>
      </w:r>
    </w:p>
    <w:p w:rsidR="00407C4E" w:rsidRPr="00407C4E" w:rsidRDefault="00407C4E" w:rsidP="00A4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6) 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8) один из предусмотренных пункта </w:t>
      </w:r>
      <w:proofErr w:type="gramStart"/>
      <w:r w:rsidRPr="00407C4E">
        <w:rPr>
          <w:sz w:val="28"/>
          <w:szCs w:val="28"/>
        </w:rPr>
        <w:t>2  методов</w:t>
      </w:r>
      <w:proofErr w:type="gramEnd"/>
      <w:r w:rsidRPr="00407C4E">
        <w:rPr>
          <w:sz w:val="28"/>
          <w:szCs w:val="28"/>
        </w:rPr>
        <w:t xml:space="preserve"> регулирования тарифов;</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9) предельные (минимальные и (или) максимальные) значения критериев конкурса, предусмотренных пунктами 2 - 5 части 1 статьи 47 Федерального закона № 115-ФЗ;</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12) копия подготовленного в соответствии с требованиями нормативных правовых актов Российской Федерации в сфере теплоснабжения, в сфере водоснабжения и водоотведения отчета о техническом обследовании передаваемого концедентом концессионеру по конц</w:t>
      </w:r>
      <w:r w:rsidR="00F64152">
        <w:rPr>
          <w:sz w:val="28"/>
          <w:szCs w:val="28"/>
        </w:rPr>
        <w:t xml:space="preserve">ессионному соглашению имущества, </w:t>
      </w:r>
      <w:r w:rsidR="00F64152" w:rsidRPr="00F64152">
        <w:rPr>
          <w:sz w:val="28"/>
          <w:szCs w:val="28"/>
        </w:rPr>
        <w:t>проведенном не ранее чем за тридцать шесть календарных месяцев до дня размещения сообщения о проведении конкурса;</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lastRenderedPageBreak/>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w:t>
      </w:r>
      <w:proofErr w:type="gramStart"/>
      <w:r w:rsidRPr="00407C4E">
        <w:rPr>
          <w:sz w:val="28"/>
          <w:szCs w:val="28"/>
        </w:rPr>
        <w:t>имущества, в случае, если</w:t>
      </w:r>
      <w:proofErr w:type="gramEnd"/>
      <w:r w:rsidRPr="00407C4E">
        <w:rPr>
          <w:sz w:val="28"/>
          <w:szCs w:val="28"/>
        </w:rPr>
        <w:t xml:space="preserve">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w:t>
      </w:r>
      <w:r w:rsidR="00A8534F">
        <w:rPr>
          <w:sz w:val="28"/>
          <w:szCs w:val="28"/>
        </w:rPr>
        <w:t xml:space="preserve">. </w:t>
      </w:r>
      <w:r w:rsidR="00A8534F" w:rsidRPr="00A8534F">
        <w:rPr>
          <w:sz w:val="28"/>
          <w:szCs w:val="28"/>
        </w:rPr>
        <w:t xml:space="preserve">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статьей 18 Федерального закона от 6 декабря 2011 года </w:t>
      </w:r>
      <w:r w:rsidR="00A8534F">
        <w:rPr>
          <w:sz w:val="28"/>
          <w:szCs w:val="28"/>
        </w:rPr>
        <w:t>№</w:t>
      </w:r>
      <w:r w:rsidR="00A8534F" w:rsidRPr="00A8534F">
        <w:rPr>
          <w:sz w:val="28"/>
          <w:szCs w:val="28"/>
        </w:rPr>
        <w:t xml:space="preserve"> 402-</w:t>
      </w:r>
      <w:r w:rsidR="00A8534F">
        <w:rPr>
          <w:sz w:val="28"/>
          <w:szCs w:val="28"/>
        </w:rPr>
        <w:t>ФЗ «О бухгалтерском учете»</w:t>
      </w:r>
      <w:r w:rsidR="00A8534F" w:rsidRPr="00A8534F">
        <w:rPr>
          <w:sz w:val="28"/>
          <w:szCs w:val="28"/>
        </w:rPr>
        <w:t>, в конкурсную документацию включаются копии такой отчетнос</w:t>
      </w:r>
      <w:r w:rsidR="00A8534F">
        <w:rPr>
          <w:sz w:val="28"/>
          <w:szCs w:val="28"/>
        </w:rPr>
        <w:t>ти, полученной из этого ресурса</w:t>
      </w:r>
      <w:r w:rsidRPr="00407C4E">
        <w:rPr>
          <w:sz w:val="28"/>
          <w:szCs w:val="28"/>
        </w:rPr>
        <w:t>;</w:t>
      </w:r>
    </w:p>
    <w:p w:rsidR="00407C4E" w:rsidRPr="00407C4E" w:rsidRDefault="00407C4E" w:rsidP="004B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14) размещаемые на официальном сайте в информаци</w:t>
      </w:r>
      <w:r w:rsidR="00A8534F">
        <w:rPr>
          <w:sz w:val="28"/>
          <w:szCs w:val="28"/>
        </w:rPr>
        <w:t>онно-телекоммуникационной сети «Интернет»</w:t>
      </w:r>
      <w:r w:rsidRPr="00407C4E">
        <w:rPr>
          <w:sz w:val="28"/>
          <w:szCs w:val="28"/>
        </w:rPr>
        <w:t xml:space="preserve"> копии предложений об установлении цен (тарифов), поданных в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предложений. </w:t>
      </w:r>
    </w:p>
    <w:p w:rsidR="00407C4E" w:rsidRPr="00407C4E" w:rsidRDefault="00407C4E" w:rsidP="00A8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Указанные</w:t>
      </w:r>
      <w:r w:rsidR="00A8534F">
        <w:rPr>
          <w:sz w:val="28"/>
          <w:szCs w:val="28"/>
        </w:rPr>
        <w:t xml:space="preserve"> в подпунктах 1, 4 - 7, 9 - 11 </w:t>
      </w:r>
      <w:r w:rsidRPr="00407C4E">
        <w:rPr>
          <w:sz w:val="28"/>
          <w:szCs w:val="28"/>
        </w:rPr>
        <w:t>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субъекта Российской Федерации, участвующего в концессионном соглашении, представляет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величины, значения, параметры, указанные в подпунктах 1, 4 - 7, 9 - 11;</w:t>
      </w:r>
    </w:p>
    <w:p w:rsidR="009E6CFA" w:rsidRDefault="00407C4E" w:rsidP="00A8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15) состав и описание незарегистрированного недвижимого имущества, передаваемого в составе объекта концессионного соглашения, в том числе копии документов, подтверждающих факт и (или) обстоятельства возникновения у концедента права владения и (или) пользования данным незарегистрированным недвижимым имуществом. Перечень документов, подтверждающих факт и (или) обстоятельства возникновения у концедента прав на незарегистрированное недвижимое имущество, а также документов, подтверждающих факт и (или) обстоятельства возникновения у муниципального унитарного предприятия, муниципального бюджетного или автономного учреждения, учредителем которых является концедент, прав владения и (или) пользования данным незарегистрированным недвижимым имуществом, утверждается Прав</w:t>
      </w:r>
      <w:r w:rsidR="009E6CFA">
        <w:rPr>
          <w:sz w:val="28"/>
          <w:szCs w:val="28"/>
        </w:rPr>
        <w:t>ительством Российской Федерации;</w:t>
      </w:r>
    </w:p>
    <w:p w:rsidR="009E6CFA" w:rsidRDefault="009E6CFA" w:rsidP="00A8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E6CFA">
        <w:rPr>
          <w:sz w:val="28"/>
          <w:szCs w:val="28"/>
        </w:rPr>
        <w:t xml:space="preserve">16) в случае проведения открытого конкурса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размер вносимых лицами, представившими заявки о готовности к участию в конкурсе на заключение концессионного соглашения, задатка или безотзывной </w:t>
      </w:r>
      <w:r w:rsidRPr="009E6CFA">
        <w:rPr>
          <w:sz w:val="28"/>
          <w:szCs w:val="28"/>
        </w:rPr>
        <w:lastRenderedPageBreak/>
        <w:t xml:space="preserve">банковской гарантии в качестве обеспечения заявки на участие в конкурсе указывается в конкурсной документации в соответствии с частью </w:t>
      </w:r>
      <w:r>
        <w:rPr>
          <w:sz w:val="28"/>
          <w:szCs w:val="28"/>
        </w:rPr>
        <w:t>39.</w:t>
      </w:r>
      <w:r w:rsidRPr="009E6CFA">
        <w:rPr>
          <w:sz w:val="28"/>
          <w:szCs w:val="28"/>
        </w:rPr>
        <w:t>7 настоящей статьи.</w:t>
      </w:r>
    </w:p>
    <w:p w:rsidR="00407C4E" w:rsidRPr="00407C4E" w:rsidRDefault="00A8534F" w:rsidP="00A8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39</w:t>
      </w:r>
      <w:r w:rsidR="00407C4E" w:rsidRPr="00407C4E">
        <w:rPr>
          <w:sz w:val="28"/>
          <w:szCs w:val="28"/>
        </w:rPr>
        <w:t>.2.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p w:rsidR="00407C4E" w:rsidRPr="00407C4E" w:rsidRDefault="00407C4E" w:rsidP="00A8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A8534F">
        <w:rPr>
          <w:sz w:val="28"/>
          <w:szCs w:val="28"/>
        </w:rPr>
        <w:t>9</w:t>
      </w:r>
      <w:r w:rsidRPr="00407C4E">
        <w:rPr>
          <w:sz w:val="28"/>
          <w:szCs w:val="28"/>
        </w:rPr>
        <w:t>.3.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w:t>
      </w:r>
    </w:p>
    <w:p w:rsidR="00407C4E" w:rsidRPr="00407C4E" w:rsidRDefault="00407C4E" w:rsidP="00A8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размер инвестированного капитала, срок возврата инвестированного капитала в случае, если конкурсной документацией предусмотрен метод обеспечения доходности инвестированного капитала (метод доходности инвестированного капитала);</w:t>
      </w:r>
    </w:p>
    <w:p w:rsidR="00407C4E" w:rsidRPr="00407C4E" w:rsidRDefault="00407C4E" w:rsidP="00A8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иные не являющиеся в соответствии с частью 2 статьи 47 Федерального закона № 115-ФЗ критериями конкурса долгосрочные параметры регулирования деятельности концессионера для предусмотренного конкурсной документацией метода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rsidR="00407C4E" w:rsidRPr="00407C4E" w:rsidRDefault="00407C4E" w:rsidP="00E26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E26BE6">
        <w:rPr>
          <w:sz w:val="28"/>
          <w:szCs w:val="28"/>
        </w:rPr>
        <w:t>9</w:t>
      </w:r>
      <w:r w:rsidRPr="00407C4E">
        <w:rPr>
          <w:sz w:val="28"/>
          <w:szCs w:val="28"/>
        </w:rPr>
        <w:t xml:space="preserve">.4. Согласование долгосрочных параметров регулирования деятельности концессионера, а также предельных (минимальных и (или) максимальных) </w:t>
      </w:r>
      <w:proofErr w:type="gramStart"/>
      <w:r w:rsidRPr="00407C4E">
        <w:rPr>
          <w:sz w:val="28"/>
          <w:szCs w:val="28"/>
        </w:rPr>
        <w:t>значений</w:t>
      </w:r>
      <w:proofErr w:type="gramEnd"/>
      <w:r w:rsidRPr="00407C4E">
        <w:rPr>
          <w:sz w:val="28"/>
          <w:szCs w:val="28"/>
        </w:rPr>
        <w:t xml:space="preserve"> являющихся критериями конкурса долгосрочных параметров регулирования деятельности концессионера осуществляется в порядке, установленном Правительством Российской Федерации.</w:t>
      </w:r>
    </w:p>
    <w:p w:rsidR="00774C07" w:rsidRPr="00774C07" w:rsidRDefault="00407C4E" w:rsidP="00774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E26BE6">
        <w:rPr>
          <w:sz w:val="28"/>
          <w:szCs w:val="28"/>
        </w:rPr>
        <w:t>9</w:t>
      </w:r>
      <w:r w:rsidRPr="00407C4E">
        <w:rPr>
          <w:sz w:val="28"/>
          <w:szCs w:val="28"/>
        </w:rPr>
        <w:t xml:space="preserve">.5. </w:t>
      </w:r>
      <w:r w:rsidR="00774C07" w:rsidRPr="00774C07">
        <w:rPr>
          <w:sz w:val="28"/>
          <w:szCs w:val="28"/>
        </w:rP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участникам конкурса:</w:t>
      </w:r>
    </w:p>
    <w:p w:rsidR="00774C07" w:rsidRPr="00774C07" w:rsidRDefault="00774C07" w:rsidP="00774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4C07">
        <w:rPr>
          <w:sz w:val="28"/>
          <w:szCs w:val="28"/>
        </w:rPr>
        <w:t>1)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от 100 тысяч до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двух лет;</w:t>
      </w:r>
    </w:p>
    <w:p w:rsidR="00774C07" w:rsidRPr="00774C07" w:rsidRDefault="00774C07" w:rsidP="00774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4C07">
        <w:rPr>
          <w:sz w:val="28"/>
          <w:szCs w:val="28"/>
        </w:rPr>
        <w:t xml:space="preserve">2)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более 500 тысяч человек, концессионер должен </w:t>
      </w:r>
      <w:r w:rsidRPr="00774C07">
        <w:rPr>
          <w:sz w:val="28"/>
          <w:szCs w:val="28"/>
        </w:rPr>
        <w:lastRenderedPageBreak/>
        <w:t>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трех лет в населенных пунктах с численностью более 100 тысяч человек.</w:t>
      </w:r>
    </w:p>
    <w:p w:rsidR="00774C07" w:rsidRPr="00774C07" w:rsidRDefault="00774C07" w:rsidP="00774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39.</w:t>
      </w:r>
      <w:r w:rsidRPr="00774C07">
        <w:rPr>
          <w:sz w:val="28"/>
          <w:szCs w:val="28"/>
        </w:rPr>
        <w:t>5.1. В случае, если концессионер по основаниям, предусмотренным частью 1 статьи 9 Федерально</w:t>
      </w:r>
      <w:r>
        <w:rPr>
          <w:sz w:val="28"/>
          <w:szCs w:val="28"/>
        </w:rPr>
        <w:t>го закона от 26 июля 2006 года № 135-ФЗ «О защите конкуренции»</w:t>
      </w:r>
      <w:r w:rsidRPr="00774C07">
        <w:rPr>
          <w:sz w:val="28"/>
          <w:szCs w:val="28"/>
        </w:rPr>
        <w:t xml:space="preserve">, входит в одну группу лиц с другим хозяйствующим субъектом или другими хозяйствующими субъектами, являющимися организациями, осуществляющими регулируемые виды деятельности в сфере теплоснабжения, водоснабжения и водоотведения, при определении периода осуществления концессионером эксплуатации объектов теплоснабжения, централизованных систем горячего водоснабжения, холодного водоснабжения и (или) водоотведения учитывается соответствие хотя бы одной такой организации, входящей в указанную группу лиц, требованиям, предъявляемым к концессионеру в соответствии с частью </w:t>
      </w:r>
      <w:r w:rsidR="00151528">
        <w:rPr>
          <w:sz w:val="28"/>
          <w:szCs w:val="28"/>
        </w:rPr>
        <w:t>39.</w:t>
      </w:r>
      <w:r w:rsidRPr="00774C07">
        <w:rPr>
          <w:sz w:val="28"/>
          <w:szCs w:val="28"/>
        </w:rPr>
        <w:t>5 настоящей статьи.</w:t>
      </w:r>
    </w:p>
    <w:p w:rsidR="00407C4E" w:rsidRPr="00407C4E" w:rsidRDefault="00151528" w:rsidP="00774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39.</w:t>
      </w:r>
      <w:r w:rsidR="00774C07" w:rsidRPr="00774C07">
        <w:rPr>
          <w:sz w:val="28"/>
          <w:szCs w:val="28"/>
        </w:rPr>
        <w:t>5.2.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предусмотренные пунктом 3 части 1 статьи 23 настоящего Федерального закона, не устанавливаются.</w:t>
      </w:r>
    </w:p>
    <w:p w:rsidR="00407C4E" w:rsidRPr="00407C4E" w:rsidRDefault="00407C4E" w:rsidP="00F8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E26BE6">
        <w:rPr>
          <w:sz w:val="28"/>
          <w:szCs w:val="28"/>
        </w:rPr>
        <w:t>9</w:t>
      </w:r>
      <w:r w:rsidRPr="00407C4E">
        <w:rPr>
          <w:sz w:val="28"/>
          <w:szCs w:val="28"/>
        </w:rPr>
        <w:t>.6.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официальном сайте в информаци</w:t>
      </w:r>
      <w:r w:rsidR="00F87791">
        <w:rPr>
          <w:sz w:val="28"/>
          <w:szCs w:val="28"/>
        </w:rPr>
        <w:t>онно-телекоммуникационной сети «Интернет»</w:t>
      </w:r>
      <w:r w:rsidRPr="00407C4E">
        <w:rPr>
          <w:sz w:val="28"/>
          <w:szCs w:val="28"/>
        </w:rPr>
        <w:t xml:space="preserve"> либо направляют всем лицам, которым направлены приглашения принять участие в закрытом конкурсе,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w:t>
      </w:r>
    </w:p>
    <w:p w:rsidR="00E738C1" w:rsidRDefault="00407C4E" w:rsidP="00E73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В случае принятия концедентом представленных </w:t>
      </w:r>
      <w:r w:rsidR="00E738C1" w:rsidRPr="00E738C1">
        <w:rPr>
          <w:sz w:val="28"/>
          <w:szCs w:val="28"/>
        </w:rPr>
        <w:t>в течение пятнадцати дней со дня размещения конкурсной документации на официальном сайте для размещения информации о проведении торгов или со дня направления приглашений принять участие в закрытом конкурсе он вносит в конкурсную докумен</w:t>
      </w:r>
      <w:r w:rsidR="00E738C1">
        <w:rPr>
          <w:sz w:val="28"/>
          <w:szCs w:val="28"/>
        </w:rPr>
        <w:t>тацию соответствующие изменения</w:t>
      </w:r>
      <w:r w:rsidRPr="00407C4E">
        <w:rPr>
          <w:sz w:val="28"/>
          <w:szCs w:val="28"/>
        </w:rPr>
        <w:t>. В течение трех рабочих дней со дня внесения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в информаци</w:t>
      </w:r>
      <w:r w:rsidR="00F87791">
        <w:rPr>
          <w:sz w:val="28"/>
          <w:szCs w:val="28"/>
        </w:rPr>
        <w:t>онно-телекоммуникационной сети «Интернет»</w:t>
      </w:r>
      <w:r w:rsidRPr="00407C4E">
        <w:rPr>
          <w:sz w:val="28"/>
          <w:szCs w:val="28"/>
        </w:rPr>
        <w:t xml:space="preserve"> или направляется лицам, которым направлены приглашения принять участие в закрытом конкурсе. </w:t>
      </w:r>
    </w:p>
    <w:p w:rsidR="00E738C1" w:rsidRDefault="00E738C1" w:rsidP="00E73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738C1">
        <w:rPr>
          <w:sz w:val="28"/>
          <w:szCs w:val="28"/>
        </w:rPr>
        <w:t>При этом срок представления заявок на участие в конкурсе составляет не менее чем тридцать рабочих дней со дня внесения соответствующих изменений.</w:t>
      </w:r>
      <w:r w:rsidR="00407C4E" w:rsidRPr="00407C4E">
        <w:rPr>
          <w:sz w:val="28"/>
          <w:szCs w:val="28"/>
        </w:rPr>
        <w:t> </w:t>
      </w:r>
    </w:p>
    <w:p w:rsidR="00E738C1" w:rsidRDefault="00EE40E0" w:rsidP="00E73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39.7.</w:t>
      </w:r>
      <w:r w:rsidRPr="00EE40E0">
        <w:rPr>
          <w:sz w:val="28"/>
          <w:szCs w:val="28"/>
        </w:rPr>
        <w:t xml:space="preserve"> По концессионному соглашению, объектом которого являются объекты теплоснабжения, централизованные системы горячего водоснабжения, </w:t>
      </w:r>
      <w:r w:rsidRPr="00EE40E0">
        <w:rPr>
          <w:sz w:val="28"/>
          <w:szCs w:val="28"/>
        </w:rPr>
        <w:lastRenderedPageBreak/>
        <w:t>холодного водоснабжения и (или) водоотведения, отдельные объекты таких систем, размер задатка или безотзывной банковской гарантии составляет не более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В случае проведения конкурса на основании инициативы потенциального инвестора размер задатка или безотзывной банковской гарантии должен быть равен размеру задатка или безотзывной банковской гарантии, указанному в решении о возможности заключения концессионного соглашения, предусмотренному частью 6 статьи 52 настоящего Федерального закона. В случае, если в соответствии с протоколом рассмотрения заявки о готовности к участию в конкурсе на заключение концессионного соглашения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задаток или безотзывная банковская гарантия, внесенный или предоставленная таким лицом в соответствии с частью 6 статьи 52 Федерального закона</w:t>
      </w:r>
      <w:r>
        <w:rPr>
          <w:sz w:val="28"/>
          <w:szCs w:val="28"/>
        </w:rPr>
        <w:t xml:space="preserve"> № 115-ФЗ</w:t>
      </w:r>
      <w:r w:rsidRPr="00EE40E0">
        <w:rPr>
          <w:sz w:val="28"/>
          <w:szCs w:val="28"/>
        </w:rPr>
        <w:t>, признается в качестве внесенного задатка или предоставленной безотзывной банковской гарантии, указанных в пункте 16 части 1 настоящей статьи.</w:t>
      </w:r>
    </w:p>
    <w:p w:rsidR="007222C6" w:rsidRDefault="007222C6" w:rsidP="00E73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407C4E" w:rsidRPr="00407C4E" w:rsidRDefault="007222C6" w:rsidP="00E73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b/>
          <w:bCs/>
          <w:sz w:val="28"/>
          <w:szCs w:val="28"/>
        </w:rPr>
        <w:t>40</w:t>
      </w:r>
      <w:r w:rsidR="00407C4E" w:rsidRPr="00407C4E">
        <w:rPr>
          <w:b/>
          <w:bCs/>
          <w:sz w:val="28"/>
          <w:szCs w:val="28"/>
        </w:rPr>
        <w:t>.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F87791" w:rsidP="00F8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40</w:t>
      </w:r>
      <w:r w:rsidR="00407C4E" w:rsidRPr="00407C4E">
        <w:rPr>
          <w:sz w:val="28"/>
          <w:szCs w:val="28"/>
        </w:rP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w:t>
      </w:r>
    </w:p>
    <w:p w:rsidR="00407C4E" w:rsidRPr="00407C4E" w:rsidRDefault="00407C4E" w:rsidP="00F8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w:t>
      </w:r>
    </w:p>
    <w:p w:rsidR="00407C4E" w:rsidRPr="00407C4E" w:rsidRDefault="00407C4E" w:rsidP="00F8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объем расходов, финансируемых за счет средств концедента,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создание и (или) реконструкцию данного объекта;</w:t>
      </w:r>
    </w:p>
    <w:p w:rsidR="00407C4E" w:rsidRPr="00407C4E" w:rsidRDefault="00407C4E" w:rsidP="00F8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w:t>
      </w:r>
      <w:r w:rsidR="00953EDE" w:rsidRPr="00953EDE">
        <w:rPr>
          <w:sz w:val="28"/>
          <w:szCs w:val="28"/>
        </w:rPr>
        <w:t xml:space="preserve"> </w:t>
      </w:r>
      <w:r w:rsidR="00953EDE" w:rsidRPr="00407C4E">
        <w:rPr>
          <w:sz w:val="28"/>
          <w:szCs w:val="28"/>
        </w:rPr>
        <w:t>долгосрочные параметры регулирования деятельности концессионера в соответствии с подпунктом 2;</w:t>
      </w:r>
    </w:p>
    <w:p w:rsidR="00407C4E" w:rsidRPr="00407C4E" w:rsidRDefault="00407C4E" w:rsidP="00596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4) </w:t>
      </w:r>
      <w:r w:rsidR="00953EDE" w:rsidRPr="00407C4E">
        <w:rPr>
          <w:sz w:val="28"/>
          <w:szCs w:val="28"/>
        </w:rPr>
        <w:t xml:space="preserve">плановые значения показателей </w:t>
      </w:r>
      <w:r w:rsidR="00953EDE">
        <w:rPr>
          <w:sz w:val="28"/>
          <w:szCs w:val="28"/>
        </w:rPr>
        <w:t>деятельности концессионера.</w:t>
      </w:r>
    </w:p>
    <w:p w:rsidR="00407C4E" w:rsidRPr="00407C4E" w:rsidRDefault="00596C1F" w:rsidP="00596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40</w:t>
      </w:r>
      <w:r w:rsidR="00407C4E" w:rsidRPr="00407C4E">
        <w:rPr>
          <w:sz w:val="28"/>
          <w:szCs w:val="28"/>
        </w:rPr>
        <w:t>.2. К долгосрочным параметрам регулирования деятельности концессионера, кот</w:t>
      </w:r>
      <w:r w:rsidR="00E25C80">
        <w:rPr>
          <w:sz w:val="28"/>
          <w:szCs w:val="28"/>
        </w:rPr>
        <w:t>орые в соответствии с пунктом 40</w:t>
      </w:r>
      <w:r w:rsidR="00407C4E" w:rsidRPr="00407C4E">
        <w:rPr>
          <w:sz w:val="28"/>
          <w:szCs w:val="28"/>
        </w:rPr>
        <w:t>.1 устанавливаются в качестве критериев конкурса, относятся:</w:t>
      </w:r>
    </w:p>
    <w:p w:rsidR="00407C4E" w:rsidRPr="00407C4E" w:rsidRDefault="00407C4E" w:rsidP="00596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rsidR="00407C4E" w:rsidRPr="00407C4E" w:rsidRDefault="00407C4E" w:rsidP="00596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показатели энергосбережения и энергетической эффективности;</w:t>
      </w:r>
    </w:p>
    <w:p w:rsidR="00407C4E" w:rsidRPr="00407C4E" w:rsidRDefault="00407C4E" w:rsidP="00596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 или метод доходности инвестированного капитала;</w:t>
      </w:r>
    </w:p>
    <w:p w:rsidR="00407C4E" w:rsidRPr="00407C4E" w:rsidRDefault="00407C4E" w:rsidP="00596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нормативный уровень прибыли в случае, если конкурсной документацией предусмотрен метод индексации установленных тарифов или метод индексации.</w:t>
      </w:r>
    </w:p>
    <w:p w:rsidR="00407C4E" w:rsidRPr="00407C4E" w:rsidRDefault="00D67AA0" w:rsidP="00596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40</w:t>
      </w:r>
      <w:r w:rsidR="00407C4E" w:rsidRPr="00407C4E">
        <w:rPr>
          <w:sz w:val="28"/>
          <w:szCs w:val="28"/>
        </w:rPr>
        <w:t>.3. Использование критериев конкурса, не предусмотренных настоящей статьей, не допускается.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D67AA0"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41</w:t>
      </w:r>
      <w:r w:rsidR="00407C4E" w:rsidRPr="00407C4E">
        <w:rPr>
          <w:b/>
          <w:bCs/>
          <w:sz w:val="28"/>
          <w:szCs w:val="28"/>
        </w:rPr>
        <w:t>. Особенности представления заявок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407C4E" w:rsidRPr="00407C4E" w:rsidRDefault="00D67AA0" w:rsidP="00D67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41</w:t>
      </w:r>
      <w:r w:rsidR="00407C4E" w:rsidRPr="00407C4E">
        <w:rPr>
          <w:sz w:val="28"/>
          <w:szCs w:val="28"/>
        </w:rP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статьей 27 Федерального закона № 115-ФЗ, должна содержать сведения о лицах:</w:t>
      </w:r>
    </w:p>
    <w:p w:rsidR="00407C4E" w:rsidRPr="00407C4E" w:rsidRDefault="00407C4E" w:rsidP="00D67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rsidR="00407C4E" w:rsidRPr="00407C4E" w:rsidRDefault="00407C4E" w:rsidP="00D67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rsidR="00407C4E" w:rsidRPr="00407C4E" w:rsidRDefault="00407C4E" w:rsidP="00D67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w:t>
      </w:r>
      <w:r w:rsidRPr="00407C4E">
        <w:rPr>
          <w:sz w:val="28"/>
          <w:szCs w:val="28"/>
        </w:rPr>
        <w:lastRenderedPageBreak/>
        <w:t>пятьдесят процентов состава совета директоров (наблюдательного совета) или иного коллегиального органа управления заявителя;</w:t>
      </w:r>
    </w:p>
    <w:p w:rsidR="00407C4E" w:rsidRPr="00407C4E" w:rsidRDefault="00407C4E" w:rsidP="00D67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которые осуществляют полномочия управляющей компании заявителя;</w:t>
      </w:r>
    </w:p>
    <w:p w:rsidR="00407C4E" w:rsidRDefault="00407C4E" w:rsidP="00D67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5) </w:t>
      </w:r>
      <w:proofErr w:type="gramStart"/>
      <w:r w:rsidRPr="00407C4E">
        <w:rPr>
          <w:sz w:val="28"/>
          <w:szCs w:val="28"/>
        </w:rPr>
        <w:t>в интересах</w:t>
      </w:r>
      <w:proofErr w:type="gramEnd"/>
      <w:r w:rsidRPr="00407C4E">
        <w:rPr>
          <w:sz w:val="28"/>
          <w:szCs w:val="28"/>
        </w:rPr>
        <w:t xml:space="preserve">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rsidR="00E25C80" w:rsidRDefault="00E25C80" w:rsidP="00D67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25C80">
        <w:rPr>
          <w:sz w:val="28"/>
          <w:szCs w:val="28"/>
        </w:rPr>
        <w:t>6) которые зарегистрированы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имеют возможность контролировать действия заявителя.</w:t>
      </w:r>
    </w:p>
    <w:p w:rsidR="00BB3741" w:rsidRPr="00BB3741" w:rsidRDefault="00BB3741" w:rsidP="00B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B3741">
        <w:rPr>
          <w:sz w:val="28"/>
          <w:szCs w:val="28"/>
        </w:rPr>
        <w:t>2. Форма пр</w:t>
      </w:r>
      <w:r>
        <w:rPr>
          <w:sz w:val="28"/>
          <w:szCs w:val="28"/>
        </w:rPr>
        <w:t>едоставления указанных в части 41.1</w:t>
      </w:r>
      <w:r w:rsidRPr="00BB3741">
        <w:rPr>
          <w:sz w:val="28"/>
          <w:szCs w:val="28"/>
        </w:rPr>
        <w:t xml:space="preserve"> настоящей статьи сведений утверждается уполномоченным Правительством Российской Федерации федеральным органом исполнительной власти.</w:t>
      </w:r>
    </w:p>
    <w:p w:rsidR="00BB3741" w:rsidRDefault="00BB3741" w:rsidP="00B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B3741">
        <w:rPr>
          <w:sz w:val="28"/>
          <w:szCs w:val="28"/>
        </w:rPr>
        <w:t>3. Заявитель - юридическое лицо обязан подтвердить соответствие юридического лица требованиям, предусмотренн</w:t>
      </w:r>
      <w:r>
        <w:rPr>
          <w:sz w:val="28"/>
          <w:szCs w:val="28"/>
        </w:rPr>
        <w:t>ым пунктом 2 части 1 статьи 40</w:t>
      </w:r>
      <w:r w:rsidRPr="00BB3741">
        <w:rPr>
          <w:sz w:val="28"/>
          <w:szCs w:val="28"/>
        </w:rPr>
        <w:t xml:space="preserve"> Федерального закона</w:t>
      </w:r>
      <w:r>
        <w:rPr>
          <w:sz w:val="28"/>
          <w:szCs w:val="28"/>
        </w:rPr>
        <w:t xml:space="preserve"> № 115-ФЗ</w:t>
      </w:r>
      <w:r w:rsidRPr="00BB3741">
        <w:rPr>
          <w:sz w:val="28"/>
          <w:szCs w:val="28"/>
        </w:rPr>
        <w:t>, в порядке, установленном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w:t>
      </w:r>
    </w:p>
    <w:p w:rsidR="00BB3741" w:rsidRPr="00407C4E" w:rsidRDefault="00BB3741" w:rsidP="00BB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B3741">
        <w:rPr>
          <w:sz w:val="28"/>
          <w:szCs w:val="28"/>
        </w:rPr>
        <w:t>4. Концедент вправе вносить изменения в конкурсную документацию в соответствии с частью 6</w:t>
      </w:r>
      <w:r w:rsidR="0059083E">
        <w:rPr>
          <w:sz w:val="28"/>
          <w:szCs w:val="28"/>
        </w:rPr>
        <w:t xml:space="preserve"> статьи 23 и частью 6 статьи 46</w:t>
      </w:r>
      <w:r w:rsidRPr="00BB3741">
        <w:rPr>
          <w:sz w:val="28"/>
          <w:szCs w:val="28"/>
        </w:rPr>
        <w:t xml:space="preserve"> Федерального закона</w:t>
      </w:r>
      <w:r w:rsidR="0059083E">
        <w:rPr>
          <w:sz w:val="28"/>
          <w:szCs w:val="28"/>
        </w:rPr>
        <w:t xml:space="preserve"> № 115-ФЗ</w:t>
      </w:r>
      <w:r w:rsidRPr="00BB3741">
        <w:rPr>
          <w:sz w:val="28"/>
          <w:szCs w:val="28"/>
        </w:rPr>
        <w:t xml:space="preserve"> в течение пятнадцати дней со дня размещения конкурсной документации на официальном сайте для размещения информации о проведении торгов.</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140530"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42</w:t>
      </w:r>
      <w:r w:rsidR="00407C4E" w:rsidRPr="00407C4E">
        <w:rPr>
          <w:b/>
          <w:bCs/>
          <w:sz w:val="28"/>
          <w:szCs w:val="28"/>
        </w:rPr>
        <w:t>.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sz w:val="28"/>
          <w:szCs w:val="28"/>
        </w:rPr>
      </w:pPr>
    </w:p>
    <w:p w:rsidR="00407C4E" w:rsidRPr="00407C4E" w:rsidRDefault="00140530"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42</w:t>
      </w:r>
      <w:r w:rsidR="00407C4E" w:rsidRPr="00407C4E">
        <w:rPr>
          <w:sz w:val="28"/>
          <w:szCs w:val="28"/>
        </w:rP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rsidR="00407C4E" w:rsidRPr="00407C4E" w:rsidRDefault="00140530"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42</w:t>
      </w:r>
      <w:r w:rsidR="00407C4E" w:rsidRPr="00407C4E">
        <w:rPr>
          <w:sz w:val="28"/>
          <w:szCs w:val="28"/>
        </w:rPr>
        <w:t xml:space="preserve">.2. Оценка конкурсных предложений в соответствии с критериями конкурса, указанными в части 1 статьи 47 Федерального закона № 115-ФЗ, </w:t>
      </w:r>
      <w:r w:rsidR="00407C4E" w:rsidRPr="00407C4E">
        <w:rPr>
          <w:sz w:val="28"/>
          <w:szCs w:val="28"/>
        </w:rPr>
        <w:lastRenderedPageBreak/>
        <w:t xml:space="preserve">осуществляется конкурсной комиссией посредством сравнения содержащихся в конкурсных предложениях условий. </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Наилучшие содержащиеся в конкурсных предложениях условия соответствуют:</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407C4E" w:rsidRPr="00407C4E" w:rsidRDefault="00140530"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42</w:t>
      </w:r>
      <w:r w:rsidR="00407C4E" w:rsidRPr="00407C4E">
        <w:rPr>
          <w:sz w:val="28"/>
          <w:szCs w:val="28"/>
        </w:rPr>
        <w:t>.3. 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объем расходов, финансируемых за счет средств концедента,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создание и (или) реконструкцию данного объекта;</w:t>
      </w:r>
    </w:p>
    <w:p w:rsidR="00407C4E" w:rsidRPr="00407C4E" w:rsidRDefault="00407C4E" w:rsidP="0014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5) плата концедента.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140530"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b/>
          <w:bCs/>
          <w:sz w:val="28"/>
          <w:szCs w:val="28"/>
        </w:rPr>
        <w:lastRenderedPageBreak/>
        <w:t>43</w:t>
      </w:r>
      <w:r w:rsidR="00407C4E" w:rsidRPr="00407C4E">
        <w:rPr>
          <w:b/>
          <w:bCs/>
          <w:sz w:val="28"/>
          <w:szCs w:val="28"/>
        </w:rPr>
        <w:t>. Особенности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F956DE" w:rsidP="00F95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43</w:t>
      </w:r>
      <w:r w:rsidR="00407C4E" w:rsidRPr="00407C4E">
        <w:rPr>
          <w:sz w:val="28"/>
          <w:szCs w:val="28"/>
        </w:rPr>
        <w:t>.1. Проведение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осуществляется в порядке, предусмотренном Федеральным законом № 115-ФЗ, с учетом особенностей, установленных Правительством Российской Федерации.</w:t>
      </w:r>
    </w:p>
    <w:p w:rsidR="00407C4E" w:rsidRPr="00407C4E" w:rsidRDefault="00F956DE" w:rsidP="00F95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43</w:t>
      </w:r>
      <w:r w:rsidR="00407C4E" w:rsidRPr="00407C4E">
        <w:rPr>
          <w:sz w:val="28"/>
          <w:szCs w:val="28"/>
        </w:rPr>
        <w:t>.2. В случае, если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концедентов выступают муниципальные образования, находящиеся на территориях разных субъектов Российской Федерации, концессионные соглашения заключаются победителем конкурса с каждым концедентом и каждым субъектом Российской Федерации, в границах территории которого находится имущество, передаваемое концессионеру по такому концессионному соглашению.</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FA3D82" w:rsidRDefault="00407C4E" w:rsidP="00FA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4</w:t>
      </w:r>
      <w:r w:rsidR="00B337DE">
        <w:rPr>
          <w:b/>
          <w:bCs/>
          <w:sz w:val="28"/>
          <w:szCs w:val="28"/>
        </w:rPr>
        <w:t>4</w:t>
      </w:r>
      <w:r w:rsidRPr="00407C4E">
        <w:rPr>
          <w:b/>
          <w:bCs/>
          <w:sz w:val="28"/>
          <w:szCs w:val="28"/>
        </w:rPr>
        <w:t>.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w:t>
      </w:r>
    </w:p>
    <w:p w:rsidR="00407C4E" w:rsidRPr="00407C4E" w:rsidRDefault="00FA3D82"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44.</w:t>
      </w:r>
      <w:r w:rsidR="00407C4E" w:rsidRPr="00407C4E">
        <w:rPr>
          <w:sz w:val="28"/>
          <w:szCs w:val="28"/>
        </w:rPr>
        <w:t xml:space="preserve">1. </w:t>
      </w:r>
      <w:r w:rsidR="00856AA6">
        <w:rPr>
          <w:sz w:val="28"/>
          <w:szCs w:val="28"/>
        </w:rPr>
        <w:t>К</w:t>
      </w:r>
      <w:r w:rsidR="00407C4E" w:rsidRPr="00407C4E">
        <w:rPr>
          <w:sz w:val="28"/>
          <w:szCs w:val="28"/>
        </w:rPr>
        <w:t>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концессионным соглашением, возникли на основании одного или нескольких договоров аренды, при соблюдении одновременно следующих условий:</w:t>
      </w:r>
    </w:p>
    <w:p w:rsidR="00407C4E" w:rsidRPr="00407C4E" w:rsidRDefault="00407C4E"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1) объектом заключаемого концессионного соглашения является имущество, которое было передано арендатору в соответствии с договором или договорами аренды, создано и (или) реконструировано арендатором по такому договору или таким договорам, входит в состав системы централизованного теплоснабжения, централизованной системы горячего водоснабжения, холодного водоснабжения и (или) водоотведения и (или) предназначено для использования по общему назначению с объектами теплоснабжения, централизованной системы горячего водоснабжения, холодного водоснабжения и (или) водоотведения и для обеспечения единого технологического процесса и </w:t>
      </w:r>
      <w:r w:rsidRPr="00407C4E">
        <w:rPr>
          <w:sz w:val="28"/>
          <w:szCs w:val="28"/>
        </w:rPr>
        <w:lastRenderedPageBreak/>
        <w:t>осуществления деятельности, предусмотренной концессионным соглашением, и в соответствии с Федеральным законом № 115-ФЗ может быть объектом концессионного соглашения и иным передаваемым концедентом концессионеру по концессионному соглашению имуществом;</w:t>
      </w:r>
    </w:p>
    <w:p w:rsidR="00407C4E" w:rsidRPr="00407C4E" w:rsidRDefault="00407C4E"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2)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в установленном порядке;</w:t>
      </w:r>
    </w:p>
    <w:p w:rsidR="00407C4E" w:rsidRPr="00407C4E" w:rsidRDefault="00407C4E"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3)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до 1 января 20</w:t>
      </w:r>
      <w:r w:rsidR="00742691">
        <w:rPr>
          <w:sz w:val="28"/>
          <w:szCs w:val="28"/>
        </w:rPr>
        <w:t>22</w:t>
      </w:r>
      <w:r w:rsidRPr="00407C4E">
        <w:rPr>
          <w:sz w:val="28"/>
          <w:szCs w:val="28"/>
        </w:rPr>
        <w:t xml:space="preserve"> года;</w:t>
      </w:r>
    </w:p>
    <w:p w:rsidR="00407C4E" w:rsidRDefault="00407C4E"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 отсутствует подтвержденная вступившим в законную силу решением (решениями) суда и (или) признанная обеими сторонами договора аренды задолженность по арендной плате за имущество, являющееся объектом концессионного соглашения, неустойкам (штрафам, пеням) на день заключени</w:t>
      </w:r>
      <w:r w:rsidR="0036109D">
        <w:rPr>
          <w:sz w:val="28"/>
          <w:szCs w:val="28"/>
        </w:rPr>
        <w:t>я концессионного соглашения;</w:t>
      </w:r>
    </w:p>
    <w:p w:rsidR="0036109D" w:rsidRPr="00407C4E" w:rsidRDefault="0036109D"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36109D">
        <w:rPr>
          <w:sz w:val="28"/>
          <w:szCs w:val="28"/>
        </w:rPr>
        <w:t>5) лицо, указанное в абзаце первом настоящей части, соответствует требованиям, установленным част</w:t>
      </w:r>
      <w:r>
        <w:rPr>
          <w:sz w:val="28"/>
          <w:szCs w:val="28"/>
        </w:rPr>
        <w:t>ями 5 и 5.1 статьи 46</w:t>
      </w:r>
      <w:r w:rsidRPr="0036109D">
        <w:rPr>
          <w:sz w:val="28"/>
          <w:szCs w:val="28"/>
        </w:rPr>
        <w:t xml:space="preserve"> Федерального закона</w:t>
      </w:r>
      <w:r>
        <w:rPr>
          <w:sz w:val="28"/>
          <w:szCs w:val="28"/>
        </w:rPr>
        <w:t xml:space="preserve"> № 115-ФЗ</w:t>
      </w:r>
      <w:r w:rsidRPr="0036109D">
        <w:rPr>
          <w:sz w:val="28"/>
          <w:szCs w:val="28"/>
        </w:rPr>
        <w:t>.</w:t>
      </w:r>
    </w:p>
    <w:p w:rsidR="00F80AC4" w:rsidRDefault="00407C4E"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4</w:t>
      </w:r>
      <w:r w:rsidR="00742691">
        <w:rPr>
          <w:sz w:val="28"/>
          <w:szCs w:val="28"/>
        </w:rPr>
        <w:t>4</w:t>
      </w:r>
      <w:r w:rsidRPr="00407C4E">
        <w:rPr>
          <w:sz w:val="28"/>
          <w:szCs w:val="28"/>
        </w:rPr>
        <w:t xml:space="preserve">.1.1. </w:t>
      </w:r>
      <w:r w:rsidR="00F80AC4">
        <w:rPr>
          <w:sz w:val="28"/>
          <w:szCs w:val="28"/>
        </w:rPr>
        <w:t>К</w:t>
      </w:r>
      <w:r w:rsidRPr="00407C4E">
        <w:rPr>
          <w:sz w:val="28"/>
          <w:szCs w:val="28"/>
        </w:rPr>
        <w:t xml:space="preserve">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w:t>
      </w:r>
      <w:r w:rsidR="00011B52" w:rsidRPr="00011B52">
        <w:rPr>
          <w:sz w:val="28"/>
          <w:szCs w:val="28"/>
        </w:rPr>
        <w:t>случаях, указанных в статьях 52.1 и 52.2</w:t>
      </w:r>
      <w:r w:rsidR="00011B52">
        <w:rPr>
          <w:sz w:val="28"/>
          <w:szCs w:val="28"/>
        </w:rPr>
        <w:t xml:space="preserve"> </w:t>
      </w:r>
      <w:r w:rsidRPr="00407C4E">
        <w:rPr>
          <w:sz w:val="28"/>
          <w:szCs w:val="28"/>
        </w:rPr>
        <w:t>Федерального закона № 115-ФЗ.</w:t>
      </w:r>
    </w:p>
    <w:p w:rsidR="00F80AC4" w:rsidRDefault="00F80AC4"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bdr w:val="none" w:sz="0" w:space="0" w:color="auto" w:frame="1"/>
        </w:rPr>
      </w:pPr>
      <w:r w:rsidRPr="00F80AC4">
        <w:rPr>
          <w:sz w:val="28"/>
          <w:szCs w:val="28"/>
          <w:bdr w:val="none" w:sz="0" w:space="0" w:color="auto" w:frame="1"/>
        </w:rPr>
        <w:t>44.1.2.</w:t>
      </w:r>
      <w:r w:rsidRPr="00F80AC4">
        <w:t xml:space="preserve"> </w:t>
      </w:r>
      <w:r w:rsidRPr="00F80AC4">
        <w:rPr>
          <w:sz w:val="28"/>
          <w:szCs w:val="28"/>
          <w:bdr w:val="none" w:sz="0" w:space="0" w:color="auto" w:frame="1"/>
        </w:rPr>
        <w:t xml:space="preserve">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пункте 1 части 3 статьи 37 Федерального закона </w:t>
      </w:r>
      <w:r w:rsidR="006C1B99">
        <w:rPr>
          <w:sz w:val="28"/>
          <w:szCs w:val="28"/>
          <w:bdr w:val="none" w:sz="0" w:space="0" w:color="auto" w:frame="1"/>
        </w:rPr>
        <w:t>115</w:t>
      </w:r>
      <w:r w:rsidRPr="00F80AC4">
        <w:rPr>
          <w:sz w:val="28"/>
          <w:szCs w:val="28"/>
          <w:bdr w:val="none" w:sz="0" w:space="0" w:color="auto" w:frame="1"/>
        </w:rPr>
        <w:t xml:space="preserve">(далее в настоящей части - долгосрочное концессионное соглашение), должно соответствовать условиям, предусмотренным частью </w:t>
      </w:r>
      <w:r w:rsidR="006C1B99">
        <w:rPr>
          <w:sz w:val="28"/>
          <w:szCs w:val="28"/>
          <w:bdr w:val="none" w:sz="0" w:space="0" w:color="auto" w:frame="1"/>
        </w:rPr>
        <w:t>44.</w:t>
      </w:r>
      <w:r w:rsidRPr="00F80AC4">
        <w:rPr>
          <w:sz w:val="28"/>
          <w:szCs w:val="28"/>
          <w:bdr w:val="none" w:sz="0" w:space="0" w:color="auto" w:frame="1"/>
        </w:rPr>
        <w:t>1 настоящей статьи. Срок действия долгосрочного концессионного соглашения устанавливается с учетом положений части 1 статьи 6 Федерального закона</w:t>
      </w:r>
      <w:r w:rsidR="006C1B99">
        <w:rPr>
          <w:sz w:val="28"/>
          <w:szCs w:val="28"/>
          <w:bdr w:val="none" w:sz="0" w:space="0" w:color="auto" w:frame="1"/>
        </w:rPr>
        <w:t xml:space="preserve"> 115</w:t>
      </w:r>
      <w:r w:rsidRPr="00F80AC4">
        <w:rPr>
          <w:sz w:val="28"/>
          <w:szCs w:val="28"/>
          <w:bdr w:val="none" w:sz="0" w:space="0" w:color="auto" w:frame="1"/>
        </w:rPr>
        <w:t xml:space="preserve"> и не может превышать сорока девяти лет. При этом заключаемым долгосрочным концессионным соглашением должно предусматриваться принятие концессионером инвестиционных обязательств в размере, рассчитанном исходя из всего срока действия такого концессионного соглашения. Минимальный размер инвестиционных обязательств концессионера, определяемый в соответствии с настоящей частью, рассчитывается одним из следующих способов (в случае, если концедентом по долгосрочному концессионному соглашению является субъект Российской Федерации или муниципальное образование, выбор способа осуществляется по решению высшего должностного лица субъекта Российской Федерации, в границах территории которого находится имущество, передаваемое концессионеру по долгосрочному концессионному соглашению):</w:t>
      </w:r>
    </w:p>
    <w:p w:rsidR="00F518BD" w:rsidRPr="00F518BD" w:rsidRDefault="00F518BD" w:rsidP="00F51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bdr w:val="none" w:sz="0" w:space="0" w:color="auto" w:frame="1"/>
        </w:rPr>
      </w:pPr>
      <w:r w:rsidRPr="00F518BD">
        <w:rPr>
          <w:sz w:val="28"/>
          <w:szCs w:val="28"/>
          <w:bdr w:val="none" w:sz="0" w:space="0" w:color="auto" w:frame="1"/>
        </w:rPr>
        <w:t xml:space="preserve">1) как сумма инвестиционных обязательств арендатора за двенадцать календарных месяцев, предшествующих заключению долгосрочного концессионного соглашения, деленная на двенадцать, увеличенная в полтора </w:t>
      </w:r>
      <w:r w:rsidRPr="00F518BD">
        <w:rPr>
          <w:sz w:val="28"/>
          <w:szCs w:val="28"/>
          <w:bdr w:val="none" w:sz="0" w:space="0" w:color="auto" w:frame="1"/>
        </w:rPr>
        <w:lastRenderedPageBreak/>
        <w:t>раза и умноженная на количество календарных месяцев срока действия долгосрочного концессионного соглашения;</w:t>
      </w:r>
    </w:p>
    <w:p w:rsidR="00F518BD" w:rsidRPr="00F518BD" w:rsidRDefault="00F518BD" w:rsidP="00F51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bdr w:val="none" w:sz="0" w:space="0" w:color="auto" w:frame="1"/>
        </w:rPr>
      </w:pPr>
      <w:r w:rsidRPr="00F518BD">
        <w:rPr>
          <w:sz w:val="28"/>
          <w:szCs w:val="28"/>
          <w:bdr w:val="none" w:sz="0" w:space="0" w:color="auto" w:frame="1"/>
        </w:rPr>
        <w:t>2) как сумма арендной платы по договору аренды за двенадцать календарных месяцев, предшествующих заключению долгосрочного концессионного соглашения, деленная на двенадцать, увеличенная в три раза и умноженная на количество календарных месяцев срока действия долгосрочного концессионного соглашения;</w:t>
      </w:r>
    </w:p>
    <w:p w:rsidR="00F518BD" w:rsidRPr="00F80AC4" w:rsidRDefault="00F518BD" w:rsidP="00F51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bdr w:val="none" w:sz="0" w:space="0" w:color="auto" w:frame="1"/>
        </w:rPr>
      </w:pPr>
      <w:r w:rsidRPr="00F518BD">
        <w:rPr>
          <w:sz w:val="28"/>
          <w:szCs w:val="28"/>
          <w:bdr w:val="none" w:sz="0" w:space="0" w:color="auto" w:frame="1"/>
        </w:rPr>
        <w:t>3) как сумма инвестиционных обязательств по долгосрочному концессионному соглашению в размере, в полтора раза превышающем восстановительную стоимость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передаваемых по долгосрочному концессионному соглашению.</w:t>
      </w:r>
    </w:p>
    <w:p w:rsidR="00407C4E" w:rsidRPr="00F80AC4" w:rsidRDefault="00407C4E" w:rsidP="0074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828282"/>
          <w:sz w:val="28"/>
          <w:szCs w:val="28"/>
          <w:bdr w:val="none" w:sz="0" w:space="0" w:color="auto" w:frame="1"/>
        </w:rPr>
      </w:pPr>
      <w:r w:rsidRPr="00407C4E">
        <w:rPr>
          <w:sz w:val="28"/>
          <w:szCs w:val="28"/>
        </w:rPr>
        <w:t>4</w:t>
      </w:r>
      <w:r w:rsidR="00742691">
        <w:rPr>
          <w:sz w:val="28"/>
          <w:szCs w:val="28"/>
        </w:rPr>
        <w:t>4</w:t>
      </w:r>
      <w:r w:rsidRPr="00407C4E">
        <w:rPr>
          <w:sz w:val="28"/>
          <w:szCs w:val="28"/>
        </w:rPr>
        <w:t>.2. Действие договоров аренды, указанных в пункте 4</w:t>
      </w:r>
      <w:r w:rsidR="00F518BD">
        <w:rPr>
          <w:sz w:val="28"/>
          <w:szCs w:val="28"/>
        </w:rPr>
        <w:t>4</w:t>
      </w:r>
      <w:r w:rsidRPr="00407C4E">
        <w:rPr>
          <w:sz w:val="28"/>
          <w:szCs w:val="28"/>
        </w:rPr>
        <w:t>.1, прекращается с момента подписания концессионных соглашений в порядке, предусмотренном пунктом 4</w:t>
      </w:r>
      <w:r w:rsidR="00F518BD">
        <w:rPr>
          <w:sz w:val="28"/>
          <w:szCs w:val="28"/>
        </w:rPr>
        <w:t>4</w:t>
      </w:r>
      <w:r w:rsidRPr="00407C4E">
        <w:rPr>
          <w:sz w:val="28"/>
          <w:szCs w:val="28"/>
        </w:rPr>
        <w:t>.1.</w:t>
      </w:r>
    </w:p>
    <w:p w:rsidR="00407C4E" w:rsidRDefault="00F518BD" w:rsidP="00F51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44</w:t>
      </w:r>
      <w:r w:rsidR="00407C4E" w:rsidRPr="00407C4E">
        <w:rPr>
          <w:sz w:val="28"/>
          <w:szCs w:val="28"/>
        </w:rPr>
        <w:t>.3 Заключаемое концессионное соглашение может предусматривать увеличение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или договорами аренды, в случае, если такое увеличение инвестиционных обязательств обосновано в схеме теплоснабжения или в схеме водоснабжения и водоотведения и долгосрочные параметры регулирования деятельности концессионера (долгосрочные параметры регулирования цен (тарифов), определенные в соответствии с нормативными правовыми актами Российской Федерации в сфере теплоснабжения или водоснабжения и водоотведения, долгосрочные параметры государственного регулирования цен (тарифов) в сфере теплоснабжения) согласованы в установленном Правительством Российской Федерации порядке с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sidR="009566F6" w:rsidRDefault="009566F6" w:rsidP="00F51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44.3.1. </w:t>
      </w:r>
      <w:r w:rsidRPr="009566F6">
        <w:rPr>
          <w:sz w:val="28"/>
          <w:szCs w:val="28"/>
        </w:rPr>
        <w:t>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себя существенные условия, предусмотренные статьями 10 и 42 Федерального закона</w:t>
      </w:r>
      <w:r>
        <w:rPr>
          <w:sz w:val="28"/>
          <w:szCs w:val="28"/>
        </w:rPr>
        <w:t xml:space="preserve"> 115</w:t>
      </w:r>
      <w:r w:rsidRPr="009566F6">
        <w:rPr>
          <w:sz w:val="28"/>
          <w:szCs w:val="28"/>
        </w:rPr>
        <w:t>, и иные не противоречащие законодательству Российской Федерации условия, направляется арендатором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концессионного соглашения, предусмотренный данным предложением.</w:t>
      </w:r>
    </w:p>
    <w:p w:rsidR="009566F6" w:rsidRDefault="009566F6" w:rsidP="00F51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44.3.2. </w:t>
      </w:r>
      <w:r w:rsidRPr="009566F6">
        <w:rPr>
          <w:sz w:val="28"/>
          <w:szCs w:val="28"/>
        </w:rPr>
        <w:t xml:space="preserve">Орган, указанный в части </w:t>
      </w:r>
      <w:r>
        <w:rPr>
          <w:sz w:val="28"/>
          <w:szCs w:val="28"/>
        </w:rPr>
        <w:t>44.</w:t>
      </w:r>
      <w:r w:rsidRPr="009566F6">
        <w:rPr>
          <w:sz w:val="28"/>
          <w:szCs w:val="28"/>
        </w:rPr>
        <w:t xml:space="preserve">3.1 настоящей статьи, в течение семи рабочих дней со дня поступления предусмотренного этой частью предложения о </w:t>
      </w:r>
      <w:r w:rsidRPr="009566F6">
        <w:rPr>
          <w:sz w:val="28"/>
          <w:szCs w:val="28"/>
        </w:rPr>
        <w:lastRenderedPageBreak/>
        <w:t>заключении концессионного соглашения без проведения конкурса направляет данное предложение в орган исполнительной власти субъекта Российской Федерации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в течение семи рабочих дней содержащихся в данном предложении долгосрочных параметров регулирования деятельности концессионера (долгосрочных параметров регулирования цен (тарифов), метода регулирования тарифов, определенных в соответствии с нормативными правовыми актами Российской Федерации в сфере теплоснабжения, сфере водоснабжения и водоотведения.</w:t>
      </w:r>
    </w:p>
    <w:p w:rsidR="009566F6" w:rsidRPr="009566F6" w:rsidRDefault="009566F6" w:rsidP="00956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44.3.3. </w:t>
      </w:r>
      <w:r w:rsidRPr="009566F6">
        <w:rPr>
          <w:sz w:val="28"/>
          <w:szCs w:val="28"/>
        </w:rPr>
        <w:t xml:space="preserve">Орган, указанный в части </w:t>
      </w:r>
      <w:r>
        <w:rPr>
          <w:sz w:val="28"/>
          <w:szCs w:val="28"/>
        </w:rPr>
        <w:t>44.</w:t>
      </w:r>
      <w:r w:rsidRPr="009566F6">
        <w:rPr>
          <w:sz w:val="28"/>
          <w:szCs w:val="28"/>
        </w:rPr>
        <w:t>3.1 настоящей статьи, в течение тридцати календарных дней со дня поступления предусмотренного этой частью предложения о заключении концессионного соглашения без проведения конкурса рассматривает данное предложение и принимает решение:</w:t>
      </w:r>
    </w:p>
    <w:p w:rsidR="009566F6" w:rsidRPr="009566F6" w:rsidRDefault="009566F6" w:rsidP="00956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566F6">
        <w:rPr>
          <w:sz w:val="28"/>
          <w:szCs w:val="28"/>
        </w:rPr>
        <w:t>1) о возможности заключения концессионного соглашения на условиях, представленных в предложении о заключении концессионного соглашения без проведения конкурса;</w:t>
      </w:r>
    </w:p>
    <w:p w:rsidR="009566F6" w:rsidRPr="00407C4E" w:rsidRDefault="009566F6" w:rsidP="00956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566F6">
        <w:rPr>
          <w:sz w:val="28"/>
          <w:szCs w:val="28"/>
        </w:rPr>
        <w:t>2) о невозможности заключения концессионного соглашения без проведения конкурса с указанием основания отказа.</w:t>
      </w:r>
    </w:p>
    <w:p w:rsidR="00407C4E" w:rsidRPr="00407C4E" w:rsidRDefault="00F518BD" w:rsidP="00435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44</w:t>
      </w:r>
      <w:r w:rsidR="00407C4E" w:rsidRPr="00407C4E">
        <w:rPr>
          <w:sz w:val="28"/>
          <w:szCs w:val="28"/>
        </w:rPr>
        <w:t xml:space="preserve">.4.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концессионеру без проведения торгов путем изменения условий действующего концессионного соглашения прав владения и (или) пользования такими бесхозяйными объектами, приобретаемыми в собственность концедента в порядке, предусмотренном Гражданским кодексом Российской Федерации, и при этом оценка стоимости таких объектов в совокупности не превышает десять процентов от определенной по 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 </w:t>
      </w:r>
    </w:p>
    <w:p w:rsidR="00407C4E" w:rsidRPr="00407C4E" w:rsidRDefault="00407C4E" w:rsidP="00435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w:t>
      </w:r>
      <w:r w:rsidRPr="00407C4E">
        <w:rPr>
          <w:sz w:val="28"/>
          <w:szCs w:val="28"/>
        </w:rPr>
        <w:lastRenderedPageBreak/>
        <w:t>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w:t>
      </w:r>
    </w:p>
    <w:p w:rsidR="00407C4E" w:rsidRPr="00407C4E" w:rsidRDefault="00407C4E" w:rsidP="00435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 При этом передача указанных объектов не должна приводить к недопущению, ограничению, устранению конкуренции. </w:t>
      </w:r>
    </w:p>
    <w:p w:rsidR="00407C4E" w:rsidRPr="00407C4E" w:rsidRDefault="00407C4E" w:rsidP="00435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Указанное ограничение балансовой 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предполагающие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p>
    <w:p w:rsidR="00407C4E" w:rsidRDefault="004359A3" w:rsidP="0084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44</w:t>
      </w:r>
      <w:r w:rsidR="00407C4E" w:rsidRPr="00407C4E">
        <w:rPr>
          <w:sz w:val="28"/>
          <w:szCs w:val="28"/>
        </w:rPr>
        <w:t xml:space="preserve">.5. </w:t>
      </w:r>
      <w:r w:rsidR="00846189" w:rsidRPr="00846189">
        <w:rPr>
          <w:sz w:val="28"/>
          <w:szCs w:val="28"/>
        </w:rPr>
        <w:t xml:space="preserve">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концессионеру без проведения торгов путем изменения условий действующего концессионного соглашения прав владения и (или) пользования такими бесхозяйными объектами, приобретаемыми в собственность концедента в порядке, предусмотренном Гражданским кодексом Российской Федерации, и при этом оценка стоимости таких объектов в совокупности не превышает десять процентов от определенной по 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 Указанное ограничение балансовой </w:t>
      </w:r>
      <w:r w:rsidR="00846189" w:rsidRPr="00846189">
        <w:rPr>
          <w:sz w:val="28"/>
          <w:szCs w:val="28"/>
        </w:rPr>
        <w:lastRenderedPageBreak/>
        <w:t>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предполагающие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r w:rsidR="00407C4E" w:rsidRPr="00407C4E">
        <w:rPr>
          <w:sz w:val="28"/>
          <w:szCs w:val="28"/>
        </w:rPr>
        <w:t>.</w:t>
      </w:r>
    </w:p>
    <w:p w:rsidR="00846189" w:rsidRDefault="00846189" w:rsidP="0084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44.6. </w:t>
      </w:r>
      <w:r w:rsidRPr="00846189">
        <w:rPr>
          <w:sz w:val="28"/>
          <w:szCs w:val="28"/>
        </w:rPr>
        <w:t xml:space="preserve">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централизованные системы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прав владения и (или) пользования такими объектами, приобретаемыми в собственность концедента в порядке, предусмотренном требованиями Гражданского кодекса Российской Федерации, концессионеру, наделенному статусом гарантирующей организации или единой теплоснабжающей организации, без проведения торгов путем изменения условий действующего концессионного соглашения без учета требований, предусмотренных частью </w:t>
      </w:r>
      <w:r>
        <w:rPr>
          <w:sz w:val="28"/>
          <w:szCs w:val="28"/>
        </w:rPr>
        <w:t>44.</w:t>
      </w:r>
      <w:r w:rsidRPr="00846189">
        <w:rPr>
          <w:sz w:val="28"/>
          <w:szCs w:val="28"/>
        </w:rPr>
        <w:t>5 настоящей статьи.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w:t>
      </w:r>
    </w:p>
    <w:p w:rsidR="00846189" w:rsidRDefault="00846189" w:rsidP="0084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44.7. </w:t>
      </w:r>
      <w:r w:rsidRPr="00846189">
        <w:rPr>
          <w:sz w:val="28"/>
          <w:szCs w:val="28"/>
        </w:rPr>
        <w:t xml:space="preserve">В случае, если в течение срока реализации концессионного соглашения будут созданы новые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являющиеся собственностью концедента, не предусмотренные концессионным соглашением, технологически связанные с являющимися объектом концессионного соглашения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w:t>
      </w:r>
      <w:r w:rsidRPr="00846189">
        <w:rPr>
          <w:sz w:val="28"/>
          <w:szCs w:val="28"/>
        </w:rPr>
        <w:lastRenderedPageBreak/>
        <w:t>систем, указанные новые объекты передаются концедентом концессионеру без проведения торгов путем изменения условий действующего концессионного соглашения. Стоимость указанных новых объектов в совокупности не должна превышать двадцати пяти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(финансовой) отчетности. При этом концессионер вправе отказаться от принятия указанных новых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по концессионному соглашению.</w:t>
      </w:r>
    </w:p>
    <w:p w:rsidR="0036109D" w:rsidRPr="00407C4E" w:rsidRDefault="0036109D" w:rsidP="0084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44.8.</w:t>
      </w:r>
      <w:r w:rsidRPr="0036109D">
        <w:t xml:space="preserve"> </w:t>
      </w:r>
      <w:r w:rsidRPr="0036109D">
        <w:rPr>
          <w:sz w:val="28"/>
          <w:szCs w:val="28"/>
        </w:rPr>
        <w:t>Юридическое лицо, с которым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без проведения конкурса в случаях, предусмотренных настоящей ст</w:t>
      </w:r>
      <w:r w:rsidR="00524DBC">
        <w:rPr>
          <w:sz w:val="28"/>
          <w:szCs w:val="28"/>
        </w:rPr>
        <w:t xml:space="preserve">атьей и </w:t>
      </w:r>
      <w:r w:rsidR="001C024C" w:rsidRPr="001C024C">
        <w:rPr>
          <w:sz w:val="28"/>
          <w:szCs w:val="28"/>
        </w:rPr>
        <w:t>, статьями 52.1 и 52.2</w:t>
      </w:r>
      <w:r w:rsidR="00524DBC">
        <w:rPr>
          <w:sz w:val="28"/>
          <w:szCs w:val="28"/>
        </w:rPr>
        <w:t xml:space="preserve"> </w:t>
      </w:r>
      <w:r w:rsidRPr="0036109D">
        <w:rPr>
          <w:sz w:val="28"/>
          <w:szCs w:val="28"/>
        </w:rPr>
        <w:t>Федерального закона</w:t>
      </w:r>
      <w:r w:rsidR="00524DBC">
        <w:rPr>
          <w:sz w:val="28"/>
          <w:szCs w:val="28"/>
        </w:rPr>
        <w:t xml:space="preserve"> № 115-ФЗ</w:t>
      </w:r>
      <w:r w:rsidRPr="0036109D">
        <w:rPr>
          <w:sz w:val="28"/>
          <w:szCs w:val="28"/>
        </w:rPr>
        <w:t xml:space="preserve">, и юридическое лицо, определенное решением Правительства Российской Федерации в соответствии </w:t>
      </w:r>
      <w:r w:rsidR="00524DBC">
        <w:rPr>
          <w:sz w:val="28"/>
          <w:szCs w:val="28"/>
        </w:rPr>
        <w:t xml:space="preserve">с частью 1 статьи 37 </w:t>
      </w:r>
      <w:r w:rsidRPr="0036109D">
        <w:rPr>
          <w:sz w:val="28"/>
          <w:szCs w:val="28"/>
        </w:rPr>
        <w:t>Федерального закона</w:t>
      </w:r>
      <w:r w:rsidR="00524DBC">
        <w:rPr>
          <w:sz w:val="28"/>
          <w:szCs w:val="28"/>
        </w:rPr>
        <w:t xml:space="preserve"> № 115-ФЗ</w:t>
      </w:r>
      <w:r w:rsidRPr="0036109D">
        <w:rPr>
          <w:sz w:val="28"/>
          <w:szCs w:val="28"/>
        </w:rPr>
        <w:t>, обязаны предоставить сведения, указанны</w:t>
      </w:r>
      <w:r w:rsidR="00524DBC">
        <w:rPr>
          <w:sz w:val="28"/>
          <w:szCs w:val="28"/>
        </w:rPr>
        <w:t>е в части 1 статьи 48</w:t>
      </w:r>
      <w:r w:rsidRPr="0036109D">
        <w:rPr>
          <w:sz w:val="28"/>
          <w:szCs w:val="28"/>
        </w:rPr>
        <w:t xml:space="preserve"> Федерального закона</w:t>
      </w:r>
      <w:r w:rsidR="00524DBC">
        <w:rPr>
          <w:sz w:val="28"/>
          <w:szCs w:val="28"/>
        </w:rPr>
        <w:t xml:space="preserve"> № 115-ФЗ</w:t>
      </w:r>
      <w:r w:rsidRPr="0036109D">
        <w:rPr>
          <w:sz w:val="28"/>
          <w:szCs w:val="28"/>
        </w:rPr>
        <w:t xml:space="preserve">, и подтвердить соответствие юридического лица требованиям, предусмотренным пунктом 2 части 1 </w:t>
      </w:r>
      <w:r w:rsidR="00524DBC">
        <w:rPr>
          <w:sz w:val="28"/>
          <w:szCs w:val="28"/>
        </w:rPr>
        <w:t>статьи 40</w:t>
      </w:r>
      <w:r w:rsidRPr="0036109D">
        <w:rPr>
          <w:sz w:val="28"/>
          <w:szCs w:val="28"/>
        </w:rPr>
        <w:t xml:space="preserve"> Федерального закона</w:t>
      </w:r>
      <w:r w:rsidR="00524DBC">
        <w:rPr>
          <w:sz w:val="28"/>
          <w:szCs w:val="28"/>
        </w:rPr>
        <w:t xml:space="preserve"> № 115-ФЗ</w:t>
      </w:r>
      <w:r w:rsidRPr="0036109D">
        <w:rPr>
          <w:sz w:val="28"/>
          <w:szCs w:val="28"/>
        </w:rPr>
        <w:t xml:space="preserve">, в порядке, установленном в соответствии </w:t>
      </w:r>
      <w:r w:rsidR="00524DBC">
        <w:rPr>
          <w:sz w:val="28"/>
          <w:szCs w:val="28"/>
        </w:rPr>
        <w:t xml:space="preserve">с частью 3 статьи 48 </w:t>
      </w:r>
      <w:r w:rsidRPr="0036109D">
        <w:rPr>
          <w:sz w:val="28"/>
          <w:szCs w:val="28"/>
        </w:rPr>
        <w:t>Федерального закона</w:t>
      </w:r>
      <w:r w:rsidR="00524DBC">
        <w:rPr>
          <w:sz w:val="28"/>
          <w:szCs w:val="28"/>
        </w:rPr>
        <w:t xml:space="preserve"> № 115-ФЗ</w:t>
      </w:r>
      <w:r w:rsidRPr="0036109D">
        <w:rPr>
          <w:sz w:val="28"/>
          <w:szCs w:val="28"/>
        </w:rPr>
        <w:t>.</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4</w:t>
      </w:r>
      <w:r w:rsidR="00846189">
        <w:rPr>
          <w:b/>
          <w:bCs/>
          <w:sz w:val="28"/>
          <w:szCs w:val="28"/>
        </w:rPr>
        <w:t>5</w:t>
      </w:r>
      <w:r w:rsidRPr="00407C4E">
        <w:rPr>
          <w:b/>
          <w:bCs/>
          <w:sz w:val="28"/>
          <w:szCs w:val="28"/>
        </w:rPr>
        <w:t>.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828282"/>
          <w:sz w:val="28"/>
          <w:szCs w:val="28"/>
          <w:bdr w:val="none" w:sz="0" w:space="0" w:color="auto" w:frame="1"/>
        </w:rPr>
      </w:pPr>
    </w:p>
    <w:p w:rsidR="00407C4E" w:rsidRDefault="00407C4E" w:rsidP="002D7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2D7E50">
        <w:rPr>
          <w:sz w:val="28"/>
          <w:szCs w:val="28"/>
        </w:rPr>
        <w:t>5</w:t>
      </w:r>
      <w:r w:rsidRPr="00407C4E">
        <w:rPr>
          <w:sz w:val="28"/>
          <w:szCs w:val="28"/>
        </w:rPr>
        <w:t>.1.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 устанавл</w:t>
      </w:r>
      <w:r w:rsidR="00524DBC">
        <w:rPr>
          <w:sz w:val="28"/>
          <w:szCs w:val="28"/>
        </w:rPr>
        <w:t>ивается частями 4.3</w:t>
      </w:r>
      <w:r w:rsidRPr="00407C4E">
        <w:rPr>
          <w:sz w:val="28"/>
          <w:szCs w:val="28"/>
        </w:rPr>
        <w:t xml:space="preserve"> - 4</w:t>
      </w:r>
      <w:r w:rsidR="004D1BBB">
        <w:rPr>
          <w:sz w:val="28"/>
          <w:szCs w:val="28"/>
        </w:rPr>
        <w:t>.4, 4.6 - 4.10 и 4.12 статьи 37</w:t>
      </w:r>
      <w:r w:rsidRPr="00407C4E">
        <w:rPr>
          <w:sz w:val="28"/>
          <w:szCs w:val="28"/>
        </w:rPr>
        <w:t xml:space="preserve"> Федерального закона № 115-ФЗ с учетом требований настоящей статьи и положений статьи </w:t>
      </w:r>
      <w:r w:rsidR="00031365" w:rsidRPr="00031365">
        <w:rPr>
          <w:sz w:val="28"/>
          <w:szCs w:val="28"/>
        </w:rPr>
        <w:t>статей 52.1 и 52.2</w:t>
      </w:r>
      <w:r w:rsidR="00031365">
        <w:rPr>
          <w:sz w:val="28"/>
          <w:szCs w:val="28"/>
        </w:rPr>
        <w:t xml:space="preserve"> </w:t>
      </w:r>
      <w:r w:rsidRPr="00407C4E">
        <w:rPr>
          <w:sz w:val="28"/>
          <w:szCs w:val="28"/>
        </w:rPr>
        <w:t>указанного Федерального закона.</w:t>
      </w:r>
    </w:p>
    <w:p w:rsidR="004D1BBB" w:rsidRPr="00407C4E" w:rsidRDefault="004D1BBB" w:rsidP="002D7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D1BBB">
        <w:rPr>
          <w:sz w:val="28"/>
          <w:szCs w:val="28"/>
        </w:rPr>
        <w:t>При этом лицо, выступающее с инициативой заключения такого концессионного соглашения, должно представить предложение о заключении такого концессионного соглашения с приложением проекта концессионного соглашения, включающего в себя существенные условия, предусмотрен</w:t>
      </w:r>
      <w:r>
        <w:rPr>
          <w:sz w:val="28"/>
          <w:szCs w:val="28"/>
        </w:rPr>
        <w:t xml:space="preserve">ные статьями 10 и 42 </w:t>
      </w:r>
      <w:r w:rsidRPr="004D1BBB">
        <w:rPr>
          <w:sz w:val="28"/>
          <w:szCs w:val="28"/>
        </w:rPr>
        <w:t>Федерального закона</w:t>
      </w:r>
      <w:r>
        <w:rPr>
          <w:sz w:val="28"/>
          <w:szCs w:val="28"/>
        </w:rPr>
        <w:t xml:space="preserve"> № 115-ФЗ</w:t>
      </w:r>
      <w:r w:rsidRPr="004D1BBB">
        <w:rPr>
          <w:sz w:val="28"/>
          <w:szCs w:val="28"/>
        </w:rPr>
        <w:t xml:space="preserve">, и иные не противоречащие законодательству Российской Федерации условия,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w:t>
      </w:r>
      <w:r w:rsidRPr="004D1BBB">
        <w:rPr>
          <w:sz w:val="28"/>
          <w:szCs w:val="28"/>
        </w:rPr>
        <w:lastRenderedPageBreak/>
        <w:t>собственности находится объект концессионного соглашения, предусмотренный указанным предложением.</w:t>
      </w:r>
    </w:p>
    <w:p w:rsidR="00407C4E" w:rsidRPr="00407C4E" w:rsidRDefault="00407C4E" w:rsidP="002D7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2D7E50">
        <w:rPr>
          <w:sz w:val="28"/>
          <w:szCs w:val="28"/>
        </w:rPr>
        <w:t>5</w:t>
      </w:r>
      <w:r w:rsidRPr="00407C4E">
        <w:rPr>
          <w:sz w:val="28"/>
          <w:szCs w:val="28"/>
        </w:rPr>
        <w:t xml:space="preserve">.2.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орган, уполномоченный </w:t>
      </w:r>
      <w:proofErr w:type="spellStart"/>
      <w:r w:rsidR="000A139D">
        <w:rPr>
          <w:sz w:val="28"/>
          <w:szCs w:val="28"/>
        </w:rPr>
        <w:t>Старомышастовским</w:t>
      </w:r>
      <w:proofErr w:type="spellEnd"/>
      <w:r w:rsidRPr="00407C4E">
        <w:rPr>
          <w:sz w:val="28"/>
          <w:szCs w:val="28"/>
        </w:rPr>
        <w:t xml:space="preserve"> сельским поселением, обязан представить в течение тридцати календарных дней по запросу лица, выступающего с инициативой заключения концессионного соглашения, документы и материалы, указанные в пунктах 1, 4 - 8, 10 - 14 части 1 статьи 46 Федерального закона № 115-ФЗ, а также сведения о составе имущества и обеспечить доступ для ознакомления указанного лица со схемой теплоснабжения, схемой водоснабжения и водоотведения. </w:t>
      </w:r>
    </w:p>
    <w:p w:rsidR="00407C4E" w:rsidRPr="00407C4E" w:rsidRDefault="00407C4E" w:rsidP="002D7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 ценовых зонах теплоснабжения указанный орган с момента получения запроса от лица, выступающего с инициативой заключения концессионного соглашения, извещает об этом единую теплоснабжающую организацию, в зоне деятельности которой находятся объекты теплоснабжения, указанные в запросе.</w:t>
      </w:r>
      <w:r w:rsidR="000410C7" w:rsidRPr="000410C7">
        <w:t xml:space="preserve"> </w:t>
      </w:r>
      <w:r w:rsidR="000410C7" w:rsidRPr="000410C7">
        <w:rPr>
          <w:sz w:val="28"/>
          <w:szCs w:val="28"/>
        </w:rPr>
        <w:t>В случае наличия в запросе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действующего концессионного соглашения, предусмотренного частью 1 статьи 52.2 Федерального закона</w:t>
      </w:r>
      <w:r w:rsidR="000410C7">
        <w:rPr>
          <w:sz w:val="28"/>
          <w:szCs w:val="28"/>
        </w:rPr>
        <w:t xml:space="preserve"> 115-ФЗ</w:t>
      </w:r>
      <w:r w:rsidR="000410C7" w:rsidRPr="000410C7">
        <w:rPr>
          <w:sz w:val="28"/>
          <w:szCs w:val="28"/>
        </w:rPr>
        <w:t>, указанный орган извещает концессионера по такому концессионному соглашению.</w:t>
      </w:r>
    </w:p>
    <w:p w:rsidR="00407C4E" w:rsidRDefault="00407C4E" w:rsidP="002D7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2D7E50">
        <w:rPr>
          <w:sz w:val="28"/>
          <w:szCs w:val="28"/>
        </w:rPr>
        <w:t>5</w:t>
      </w:r>
      <w:r w:rsidRPr="00407C4E">
        <w:rPr>
          <w:sz w:val="28"/>
          <w:szCs w:val="28"/>
        </w:rPr>
        <w:t xml:space="preserve">.3. Орган, уполномоченный </w:t>
      </w:r>
      <w:proofErr w:type="spellStart"/>
      <w:r w:rsidR="000A139D">
        <w:rPr>
          <w:sz w:val="28"/>
          <w:szCs w:val="28"/>
        </w:rPr>
        <w:t>Старомышастовским</w:t>
      </w:r>
      <w:proofErr w:type="spellEnd"/>
      <w:r w:rsidRPr="00407C4E">
        <w:rPr>
          <w:sz w:val="28"/>
          <w:szCs w:val="28"/>
        </w:rPr>
        <w:t xml:space="preserve"> сельским поселением на рассмотрение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в течение семи рабочих дней со дня поступления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направляет такое предложение в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в сфере теплоснабжения, водоснабжения и водоотведения, долгосрочных параметров государственного регулирования цен (тарифов) в сфере теплоснабжения) и метода регулирования тарифов. Указанное согласование осуществляется в порядке, установленном Правительством Российской Федерации.</w:t>
      </w:r>
    </w:p>
    <w:p w:rsidR="007B283B" w:rsidRPr="007B283B" w:rsidRDefault="007B283B"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Pr="007B283B">
        <w:rPr>
          <w:sz w:val="28"/>
          <w:szCs w:val="28"/>
        </w:rPr>
        <w:t>4. Лицо, выступающее с инициативой заключения концессионного соглашения, а также иные лица, подающие заявки о готовности к участию в конкурсе на заключение концессионного соглашения, обязаны представить сведения, ука</w:t>
      </w:r>
      <w:r>
        <w:rPr>
          <w:sz w:val="28"/>
          <w:szCs w:val="28"/>
        </w:rPr>
        <w:t>занные в части 1 статьи 48</w:t>
      </w:r>
      <w:r w:rsidRPr="007B283B">
        <w:rPr>
          <w:sz w:val="28"/>
          <w:szCs w:val="28"/>
        </w:rPr>
        <w:t xml:space="preserve"> Федерального закона</w:t>
      </w:r>
      <w:r>
        <w:rPr>
          <w:sz w:val="28"/>
          <w:szCs w:val="28"/>
        </w:rPr>
        <w:t xml:space="preserve"> № 115-ФЗ</w:t>
      </w:r>
      <w:r w:rsidRPr="007B283B">
        <w:rPr>
          <w:sz w:val="28"/>
          <w:szCs w:val="28"/>
        </w:rPr>
        <w:t xml:space="preserve">, и подтвердить соответствие юридического лица требованиям, предусмотренным </w:t>
      </w:r>
      <w:r w:rsidRPr="007B283B">
        <w:rPr>
          <w:sz w:val="28"/>
          <w:szCs w:val="28"/>
        </w:rPr>
        <w:lastRenderedPageBreak/>
        <w:t xml:space="preserve">пунктом 2 части 1 статьи 40 настоящего Федерального закона, в порядке, установленном в соответствии с частью 3 статьи 48 </w:t>
      </w:r>
      <w:r>
        <w:rPr>
          <w:sz w:val="28"/>
          <w:szCs w:val="28"/>
        </w:rPr>
        <w:t>настоящего Федерального закона.</w:t>
      </w:r>
    </w:p>
    <w:p w:rsidR="007B283B" w:rsidRPr="007B283B" w:rsidRDefault="00D95F30"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5.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должны соответствовать положениям части 4.1 статьи 37, частей 5 и 5.1 статьи 46 Федерального закона</w:t>
      </w:r>
      <w:r>
        <w:rPr>
          <w:sz w:val="28"/>
          <w:szCs w:val="28"/>
        </w:rPr>
        <w:t xml:space="preserve"> № 115-ФЗ</w:t>
      </w:r>
      <w:r w:rsidR="007B283B" w:rsidRPr="007B283B">
        <w:rPr>
          <w:sz w:val="28"/>
          <w:szCs w:val="28"/>
        </w:rPr>
        <w:t>.</w:t>
      </w:r>
    </w:p>
    <w:p w:rsidR="007B283B" w:rsidRPr="007B283B" w:rsidRDefault="00D95F30"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размере, установленном в соответствии</w:t>
      </w:r>
      <w:r>
        <w:rPr>
          <w:sz w:val="28"/>
          <w:szCs w:val="28"/>
        </w:rPr>
        <w:t xml:space="preserve"> с частью 7 статьи 46</w:t>
      </w:r>
      <w:r w:rsidR="007B283B" w:rsidRPr="007B283B">
        <w:rPr>
          <w:sz w:val="28"/>
          <w:szCs w:val="28"/>
        </w:rPr>
        <w:t xml:space="preserve"> Федерального закона</w:t>
      </w:r>
      <w:r>
        <w:rPr>
          <w:sz w:val="28"/>
          <w:szCs w:val="28"/>
        </w:rPr>
        <w:t xml:space="preserve"> № 115-ФЗ</w:t>
      </w:r>
      <w:r w:rsidR="007B283B" w:rsidRPr="007B283B">
        <w:rPr>
          <w:sz w:val="28"/>
          <w:szCs w:val="28"/>
        </w:rPr>
        <w:t>, в качестве обеспечения исполнения обязательств по заключению концессионного соглашения. Размер задатка, порядок его внесения, реквизиты счетов, на которые вносится задаток, или размер и условия безотзывной банковской гарантии, порядок ее предоставления и срок действия данной безотзывной банковской гарантии должны содержаться в решении о возможности заключения концессионного соглашения, указанном в пункте 1 части 4.4 или части 4.8-1 статьи 37 Федерального закона</w:t>
      </w:r>
      <w:r>
        <w:rPr>
          <w:sz w:val="28"/>
          <w:szCs w:val="28"/>
        </w:rPr>
        <w:t xml:space="preserve"> № 115-ФЗ</w:t>
      </w:r>
      <w:r w:rsidR="007B283B" w:rsidRPr="007B283B">
        <w:rPr>
          <w:sz w:val="28"/>
          <w:szCs w:val="28"/>
        </w:rPr>
        <w:t>.</w:t>
      </w:r>
    </w:p>
    <w:p w:rsidR="007B283B" w:rsidRPr="007B283B" w:rsidRDefault="00D95F30"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7. Орган, уполномоченный муниципальным образованием на рассмотрение предложения о заключении концессионного соглашения, принявший в соотв</w:t>
      </w:r>
      <w:r>
        <w:rPr>
          <w:sz w:val="28"/>
          <w:szCs w:val="28"/>
        </w:rPr>
        <w:t>етствии с частью 4.4 статьи 37</w:t>
      </w:r>
      <w:r w:rsidR="007B283B" w:rsidRPr="007B283B">
        <w:rPr>
          <w:sz w:val="28"/>
          <w:szCs w:val="28"/>
        </w:rPr>
        <w:t xml:space="preserve"> Федерального закона</w:t>
      </w:r>
      <w:r>
        <w:rPr>
          <w:sz w:val="28"/>
          <w:szCs w:val="28"/>
        </w:rPr>
        <w:t xml:space="preserve"> № 115-ФЗ</w:t>
      </w:r>
      <w:r w:rsidR="007B283B" w:rsidRPr="007B283B">
        <w:rPr>
          <w:sz w:val="28"/>
          <w:szCs w:val="28"/>
        </w:rPr>
        <w:t xml:space="preserve"> решение о возможности заключения концессионного соглашения в отношении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трех дней со дня принятия соответствующего решения, уведомляет в письменной форме о принятии такого решения лицо, выступающее с инициативой заключения концессионного соглашения.</w:t>
      </w:r>
    </w:p>
    <w:p w:rsidR="007B283B" w:rsidRPr="007B283B" w:rsidRDefault="00D95F30"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8.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вносит задаток или предоставляет безотзывную банковскую гарантию в течение пяти рабочих дней со дня получения уведомления о принятии решения о возможности заключения концессионного соглашения, указанного в пункте 1 части 4.4 или части 4.8-1 статьи 37 Федерального закона</w:t>
      </w:r>
      <w:r w:rsidR="00AF5AF5">
        <w:rPr>
          <w:sz w:val="28"/>
          <w:szCs w:val="28"/>
        </w:rPr>
        <w:t xml:space="preserve"> № 115-ФЗ</w:t>
      </w:r>
      <w:r w:rsidR="007B283B" w:rsidRPr="007B283B">
        <w:rPr>
          <w:sz w:val="28"/>
          <w:szCs w:val="28"/>
        </w:rPr>
        <w:t xml:space="preserve">.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течение пяти рабочих дней с даты представления указанной заявки в орган, уполномоченный Правительством Российской Федерации, либо субъектом </w:t>
      </w:r>
      <w:r w:rsidR="007B283B" w:rsidRPr="007B283B">
        <w:rPr>
          <w:sz w:val="28"/>
          <w:szCs w:val="28"/>
        </w:rPr>
        <w:lastRenderedPageBreak/>
        <w:t>Российской Федерации, либо муниципальным образованием на рассмотрение предложения о заключении концессионного соглашения.</w:t>
      </w:r>
    </w:p>
    <w:p w:rsidR="007B283B" w:rsidRPr="007B283B" w:rsidRDefault="00AF5AF5"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 xml:space="preserve">9. В случае, если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установленный срок не внесло задаток или не предоставило безотзывную банковскую гарантию в размере, порядке и (или) на условиях, которые содержатся в решении о возможности заключения концессионного соглашения, указанном в пункте 1 части </w:t>
      </w:r>
      <w:r>
        <w:rPr>
          <w:sz w:val="28"/>
          <w:szCs w:val="28"/>
        </w:rPr>
        <w:t>4.4 или части 4.8-1 статьи 37</w:t>
      </w:r>
      <w:r w:rsidR="007B283B" w:rsidRPr="007B283B">
        <w:rPr>
          <w:sz w:val="28"/>
          <w:szCs w:val="28"/>
        </w:rPr>
        <w:t xml:space="preserve"> Федерального закона</w:t>
      </w:r>
      <w:r>
        <w:rPr>
          <w:sz w:val="28"/>
          <w:szCs w:val="28"/>
        </w:rPr>
        <w:t xml:space="preserve"> № 115-ФЗ, орган, уполномоченный </w:t>
      </w:r>
      <w:r w:rsidR="007B283B" w:rsidRPr="007B283B">
        <w:rPr>
          <w:sz w:val="28"/>
          <w:szCs w:val="28"/>
        </w:rPr>
        <w:t xml:space="preserve"> муниципальным образованием на рассмотрение предложения о заключении концессионного соглашения, принимает решение об отмене решения о возможности заключения концессионного соглашения и в срок, не превышающий трех дней со дня принятия такого решения, уведомляет об этом лицо, выступающее с инициативой заключения концессионного соглашения.</w:t>
      </w:r>
    </w:p>
    <w:p w:rsidR="007B283B" w:rsidRPr="007B283B" w:rsidRDefault="00AF5AF5"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10. В случае принятия решения о возможности заключения концессионного соглашения, указанного в пункте 1 части 4.4 или ч</w:t>
      </w:r>
      <w:r>
        <w:rPr>
          <w:sz w:val="28"/>
          <w:szCs w:val="28"/>
        </w:rPr>
        <w:t xml:space="preserve">асти 4.8-1 статьи 37 </w:t>
      </w:r>
      <w:r w:rsidR="007B283B" w:rsidRPr="007B283B">
        <w:rPr>
          <w:sz w:val="28"/>
          <w:szCs w:val="28"/>
        </w:rPr>
        <w:t>Федерального закона</w:t>
      </w:r>
      <w:r>
        <w:rPr>
          <w:sz w:val="28"/>
          <w:szCs w:val="28"/>
        </w:rPr>
        <w:t xml:space="preserve"> № 115-ФЗ</w:t>
      </w:r>
      <w:r w:rsidR="007B283B" w:rsidRPr="007B283B">
        <w:rPr>
          <w:sz w:val="28"/>
          <w:szCs w:val="28"/>
        </w:rPr>
        <w:t>, орган, уполномоченный муниципальным образованием на рассмотрение предложения о заключении концессионного соглашения, размещает указанное решение, проект концессионного соглашения и предложение о заключении концессионного соглашения в соответствии с частью 4.7 или 4.8-1 статьи 37 настоящего Федерального закона после внесения задатка или предоставления безотзывной банковской гарантии лицом, выступающим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десяти дней со дня принятия указанного решения, для представления в тридцатидневный срок иными лицами заявок о готовности к участию в конкурсе на заключение концессионного соглашения на условиях, определенных этим проектом концессионного соглашения, в отношении объекта концессионного соглашения, предусмотренного предложением о заключении концессионного соглашения.</w:t>
      </w:r>
    </w:p>
    <w:p w:rsidR="007B283B" w:rsidRPr="007B283B" w:rsidRDefault="004937B2"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11.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орган, уполномоченный муниципальным образованием на рассмотрение предложения о заключении концессионного соглашения, рассматривает такие заявки в соответствии с</w:t>
      </w:r>
      <w:r>
        <w:rPr>
          <w:sz w:val="28"/>
          <w:szCs w:val="28"/>
        </w:rPr>
        <w:t xml:space="preserve"> частью 4.9 статьи 37</w:t>
      </w:r>
      <w:r w:rsidR="007B283B" w:rsidRPr="007B283B">
        <w:rPr>
          <w:sz w:val="28"/>
          <w:szCs w:val="28"/>
        </w:rPr>
        <w:t xml:space="preserve"> Федерального закона</w:t>
      </w:r>
      <w:r>
        <w:rPr>
          <w:sz w:val="28"/>
          <w:szCs w:val="28"/>
        </w:rPr>
        <w:t xml:space="preserve"> № 115-ФЗ</w:t>
      </w:r>
      <w:r w:rsidR="007B283B" w:rsidRPr="007B283B">
        <w:rPr>
          <w:sz w:val="28"/>
          <w:szCs w:val="28"/>
        </w:rPr>
        <w:t xml:space="preserve"> с учетом особенностей, установленных настоящей главой и частями </w:t>
      </w:r>
      <w:r>
        <w:rPr>
          <w:sz w:val="28"/>
          <w:szCs w:val="28"/>
        </w:rPr>
        <w:t>45.</w:t>
      </w:r>
      <w:r w:rsidR="007B283B" w:rsidRPr="007B283B">
        <w:rPr>
          <w:sz w:val="28"/>
          <w:szCs w:val="28"/>
        </w:rPr>
        <w:t xml:space="preserve">12 и </w:t>
      </w:r>
      <w:r>
        <w:rPr>
          <w:sz w:val="28"/>
          <w:szCs w:val="28"/>
        </w:rPr>
        <w:t>45.</w:t>
      </w:r>
      <w:r w:rsidR="007B283B" w:rsidRPr="007B283B">
        <w:rPr>
          <w:sz w:val="28"/>
          <w:szCs w:val="28"/>
        </w:rPr>
        <w:t>13 настоящей статьи.</w:t>
      </w:r>
    </w:p>
    <w:p w:rsidR="007B283B" w:rsidRPr="007B283B" w:rsidRDefault="004937B2"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 xml:space="preserve">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w:t>
      </w:r>
      <w:r w:rsidR="007B283B" w:rsidRPr="007B283B">
        <w:rPr>
          <w:sz w:val="28"/>
          <w:szCs w:val="28"/>
        </w:rPr>
        <w:lastRenderedPageBreak/>
        <w:t xml:space="preserve">концессионного соглашения, соответствующей требованиям, указанным </w:t>
      </w:r>
      <w:r>
        <w:rPr>
          <w:sz w:val="28"/>
          <w:szCs w:val="28"/>
        </w:rPr>
        <w:t>в части 4.9 статьи 37</w:t>
      </w:r>
      <w:r w:rsidR="007B283B" w:rsidRPr="007B283B">
        <w:rPr>
          <w:sz w:val="28"/>
          <w:szCs w:val="28"/>
        </w:rPr>
        <w:t xml:space="preserve"> Федерального закона</w:t>
      </w:r>
      <w:r>
        <w:rPr>
          <w:sz w:val="28"/>
          <w:szCs w:val="28"/>
        </w:rPr>
        <w:t xml:space="preserve"> № 115-ФЗ</w:t>
      </w:r>
      <w:r w:rsidR="007B283B" w:rsidRPr="007B283B">
        <w:rPr>
          <w:sz w:val="28"/>
          <w:szCs w:val="28"/>
        </w:rPr>
        <w:t>, с учетом особенностей, установленных настоящей главой, до окончания срока представления таких заявок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пяти рабочих дней с даты ее поступления составляет протокол рассмотрения заявки о готовности к участию в конкурсе на заключение концессионного соглашения и в случае поступления задатка или безотзывной банковской гарантии от лица, представившего такую заявку, не позднее шести рабочих дней с даты ее поступления размещает указанный протокол на официальном сайте для размещения информации о проведении торгов.</w:t>
      </w:r>
    </w:p>
    <w:p w:rsidR="007B283B" w:rsidRPr="007B283B" w:rsidRDefault="004937B2"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 xml:space="preserve">13. В случае поступления наряду с заявкой, указанной в части </w:t>
      </w:r>
      <w:r>
        <w:rPr>
          <w:sz w:val="28"/>
          <w:szCs w:val="28"/>
        </w:rPr>
        <w:t>45.</w:t>
      </w:r>
      <w:r w:rsidR="007B283B" w:rsidRPr="007B283B">
        <w:rPr>
          <w:sz w:val="28"/>
          <w:szCs w:val="28"/>
        </w:rPr>
        <w:t>12 настоящей статьи, иных заявок о готовности к участию в конкурсе на заключение концессионного соглашения от иных лиц, представивших заявки о готовности к участию в конкурсе на заключение концессионного соглашения, орган, уполномоченный муниципальным образованием на рассмотрение предложения о заключении концессионного соглашения, в срок, не превышающий пяти рабочих дней после истечения срока, установленного частью 10 настоящей статьи, рассматривает такие заявки на соответствие их требованиям, у</w:t>
      </w:r>
      <w:r w:rsidR="004C02DF">
        <w:rPr>
          <w:sz w:val="28"/>
          <w:szCs w:val="28"/>
        </w:rPr>
        <w:t xml:space="preserve">казанным в части 4.9 статьи 37 </w:t>
      </w:r>
      <w:r w:rsidR="007B283B" w:rsidRPr="007B283B">
        <w:rPr>
          <w:sz w:val="28"/>
          <w:szCs w:val="28"/>
        </w:rPr>
        <w:t>Федерального закона</w:t>
      </w:r>
      <w:r w:rsidR="004C02DF">
        <w:rPr>
          <w:sz w:val="28"/>
          <w:szCs w:val="28"/>
        </w:rPr>
        <w:t xml:space="preserve"> № 115-ФЗ</w:t>
      </w:r>
      <w:r w:rsidR="007B283B" w:rsidRPr="007B283B">
        <w:rPr>
          <w:sz w:val="28"/>
          <w:szCs w:val="28"/>
        </w:rPr>
        <w:t xml:space="preserve">, с учетом особенностей, установленных настоящей главой, и дополняет протокол рассмотрения заявки о готовности к участию в конкурсе на заключение концессионного соглашения, составленный в соответствии с частью </w:t>
      </w:r>
      <w:r w:rsidR="004C02DF">
        <w:rPr>
          <w:sz w:val="28"/>
          <w:szCs w:val="28"/>
        </w:rPr>
        <w:t>45.</w:t>
      </w:r>
      <w:r w:rsidR="007B283B" w:rsidRPr="007B283B">
        <w:rPr>
          <w:sz w:val="28"/>
          <w:szCs w:val="28"/>
        </w:rPr>
        <w:t>12 настоящей статьи, информацией о перечне лиц, представивших иные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информацией о соответствии этих лиц требованиям, предъявляемым в соответствии с настоящим Федеральным законом к концессионеру и этим лицам, и соответствии представленных ими заявок требованиям, предъявляемым к форме заявки о готовности к участию в конкурсе на заключение концессионного соглашения. Дополненный протокол рассмотрения заявки о готовности к участию в конкурсе на заключение концессионного соглашения в течение одного рабочего дня со дня его подписания размещается на официальном сайте для размещения информации о проведении торгов.</w:t>
      </w:r>
    </w:p>
    <w:p w:rsidR="007B283B" w:rsidRPr="007B283B" w:rsidRDefault="004C02DF"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 xml:space="preserve">14. Сообщение о проведении конкурса опубликовывается конкурсной комиссией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заинтересованным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не позднее чем через тридцать дней со дня размещения протокола рассмотрения заявки о готовности к участию в конкурсе на заключение концессионного соглашения, указанного в части </w:t>
      </w:r>
      <w:r>
        <w:rPr>
          <w:sz w:val="28"/>
          <w:szCs w:val="28"/>
        </w:rPr>
        <w:t>45.</w:t>
      </w:r>
      <w:r w:rsidR="007B283B" w:rsidRPr="007B283B">
        <w:rPr>
          <w:sz w:val="28"/>
          <w:szCs w:val="28"/>
        </w:rPr>
        <w:t xml:space="preserve">12 настоящей статьи, на официальном сайте </w:t>
      </w:r>
      <w:r w:rsidR="007B283B" w:rsidRPr="007B283B">
        <w:rPr>
          <w:sz w:val="28"/>
          <w:szCs w:val="28"/>
        </w:rPr>
        <w:lastRenderedPageBreak/>
        <w:t>для размещения информации о проведении торгов. Конкурсная документация размещается на официальном сайте для размещения информации о проведении торгов одновременно с сообщением о проведении конкурса.</w:t>
      </w:r>
    </w:p>
    <w:p w:rsidR="007B283B" w:rsidRPr="007B283B" w:rsidRDefault="004C02DF"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15. В случае, если по результатам рассмотрения органом, уполномоченным муниципальным образованием на рассмотрение предложения о заключении концессионного соглашения, заявок о готовности к участию в конкурсе на заключение концессионного соглашения установлено, что лицо, подавшее заявку о готовности к участию в конкурсе на заключение концессионного соглашения, и (или) представленная им заявка о готовности к участию в конкурсе на заключение концессионного соглашения не соответствуют требованиям, указанным в части 4.9 статьи 37 Федерального закона</w:t>
      </w:r>
      <w:r>
        <w:rPr>
          <w:sz w:val="28"/>
          <w:szCs w:val="28"/>
        </w:rPr>
        <w:t xml:space="preserve"> № 115-ФЗ</w:t>
      </w:r>
      <w:r w:rsidR="007B283B" w:rsidRPr="007B283B">
        <w:rPr>
          <w:sz w:val="28"/>
          <w:szCs w:val="28"/>
        </w:rPr>
        <w:t>, с учетом особенностей, установленных настоящей главой, указанный орган в течение пяти рабочих дней со дня размещения протокола рассмотрения заявки о готовности к участию в конкурсе на заключение концессионного соглашения на официальном сайте для размещения информации о проведении торгов возвращает лицу, подавшему такую заявку, внесенную сумму задатка либо отказывается от своих прав по безотзывной банковской гарантии,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эти условия предусмотрены данной безотзывной банковской гарантией и (или) соглашением гаранта с бенефициаром.</w:t>
      </w:r>
    </w:p>
    <w:p w:rsidR="007B283B" w:rsidRPr="007B283B" w:rsidRDefault="004C02DF"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16.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не поступило ни одной заявки о готовности к участию в конкурсе на заключение концессионного соглашения, соответствующей требованиям, указанным в</w:t>
      </w:r>
      <w:r>
        <w:rPr>
          <w:sz w:val="28"/>
          <w:szCs w:val="28"/>
        </w:rPr>
        <w:t xml:space="preserve"> части 4.9 статьи 37 </w:t>
      </w:r>
      <w:r w:rsidR="007B283B" w:rsidRPr="007B283B">
        <w:rPr>
          <w:sz w:val="28"/>
          <w:szCs w:val="28"/>
        </w:rPr>
        <w:t>Федерального закона</w:t>
      </w:r>
      <w:r w:rsidR="00AC2602">
        <w:rPr>
          <w:sz w:val="28"/>
          <w:szCs w:val="28"/>
        </w:rPr>
        <w:t xml:space="preserve"> № 115-ФЗ</w:t>
      </w:r>
      <w:r w:rsidR="007B283B" w:rsidRPr="007B283B">
        <w:rPr>
          <w:sz w:val="28"/>
          <w:szCs w:val="28"/>
        </w:rPr>
        <w:t xml:space="preserve">, с учетом особенностей, установленных настоящей главой,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на условиях, предусмотренных предложением о заключении концессионного соглашения и проектом концессионного соглашения (измененным проектом концессионного соглашения), без проведения конкурса в порядке, установленном настоящим Федеральным законом с учетом особенностей, установленных </w:t>
      </w:r>
      <w:r w:rsidR="00AC2602">
        <w:rPr>
          <w:sz w:val="28"/>
          <w:szCs w:val="28"/>
        </w:rPr>
        <w:t xml:space="preserve">частью 3.3 статьи 36 </w:t>
      </w:r>
      <w:r w:rsidR="007B283B" w:rsidRPr="007B283B">
        <w:rPr>
          <w:sz w:val="28"/>
          <w:szCs w:val="28"/>
        </w:rPr>
        <w:t>Федерального закона</w:t>
      </w:r>
      <w:r w:rsidR="00AC2602">
        <w:rPr>
          <w:sz w:val="28"/>
          <w:szCs w:val="28"/>
        </w:rPr>
        <w:t xml:space="preserve"> № 115-ФЗ</w:t>
      </w:r>
      <w:r w:rsidR="007B283B" w:rsidRPr="007B283B">
        <w:rPr>
          <w:sz w:val="28"/>
          <w:szCs w:val="28"/>
        </w:rPr>
        <w:t>.</w:t>
      </w:r>
    </w:p>
    <w:p w:rsidR="007B283B" w:rsidRPr="007B283B" w:rsidRDefault="00AC2602"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 xml:space="preserve">17. Концедент в течение пяти рабочих дней со дня подписания протокола о результатах проведения конкурса возвращает лицу, выступающему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лицам, представившим заявки о готовности к участию в конкурсе на заключение концессионного соглашения, внесенные в соответствии с частью 6 настоящей статьи суммы задатков и (или) отказывается от своих прав по безотзывным банковским гарантиям, предоставленным указанными лицами, выполняет иные условия, необходимые для прекращения </w:t>
      </w:r>
      <w:r w:rsidR="007B283B" w:rsidRPr="007B283B">
        <w:rPr>
          <w:sz w:val="28"/>
          <w:szCs w:val="28"/>
        </w:rPr>
        <w:lastRenderedPageBreak/>
        <w:t xml:space="preserve">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победителя конкурса, а также случаев, предусмотренных частью </w:t>
      </w:r>
      <w:r>
        <w:rPr>
          <w:sz w:val="28"/>
          <w:szCs w:val="28"/>
        </w:rPr>
        <w:t>45.</w:t>
      </w:r>
      <w:r w:rsidR="007B283B" w:rsidRPr="007B283B">
        <w:rPr>
          <w:sz w:val="28"/>
          <w:szCs w:val="28"/>
        </w:rPr>
        <w:t>18 настоящей статьи.</w:t>
      </w:r>
    </w:p>
    <w:p w:rsidR="007B283B" w:rsidRPr="007B283B" w:rsidRDefault="00AC2602"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18. Концедент не возвращает внесенную сумму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участию в конкурсе на заключение концессионного соглашения, непредставления лицом, представившим такую заявку, заявки на участие в конкурсе или отзыва такой заявки.</w:t>
      </w:r>
    </w:p>
    <w:p w:rsidR="007B283B" w:rsidRPr="00407C4E" w:rsidRDefault="00AC2602" w:rsidP="007B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45.</w:t>
      </w:r>
      <w:r w:rsidR="007B283B" w:rsidRPr="007B283B">
        <w:rPr>
          <w:sz w:val="28"/>
          <w:szCs w:val="28"/>
        </w:rPr>
        <w:t>19. Орган, уполномоченный муниципальным образованием на рассмотрение предложения о заключении концессионного соглашения, при подтверждении наличия у лица, выступающего с инициативой заключения концессионного соглашения, иных лиц, представляющих заявки о готовности к участию в конкурсе на заключение концессионного соглашения, средств или возможности их получения в размере, уста</w:t>
      </w:r>
      <w:r>
        <w:rPr>
          <w:sz w:val="28"/>
          <w:szCs w:val="28"/>
        </w:rPr>
        <w:t>новленном частью 4.11 статьи 37</w:t>
      </w:r>
      <w:r w:rsidR="007B283B" w:rsidRPr="007B283B">
        <w:rPr>
          <w:sz w:val="28"/>
          <w:szCs w:val="28"/>
        </w:rPr>
        <w:t xml:space="preserve"> Федерального закона</w:t>
      </w:r>
      <w:r>
        <w:rPr>
          <w:sz w:val="28"/>
          <w:szCs w:val="28"/>
        </w:rPr>
        <w:t xml:space="preserve"> № 115-ФЗ</w:t>
      </w:r>
      <w:r w:rsidR="007B283B" w:rsidRPr="007B283B">
        <w:rPr>
          <w:sz w:val="28"/>
          <w:szCs w:val="28"/>
        </w:rPr>
        <w:t>, учитывает в качестве подтверждения сумму задатка или безотзывной банковской гарантии, внесенного или предоставленной в соответствии с частью 6 настоящей статьи.</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4</w:t>
      </w:r>
      <w:r w:rsidR="002D7E50">
        <w:rPr>
          <w:b/>
          <w:bCs/>
          <w:sz w:val="28"/>
          <w:szCs w:val="28"/>
        </w:rPr>
        <w:t>6</w:t>
      </w:r>
      <w:r w:rsidRPr="00407C4E">
        <w:rPr>
          <w:b/>
          <w:bCs/>
          <w:sz w:val="28"/>
          <w:szCs w:val="28"/>
        </w:rPr>
        <w:t>.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07C4E" w:rsidP="0024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69026B">
        <w:rPr>
          <w:sz w:val="28"/>
          <w:szCs w:val="28"/>
        </w:rPr>
        <w:t>6</w:t>
      </w:r>
      <w:r w:rsidRPr="00407C4E">
        <w:rPr>
          <w:sz w:val="28"/>
          <w:szCs w:val="28"/>
        </w:rPr>
        <w:t>.1. Порядок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законом</w:t>
      </w:r>
      <w:r w:rsidR="0069026B">
        <w:rPr>
          <w:sz w:val="28"/>
          <w:szCs w:val="28"/>
        </w:rPr>
        <w:t xml:space="preserve"> от 27 июля 2010 года № 190-ФЗ «О теплоснабжении»</w:t>
      </w:r>
      <w:r w:rsidRPr="00407C4E">
        <w:rPr>
          <w:sz w:val="28"/>
          <w:szCs w:val="28"/>
        </w:rPr>
        <w:t>, устанавливается настоящим Федеральным законом с учетом требований настоящего пункта.</w:t>
      </w:r>
    </w:p>
    <w:p w:rsidR="00407C4E" w:rsidRPr="00407C4E" w:rsidRDefault="00407C4E" w:rsidP="0024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69026B">
        <w:rPr>
          <w:sz w:val="28"/>
          <w:szCs w:val="28"/>
        </w:rPr>
        <w:t>6</w:t>
      </w:r>
      <w:r w:rsidRPr="00407C4E">
        <w:rPr>
          <w:sz w:val="28"/>
          <w:szCs w:val="28"/>
        </w:rPr>
        <w:t xml:space="preserve">.2. В ценовых зонах теплоснабжения, установленных в соответствии с Федеральным законом от 27 июля 2010 года </w:t>
      </w:r>
      <w:r w:rsidR="002405E9">
        <w:rPr>
          <w:sz w:val="28"/>
          <w:szCs w:val="28"/>
        </w:rPr>
        <w:t>№ 190-ФЗ «О теплоснабжении»</w:t>
      </w:r>
      <w:r w:rsidRPr="00407C4E">
        <w:rPr>
          <w:sz w:val="28"/>
          <w:szCs w:val="28"/>
        </w:rPr>
        <w:t xml:space="preserve">, единая теплоснабжающая организация, определенная в соответствии с Федеральным законом от 27 июля 2010 года </w:t>
      </w:r>
      <w:r w:rsidR="002405E9">
        <w:rPr>
          <w:sz w:val="28"/>
          <w:szCs w:val="28"/>
        </w:rPr>
        <w:t>№ 190-ФЗ «О теплоснабжении»</w:t>
      </w:r>
      <w:r w:rsidRPr="00407C4E">
        <w:rPr>
          <w:sz w:val="28"/>
          <w:szCs w:val="28"/>
        </w:rPr>
        <w:t>, имеет преимущественное право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без проведения конкурса.</w:t>
      </w:r>
    </w:p>
    <w:p w:rsidR="00407C4E" w:rsidRPr="00407C4E" w:rsidRDefault="00407C4E" w:rsidP="00240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2405E9">
        <w:rPr>
          <w:sz w:val="28"/>
          <w:szCs w:val="28"/>
        </w:rPr>
        <w:t>6</w:t>
      </w:r>
      <w:r w:rsidRPr="00407C4E">
        <w:rPr>
          <w:sz w:val="28"/>
          <w:szCs w:val="28"/>
        </w:rPr>
        <w:t xml:space="preserve">.3. В ценовых зонах теплоснабжения, определенных в соответствии с Федеральным законом от 27 июля 2010 года </w:t>
      </w:r>
      <w:r w:rsidR="002405E9">
        <w:rPr>
          <w:sz w:val="28"/>
          <w:szCs w:val="28"/>
        </w:rPr>
        <w:t xml:space="preserve">№ </w:t>
      </w:r>
      <w:r w:rsidRPr="00407C4E">
        <w:rPr>
          <w:sz w:val="28"/>
          <w:szCs w:val="28"/>
        </w:rPr>
        <w:t xml:space="preserve">190-ФЗ </w:t>
      </w:r>
      <w:r w:rsidR="002405E9">
        <w:rPr>
          <w:sz w:val="28"/>
          <w:szCs w:val="28"/>
        </w:rPr>
        <w:t>«</w:t>
      </w:r>
      <w:r w:rsidRPr="00407C4E">
        <w:rPr>
          <w:sz w:val="28"/>
          <w:szCs w:val="28"/>
        </w:rPr>
        <w:t>О теплоснабжении</w:t>
      </w:r>
      <w:r w:rsidR="002405E9">
        <w:rPr>
          <w:sz w:val="28"/>
          <w:szCs w:val="28"/>
        </w:rPr>
        <w:t>»</w:t>
      </w:r>
      <w:r w:rsidRPr="00407C4E">
        <w:rPr>
          <w:sz w:val="28"/>
          <w:szCs w:val="28"/>
        </w:rPr>
        <w:t xml:space="preserve">,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w:t>
      </w:r>
      <w:r w:rsidRPr="00407C4E">
        <w:rPr>
          <w:sz w:val="28"/>
          <w:szCs w:val="28"/>
        </w:rPr>
        <w:lastRenderedPageBreak/>
        <w:t>деятельности единой теплоснабжающей организации, орган, уполномоченный муниципальным образованием на рассмотрение предложения о заключении концессионного соглашения,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указанные объекты теплоснабжения, о намерении заключить концессионное соглашение с приложением к извещению конкурсной документации о заключении данного концессионного соглашения.</w:t>
      </w:r>
    </w:p>
    <w:p w:rsidR="00407C4E" w:rsidRPr="00407C4E" w:rsidRDefault="00407C4E" w:rsidP="00565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2405E9">
        <w:rPr>
          <w:sz w:val="28"/>
          <w:szCs w:val="28"/>
        </w:rPr>
        <w:t>6</w:t>
      </w:r>
      <w:r w:rsidRPr="00407C4E">
        <w:rPr>
          <w:sz w:val="28"/>
          <w:szCs w:val="28"/>
        </w:rPr>
        <w:t>.4. В случае, если единая теплоснабжающая организация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или не сообщит о готовности заключить данное концессионное соглашение в течение тридцати календарных дней с даты поступления в ее адрес извещения, указанного в пункте 4</w:t>
      </w:r>
      <w:r w:rsidR="00565080">
        <w:rPr>
          <w:sz w:val="28"/>
          <w:szCs w:val="28"/>
        </w:rPr>
        <w:t>6</w:t>
      </w:r>
      <w:r w:rsidRPr="00407C4E">
        <w:rPr>
          <w:sz w:val="28"/>
          <w:szCs w:val="28"/>
        </w:rPr>
        <w:t>.3, концессионное соглашение заключается на условиях, определенных конкурсной документацией, направленной единой теплоснабжающей организации в соответствии с  настоящим пунктом.</w:t>
      </w:r>
    </w:p>
    <w:p w:rsidR="00407C4E" w:rsidRPr="00407C4E" w:rsidRDefault="00407C4E" w:rsidP="00565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565080">
        <w:rPr>
          <w:sz w:val="28"/>
          <w:szCs w:val="28"/>
        </w:rPr>
        <w:t>6</w:t>
      </w:r>
      <w:r w:rsidRPr="00407C4E">
        <w:rPr>
          <w:sz w:val="28"/>
          <w:szCs w:val="28"/>
        </w:rPr>
        <w:t xml:space="preserve">.5. В ценовых зонах теплоснабжения в случае подачи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 инициативе потенциального инвестора и принятия органом, уполномоченным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с потенциальным инвестором на условиях, указанных в пунктах 1 и 2 части 4.4, частях 4.7 и 4.8 статьи 37 Федерального закона № 115-ФЗ, единая теплоснабжающая организация в </w:t>
      </w:r>
      <w:proofErr w:type="spellStart"/>
      <w:r w:rsidRPr="00407C4E">
        <w:rPr>
          <w:sz w:val="28"/>
          <w:szCs w:val="28"/>
        </w:rPr>
        <w:t>сорокапятидневный</w:t>
      </w:r>
      <w:proofErr w:type="spellEnd"/>
      <w:r w:rsidRPr="00407C4E">
        <w:rPr>
          <w:sz w:val="28"/>
          <w:szCs w:val="28"/>
        </w:rPr>
        <w:t xml:space="preserve"> срок со дня размещения на официальном сайте в информаци</w:t>
      </w:r>
      <w:r w:rsidR="00565080">
        <w:rPr>
          <w:sz w:val="28"/>
          <w:szCs w:val="28"/>
        </w:rPr>
        <w:t>онно-телекоммуникационной сети «</w:t>
      </w:r>
      <w:r w:rsidRPr="00407C4E">
        <w:rPr>
          <w:sz w:val="28"/>
          <w:szCs w:val="28"/>
        </w:rPr>
        <w:t>Интернет</w:t>
      </w:r>
      <w:r w:rsidR="00565080">
        <w:rPr>
          <w:sz w:val="28"/>
          <w:szCs w:val="28"/>
        </w:rPr>
        <w:t>»</w:t>
      </w:r>
      <w:r w:rsidRPr="00407C4E">
        <w:rPr>
          <w:sz w:val="28"/>
          <w:szCs w:val="28"/>
        </w:rPr>
        <w:t xml:space="preserve"> для размещения информации о проведении торгов, определенном Правительством Российской Федерации,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имеет указанное в пункте 42.2 преимущественное право на заключение данного концессионного соглашения.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При реализации преимущественного права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единая теплоснабжающая организация обязана выплатить потенциальному инвестору обоснованные расходы, связанные с подготовкой предложения о заключении данного концессионного соглашения.</w:t>
      </w:r>
    </w:p>
    <w:p w:rsidR="00407C4E" w:rsidRPr="00407C4E" w:rsidRDefault="00407C4E" w:rsidP="00565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565080">
        <w:rPr>
          <w:sz w:val="28"/>
          <w:szCs w:val="28"/>
        </w:rPr>
        <w:t>6</w:t>
      </w:r>
      <w:r w:rsidRPr="00407C4E">
        <w:rPr>
          <w:sz w:val="28"/>
          <w:szCs w:val="28"/>
        </w:rPr>
        <w:t xml:space="preserve">.6. В случае, если в ценовых зонах теплоснабжения единая теплоснабжающая организация выступает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порядок заключения соглашения </w:t>
      </w:r>
      <w:r w:rsidRPr="00407C4E">
        <w:rPr>
          <w:sz w:val="28"/>
          <w:szCs w:val="28"/>
        </w:rPr>
        <w:lastRenderedPageBreak/>
        <w:t xml:space="preserve">устанавливается частями 4.2 - 4.4, 4.6, 4.8, 4.10 и 4.12 статьи 37 Федерального закона № 115-ФЗ с учетом требований настоящей статьи. </w:t>
      </w:r>
    </w:p>
    <w:p w:rsidR="00407C4E" w:rsidRPr="00407C4E" w:rsidRDefault="00407C4E" w:rsidP="00D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В случае согласия органа, уполномоченного муниципальным образованием на рассмотрение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 условия, предложенные единой теплоснабжающей организацией, или в случае согласования новых условий данного концессионного соглашения процедура размещения на официальном сайте в информаци</w:t>
      </w:r>
      <w:r w:rsidR="00D73820">
        <w:rPr>
          <w:sz w:val="28"/>
          <w:szCs w:val="28"/>
        </w:rPr>
        <w:t>онно-телекоммуникационной сети «Интернет»</w:t>
      </w:r>
      <w:r w:rsidRPr="00407C4E">
        <w:rPr>
          <w:sz w:val="28"/>
          <w:szCs w:val="28"/>
        </w:rPr>
        <w:t xml:space="preserve"> для размещения информации о проведении торгов, определенном Правительством Российской Федерации, предложения о заключении данного концессионного соглашения не проводится. </w:t>
      </w:r>
    </w:p>
    <w:p w:rsidR="00407C4E" w:rsidRDefault="00407C4E" w:rsidP="00D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с единой теплоснабжающей организацией осуществляется без процедуры проведения конкурса.</w:t>
      </w:r>
    </w:p>
    <w:p w:rsidR="009D675A" w:rsidRDefault="009D675A" w:rsidP="00D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9D675A" w:rsidRPr="009D675A" w:rsidRDefault="009D675A"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r w:rsidRPr="009D675A">
        <w:rPr>
          <w:b/>
          <w:sz w:val="28"/>
          <w:szCs w:val="28"/>
        </w:rPr>
        <w:t>47.</w:t>
      </w:r>
      <w:r w:rsidRPr="009D675A">
        <w:rPr>
          <w:sz w:val="28"/>
          <w:szCs w:val="28"/>
        </w:rPr>
        <w:t xml:space="preserve"> </w:t>
      </w:r>
      <w:r w:rsidRPr="009D675A">
        <w:rPr>
          <w:b/>
          <w:sz w:val="28"/>
          <w:szCs w:val="28"/>
        </w:rPr>
        <w:t>Особенности заключения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действующего концессионного соглашения</w:t>
      </w:r>
    </w:p>
    <w:p w:rsidR="009D675A" w:rsidRPr="009D675A" w:rsidRDefault="009D675A"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D675A">
        <w:rPr>
          <w:sz w:val="28"/>
          <w:szCs w:val="28"/>
        </w:rPr>
        <w:t> </w:t>
      </w:r>
    </w:p>
    <w:p w:rsidR="009D675A" w:rsidRPr="009D675A" w:rsidRDefault="000D0116"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47.</w:t>
      </w:r>
      <w:r w:rsidR="009D675A" w:rsidRPr="009D675A">
        <w:rPr>
          <w:sz w:val="28"/>
          <w:szCs w:val="28"/>
        </w:rP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 лицом, являющимся концессионером по действующему концессионному соглашению, объектом которого являются данные системы и (или) объекты, устанавливается </w:t>
      </w:r>
      <w:r>
        <w:rPr>
          <w:sz w:val="28"/>
          <w:szCs w:val="28"/>
        </w:rPr>
        <w:t>Федеральным законом 115-ФЗ</w:t>
      </w:r>
      <w:r w:rsidR="009D675A" w:rsidRPr="009D675A">
        <w:rPr>
          <w:sz w:val="28"/>
          <w:szCs w:val="28"/>
        </w:rPr>
        <w:t>.</w:t>
      </w:r>
    </w:p>
    <w:p w:rsidR="009D675A" w:rsidRPr="009D675A" w:rsidRDefault="002A03E8"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47.</w:t>
      </w:r>
      <w:r w:rsidR="009D675A" w:rsidRPr="009D675A">
        <w:rPr>
          <w:sz w:val="28"/>
          <w:szCs w:val="28"/>
        </w:rPr>
        <w:t xml:space="preserve">2. Лицо, являющееся концессионером по действующему концессионному соглашению, имеет преимущественное право на заключение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без проведения конкурса при условии отсутствия за период с начала срока действия действующего концессионного соглашения по первое число календарного месяца, в котором было подано предложение о заключении концессионного соглашения, фактов неисполнения или ненадлежащего исполнения таким лицом обязательств концессионера по действующему концессионному соглашению, указанных в предупреждении о необходимости исполнения концессионером в разумный срок обязательств концессионера по концессионному соглашению, направленном концедентом в соответствии с частью 1.1 статьи 15 </w:t>
      </w:r>
      <w:r w:rsidR="00DF7E0E">
        <w:rPr>
          <w:sz w:val="28"/>
          <w:szCs w:val="28"/>
        </w:rPr>
        <w:t>Федерального закона 115-ФЗ</w:t>
      </w:r>
      <w:r w:rsidR="009D675A" w:rsidRPr="009D675A">
        <w:rPr>
          <w:sz w:val="28"/>
          <w:szCs w:val="28"/>
        </w:rPr>
        <w:t xml:space="preserve">, и при условии достижения установленных концессионным соглашением плановых значений показателей деятельности концессионера, действующих по </w:t>
      </w:r>
      <w:r w:rsidR="009D675A" w:rsidRPr="009D675A">
        <w:rPr>
          <w:sz w:val="28"/>
          <w:szCs w:val="28"/>
        </w:rPr>
        <w:lastRenderedPageBreak/>
        <w:t>состоянию на первое число календарного года, в котором подано предложение о заключении концессионного соглашения.</w:t>
      </w:r>
    </w:p>
    <w:p w:rsidR="009D675A" w:rsidRPr="009D675A" w:rsidRDefault="002A03E8"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47.</w:t>
      </w:r>
      <w:r w:rsidR="009D675A" w:rsidRPr="009D675A">
        <w:rPr>
          <w:sz w:val="28"/>
          <w:szCs w:val="28"/>
        </w:rPr>
        <w:t>3. Размер инвестиционных обязательств по концессионному соглашению, заключаемому в соответствии с настоящей статьей (в том числе в случае подачи в порядке, предусмотренном частью 6 настоящей статьи, предложения о заключении концессионного соглашения), должен быть не менее наибольшей из следующих величин:</w:t>
      </w:r>
    </w:p>
    <w:p w:rsidR="009D675A" w:rsidRPr="009D675A" w:rsidRDefault="009D675A"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D675A">
        <w:rPr>
          <w:sz w:val="28"/>
          <w:szCs w:val="28"/>
        </w:rPr>
        <w:t>1) размер инвестиционных обязательств, необходимых для реализации мероприятий, предусмотренных в схеме теплоснабжения или схеме водоснабжения и водоотведения, актуализированных в соответствии с нормативными правовыми актами Российской Федерации в сфере теплоснабжения, в сфере водоснабжения и водоотведения, по состоянию на дату подачи предложения о заключении концессионного соглашения в соответствии с настоящей статьей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действующего концессионного соглашения, за период с даты начала действия концессионного соглашения, заключаемого в соответствии с настоящей статьей, до даты окончания срока действия соответствующих схемы теплоснабжения или схемы водоснабжения и водоотведения;</w:t>
      </w:r>
    </w:p>
    <w:p w:rsidR="009D675A" w:rsidRPr="009D675A" w:rsidRDefault="009D675A"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D675A">
        <w:rPr>
          <w:sz w:val="28"/>
          <w:szCs w:val="28"/>
        </w:rPr>
        <w:t>2) увеличенный в два раза размер необходимой валовой выручки концессионера по действующему концессионному соглашению, определенный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при установлении регулируемых цен (тарифов) в сфере теплоснабжения, в сфере водоснабжения и водоотведения на последний полный календарный год, предшествующий календарному году, в котором подано предложение о заключении концессионного соглашения.</w:t>
      </w:r>
    </w:p>
    <w:p w:rsidR="009D675A" w:rsidRPr="009D675A" w:rsidRDefault="002A03E8"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47.</w:t>
      </w:r>
      <w:r w:rsidR="009D675A" w:rsidRPr="009D675A">
        <w:rPr>
          <w:sz w:val="28"/>
          <w:szCs w:val="28"/>
        </w:rPr>
        <w:t xml:space="preserve">4. В ценовых зонах теплоснабжения, определенных в соответствии с Федеральным законом от 27 июля 2010 года </w:t>
      </w:r>
      <w:r w:rsidR="004475A9">
        <w:rPr>
          <w:sz w:val="28"/>
          <w:szCs w:val="28"/>
        </w:rPr>
        <w:t>№ 190-ФЗ «О теплоснабжении»</w:t>
      </w:r>
      <w:r w:rsidR="009D675A" w:rsidRPr="009D675A">
        <w:rPr>
          <w:sz w:val="28"/>
          <w:szCs w:val="28"/>
        </w:rPr>
        <w:t xml:space="preserve">, при заключении концессионного соглашения в отношении объектов теплоснабжения, централизованных систем горячего водоснабжения, отдельных объектов таких систем, входящих в состав объекта действующего концессионного соглашения, размер инвестиционных обязательств по заключаемому концессионному соглашению определяется в соответствии с пунктом 1 части </w:t>
      </w:r>
      <w:r>
        <w:rPr>
          <w:sz w:val="28"/>
          <w:szCs w:val="28"/>
        </w:rPr>
        <w:t>47.</w:t>
      </w:r>
      <w:r w:rsidR="009D675A" w:rsidRPr="009D675A">
        <w:rPr>
          <w:sz w:val="28"/>
          <w:szCs w:val="28"/>
        </w:rPr>
        <w:t>3 настоящей статьи.</w:t>
      </w:r>
    </w:p>
    <w:p w:rsidR="009D675A" w:rsidRPr="009D675A" w:rsidRDefault="002A03E8"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47.</w:t>
      </w:r>
      <w:r w:rsidR="009D675A" w:rsidRPr="009D675A">
        <w:rPr>
          <w:sz w:val="28"/>
          <w:szCs w:val="28"/>
        </w:rPr>
        <w:t xml:space="preserve">5. В случае, если объектом действующего концессионного соглашения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законом от 27 июля 2010 года </w:t>
      </w:r>
      <w:r w:rsidR="004475A9">
        <w:rPr>
          <w:sz w:val="28"/>
          <w:szCs w:val="28"/>
        </w:rPr>
        <w:t>№ 190-ФЗ «О теплоснабжении»</w:t>
      </w:r>
      <w:r w:rsidR="009D675A" w:rsidRPr="009D675A">
        <w:rPr>
          <w:sz w:val="28"/>
          <w:szCs w:val="28"/>
        </w:rPr>
        <w:t xml:space="preserve">, и лицо, являющееся концессионером по такому соглашению, не является единой теплоснабжающей организацией, определенной в соответствии с указанным Федеральным законом, преимущественное право на заключение концессионного соглашения в </w:t>
      </w:r>
      <w:r w:rsidR="009D675A" w:rsidRPr="009D675A">
        <w:rPr>
          <w:sz w:val="28"/>
          <w:szCs w:val="28"/>
        </w:rPr>
        <w:lastRenderedPageBreak/>
        <w:t>отношении таких систем и (или) объектов, входящих в состав объекта действующего концессионного соглашения, без проведения конкурса имеет в соответствии с положениями настоящей статьи единая теплоснабжающая организация.</w:t>
      </w:r>
    </w:p>
    <w:p w:rsidR="009D675A" w:rsidRPr="009D675A" w:rsidRDefault="004475A9"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47.</w:t>
      </w:r>
      <w:r w:rsidR="009D675A" w:rsidRPr="009D675A">
        <w:rPr>
          <w:sz w:val="28"/>
          <w:szCs w:val="28"/>
        </w:rPr>
        <w:t xml:space="preserve">6. При наличии действующего концессионного соглашения предложение о заключении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может быть подано лицом, являющимся концессионером по действующему концессионному соглашению (при условии соответствия указанного лица требованиям, установленным частью </w:t>
      </w:r>
      <w:r>
        <w:rPr>
          <w:sz w:val="28"/>
          <w:szCs w:val="28"/>
        </w:rPr>
        <w:t>47.</w:t>
      </w:r>
      <w:r w:rsidR="009D675A" w:rsidRPr="009D675A">
        <w:rPr>
          <w:sz w:val="28"/>
          <w:szCs w:val="28"/>
        </w:rPr>
        <w:t>2 настоящей статьи), или потенциальным инвестором не ранее чем за двадцать четыре месяца до окончания срока действия действующего концессионного соглашения.</w:t>
      </w:r>
    </w:p>
    <w:p w:rsidR="009D675A" w:rsidRPr="009D675A" w:rsidRDefault="004475A9"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47.</w:t>
      </w:r>
      <w:r w:rsidR="009D675A" w:rsidRPr="009D675A">
        <w:rPr>
          <w:sz w:val="28"/>
          <w:szCs w:val="28"/>
        </w:rPr>
        <w:t xml:space="preserve">7. В случае подачи предложения о заключении концессионного соглашения в соответствии с частью 6 настоящей статьи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на условиях, указанных в пунктах 1 и 2 части 4.4, частях 4.7 и 4.8 статьи 37 </w:t>
      </w:r>
      <w:r w:rsidR="00DF7E0E">
        <w:rPr>
          <w:sz w:val="28"/>
          <w:szCs w:val="28"/>
        </w:rPr>
        <w:t>Федерального закона 115-ФЗ</w:t>
      </w:r>
      <w:r w:rsidR="009D675A" w:rsidRPr="009D675A">
        <w:rPr>
          <w:sz w:val="28"/>
          <w:szCs w:val="28"/>
        </w:rPr>
        <w:t xml:space="preserve">, такой уполномоченный орган размещает на официальном сайте для размещения информации о проведении торгов предложение о заключении концессионного соглашения одновременно с проектом концессионного соглашения (измененным проектом концессионного соглашения) и указанное решение в порядке, установленном частью 4.7 или 4.8-1 статьи 37 </w:t>
      </w:r>
      <w:r w:rsidR="00DF7E0E">
        <w:rPr>
          <w:sz w:val="28"/>
          <w:szCs w:val="28"/>
        </w:rPr>
        <w:t>Федерального закона 115-ФЗ</w:t>
      </w:r>
      <w:r w:rsidR="009D675A" w:rsidRPr="009D675A">
        <w:rPr>
          <w:sz w:val="28"/>
          <w:szCs w:val="28"/>
        </w:rPr>
        <w:t>, а в случае подачи предложения о заключении концессионного соглашения потенциальным инвестором одновременно извещает лицо, являющееся концессионером по действующему концессионному соглашению, о принятии указанного решения в письменной форме путем направления заказного письма с уведомлением о вручении.</w:t>
      </w:r>
    </w:p>
    <w:p w:rsidR="009D675A" w:rsidRPr="009D675A" w:rsidRDefault="004475A9"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47.</w:t>
      </w:r>
      <w:r w:rsidR="009D675A" w:rsidRPr="009D675A">
        <w:rPr>
          <w:sz w:val="28"/>
          <w:szCs w:val="28"/>
        </w:rPr>
        <w:t xml:space="preserve">8. В случае непоступления предусмотренного частью </w:t>
      </w:r>
      <w:r w:rsidR="0059729D">
        <w:rPr>
          <w:sz w:val="28"/>
          <w:szCs w:val="28"/>
        </w:rPr>
        <w:t>47.</w:t>
      </w:r>
      <w:r w:rsidR="009D675A" w:rsidRPr="009D675A">
        <w:rPr>
          <w:sz w:val="28"/>
          <w:szCs w:val="28"/>
        </w:rPr>
        <w:t xml:space="preserve">6 настоящей статьи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но не ранее чем за восемнадцать месяцев до даты окончания срока действия действующего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вправе принять решение о заключении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действующего концессионного соглашения, в целях приема заявок на участие в конкурсе на заключение концессионного соглашения. В этом случае такой уполномоченный орган размещает конкурсную </w:t>
      </w:r>
      <w:r w:rsidR="009D675A" w:rsidRPr="009D675A">
        <w:rPr>
          <w:sz w:val="28"/>
          <w:szCs w:val="28"/>
        </w:rPr>
        <w:lastRenderedPageBreak/>
        <w:t xml:space="preserve">документацию одновременно с размещением сообщения о проведении открытого конкурса в соответствии с частью 4 статьи 23 </w:t>
      </w:r>
      <w:r w:rsidR="00DF7E0E">
        <w:rPr>
          <w:sz w:val="28"/>
          <w:szCs w:val="28"/>
        </w:rPr>
        <w:t>Федерального закона 115-ФЗ</w:t>
      </w:r>
      <w:r w:rsidR="009D675A" w:rsidRPr="009D675A">
        <w:rPr>
          <w:sz w:val="28"/>
          <w:szCs w:val="28"/>
        </w:rPr>
        <w:t xml:space="preserve"> или направляет сообщение о проведении закрытого конкурса лицам, определенным решением о заключении концессионного соглашения, а также одновременно извещает лицо, являющееся концессионером по действующему концессионному соглашению, о принятии указанного решения в письменной форме путем направления заказного письма с уведомлением о вручении.</w:t>
      </w:r>
    </w:p>
    <w:p w:rsidR="009D675A" w:rsidRPr="009D675A" w:rsidRDefault="0059729D"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47.</w:t>
      </w:r>
      <w:r w:rsidR="009D675A" w:rsidRPr="009D675A">
        <w:rPr>
          <w:sz w:val="28"/>
          <w:szCs w:val="28"/>
        </w:rPr>
        <w:t xml:space="preserve">9. В течение тридцати дней со дня размещения на официальном сайте для размещения информации о проведении торгов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документов, предусмотренных частью 7 настоящей статьи, лица, отвечающие требованиям, предъявляемым в соответствии с </w:t>
      </w:r>
      <w:r w:rsidR="000D0116">
        <w:rPr>
          <w:sz w:val="28"/>
          <w:szCs w:val="28"/>
        </w:rPr>
        <w:t>Федеральным законом 115-ФЗ</w:t>
      </w:r>
      <w:r w:rsidR="009D675A" w:rsidRPr="009D675A">
        <w:rPr>
          <w:sz w:val="28"/>
          <w:szCs w:val="28"/>
        </w:rPr>
        <w:t xml:space="preserve"> к концессионеру, а также требованиям, предъявляемым частью 4.1 статьи 37 </w:t>
      </w:r>
      <w:r w:rsidR="00DF7E0E">
        <w:rPr>
          <w:sz w:val="28"/>
          <w:szCs w:val="28"/>
        </w:rPr>
        <w:t>Федерального закона 115-ФЗ</w:t>
      </w:r>
      <w:r w:rsidR="009D675A" w:rsidRPr="009D675A">
        <w:rPr>
          <w:sz w:val="28"/>
          <w:szCs w:val="28"/>
        </w:rPr>
        <w:t xml:space="preserve">, вправе представить заявки о готовности к участию в конкурсе на заключение концессионного соглашения с приложением предложения о заключении концессионного соглашения, соответствующего требованиям, установленным частями 4.2 и 4.3 статьи 37 </w:t>
      </w:r>
      <w:r w:rsidR="00DF7E0E">
        <w:rPr>
          <w:sz w:val="28"/>
          <w:szCs w:val="28"/>
        </w:rPr>
        <w:t>Федерального закона 115-ФЗ</w:t>
      </w:r>
      <w:r w:rsidR="009D675A" w:rsidRPr="009D675A">
        <w:rPr>
          <w:sz w:val="28"/>
          <w:szCs w:val="28"/>
        </w:rPr>
        <w:t>, и проекта концессионного соглашения.</w:t>
      </w:r>
    </w:p>
    <w:p w:rsidR="009D675A" w:rsidRPr="009D675A" w:rsidRDefault="0059729D"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47.</w:t>
      </w:r>
      <w:r w:rsidR="009D675A" w:rsidRPr="009D675A">
        <w:rPr>
          <w:sz w:val="28"/>
          <w:szCs w:val="28"/>
        </w:rPr>
        <w:t xml:space="preserve">10. В случае, если в течение срока, указанного в части 9 настоящей статьи, поступили заявки о готовности к участию в конкурсе, концессионное соглашение может быть заключено с лицом, имеющим преимущественное право на заключение концессионного соглашения, на наилучших содержащихся в поступивших предложениях о заключении концессионного соглашения условиях без проведения конкурса. Содержащиеся в предложениях о заключении концессионного соглашения условия оцениваются в соответствии с критериями, указанными в статье 47 </w:t>
      </w:r>
      <w:r w:rsidR="00DF7E0E">
        <w:rPr>
          <w:sz w:val="28"/>
          <w:szCs w:val="28"/>
        </w:rPr>
        <w:t>Федерального закона 115-ФЗ</w:t>
      </w:r>
      <w:r w:rsidR="009D675A" w:rsidRPr="009D675A">
        <w:rPr>
          <w:sz w:val="28"/>
          <w:szCs w:val="28"/>
        </w:rPr>
        <w:t xml:space="preserve">, в порядке, предусмотренном частью 2 статьи 49 </w:t>
      </w:r>
      <w:r w:rsidR="00DF7E0E">
        <w:rPr>
          <w:sz w:val="28"/>
          <w:szCs w:val="28"/>
        </w:rPr>
        <w:t>Федерального закона 115-ФЗ</w:t>
      </w:r>
      <w:r w:rsidR="009D675A" w:rsidRPr="009D675A">
        <w:rPr>
          <w:sz w:val="28"/>
          <w:szCs w:val="28"/>
        </w:rPr>
        <w:t>.</w:t>
      </w:r>
    </w:p>
    <w:p w:rsidR="009D675A" w:rsidRPr="009D675A" w:rsidRDefault="0059729D"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47.</w:t>
      </w:r>
      <w:r w:rsidR="009D675A" w:rsidRPr="009D675A">
        <w:rPr>
          <w:sz w:val="28"/>
          <w:szCs w:val="28"/>
        </w:rPr>
        <w:t>11.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десяти календарных дней со дня окончания срока, предусмотренного частью 9 настоящей статьи, размещает протокол рассмотрения предложений, представленных в составе заявок в соответствии с частью 9 настоящей статьи, на официальном сайте для размещения информации о проведении торгов и извещает лицо, имеющее в соответствии с настоящей статьей преимущественное право на заключение указанного соглашения, о намерении заключить концессионное соглашение на наилучших содержащихся в поступивших предложениях о заключении концессионного соглашения условиях, соответствующих требованиям части 10 настоящей статьи, в письменной форме путем направления заказного письма с уведомлением о вручении с приложением предложения о заключении концессионного соглашения и проекта концессионного соглашения.</w:t>
      </w:r>
    </w:p>
    <w:p w:rsidR="009D675A" w:rsidRPr="009D675A" w:rsidRDefault="0059729D"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47.</w:t>
      </w:r>
      <w:r w:rsidR="009D675A" w:rsidRPr="009D675A">
        <w:rPr>
          <w:sz w:val="28"/>
          <w:szCs w:val="28"/>
        </w:rPr>
        <w:t xml:space="preserve">12. В случае, если единая теплоснабжающая организация откажется от заключения концессионного соглашения, объектом которого являются объекты, </w:t>
      </w:r>
      <w:r w:rsidR="009D675A" w:rsidRPr="009D675A">
        <w:rPr>
          <w:sz w:val="28"/>
          <w:szCs w:val="28"/>
        </w:rPr>
        <w:lastRenderedPageBreak/>
        <w:t>указанные в части 5 настоящей статьи, на наилучших содержащихся в поступивших предложениях о заключении концессионного соглашения условиях, соответствующих требованиям части 10 настоящей статьи, или не сообщит о готовности заключить такое концессионное соглашение в течение тридцати календарных дней со дня поступления в ее адрес извещения, указанного в части 11 настоящей статьи, преимущественное право на заключение концессионного соглашения, предусмотренного частью 5 настоящей статьи, имеет лицо, являющееся концессионером по действующему концессионному соглашению. Уполномоченный орган извещает в порядке, предусмотренном частью 11 настоящей статьи, об указанном намерении лицо, являющееся концессионером по действующему концессионному соглашению, в течение трех рабочих дней со дня наступления такого случая.</w:t>
      </w:r>
    </w:p>
    <w:p w:rsidR="009D675A" w:rsidRPr="009D675A" w:rsidRDefault="0059729D"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47.</w:t>
      </w:r>
      <w:r w:rsidR="009D675A" w:rsidRPr="009D675A">
        <w:rPr>
          <w:sz w:val="28"/>
          <w:szCs w:val="28"/>
        </w:rPr>
        <w:t>13. В случае, если лицо, имеющее в соответствии с настоящей статьей преимущественное право на заключение концессионного соглашения, в течение тридцати календарных дней со дня поступления в его адрес извещения, указанного в части 11 настоящей статьи, сообщит о готовности заключить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входящие в состав объекта действующего концессионного соглашения, на наилучших предусмотренных в поступивших предложениях о заключении концессионного соглашения условиях, соответствующих требованиям части 10 настоящей статьи, заключение такого концессионного соглашения с указанным лицом осуществляется без проведения конкурса.</w:t>
      </w:r>
    </w:p>
    <w:p w:rsidR="009D675A" w:rsidRPr="009D675A" w:rsidRDefault="0059729D"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47.</w:t>
      </w:r>
      <w:r w:rsidR="009D675A" w:rsidRPr="009D675A">
        <w:rPr>
          <w:sz w:val="28"/>
          <w:szCs w:val="28"/>
        </w:rPr>
        <w:t xml:space="preserve">14. В случае, если лицо, являющееся концессионером по действующему концессионному соглашению,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входящие в состав объекта действующего концессионного соглашения, на наилучших содержащихся в поступивших предложениях о заключении концессионного соглашения условиях, соответствующих требованиям части 10 настоящей статьи, или не сообщит о готовности заключить такое концессионное соглашение в течение тридцати календарных дней со дня поступления в его адрес извещения, указанного в части 11 настоящей статьи, концессионное соглашение заключается в порядке, предусмотренном частями 11 - 19 статьи 52 </w:t>
      </w:r>
      <w:r w:rsidR="00DF7E0E">
        <w:rPr>
          <w:sz w:val="28"/>
          <w:szCs w:val="28"/>
        </w:rPr>
        <w:t>Федерального закона 115-ФЗ</w:t>
      </w:r>
      <w:r w:rsidR="009D675A" w:rsidRPr="009D675A">
        <w:rPr>
          <w:sz w:val="28"/>
          <w:szCs w:val="28"/>
        </w:rPr>
        <w:t>.</w:t>
      </w:r>
    </w:p>
    <w:p w:rsidR="009D675A" w:rsidRPr="009D675A" w:rsidRDefault="0059729D"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47.</w:t>
      </w:r>
      <w:r w:rsidR="009D675A" w:rsidRPr="009D675A">
        <w:rPr>
          <w:sz w:val="28"/>
          <w:szCs w:val="28"/>
        </w:rPr>
        <w:t xml:space="preserve">15. В случае, если в течение срока, указанного в части 9 настоящей статьи, не поступили указанные в части 9 настоящей статьи заявки о готовности к участию в конкурсе на заключение концессионного соглашения с приложением предложения о заключении концессионного соглашения, и в случае, если лицо, являющееся концессионером по действующему концессионному соглашению (при условии соответствия указанного лица требованиям, установленным частью 2 настоящей статьи), и единая теплоснабжающая организация не воспользовались преимущественным правом на заключение концессионного соглашения, концессионное соглашение заключается с лицом, выступившим с </w:t>
      </w:r>
      <w:r w:rsidR="009D675A" w:rsidRPr="009D675A">
        <w:rPr>
          <w:sz w:val="28"/>
          <w:szCs w:val="28"/>
        </w:rPr>
        <w:lastRenderedPageBreak/>
        <w:t xml:space="preserve">инициативой о заключении концессионного соглашения на условиях, предусмотренных в предложении о заключении концессионного соглашения и проекте концессионного соглашения, без проведения конкурса в порядке, установленном </w:t>
      </w:r>
      <w:r w:rsidR="000D0116">
        <w:rPr>
          <w:sz w:val="28"/>
          <w:szCs w:val="28"/>
        </w:rPr>
        <w:t>Федеральным законом 115-ФЗ</w:t>
      </w:r>
      <w:r w:rsidR="009D675A" w:rsidRPr="009D675A">
        <w:rPr>
          <w:sz w:val="28"/>
          <w:szCs w:val="28"/>
        </w:rPr>
        <w:t xml:space="preserve">, с учетом особенностей, предусмотренных частью 16 статьи 52 </w:t>
      </w:r>
      <w:r w:rsidR="00DF7E0E">
        <w:rPr>
          <w:sz w:val="28"/>
          <w:szCs w:val="28"/>
        </w:rPr>
        <w:t>Федерального закона 115-ФЗ</w:t>
      </w:r>
      <w:r w:rsidR="009D675A" w:rsidRPr="009D675A">
        <w:rPr>
          <w:sz w:val="28"/>
          <w:szCs w:val="28"/>
        </w:rPr>
        <w:t>.</w:t>
      </w:r>
    </w:p>
    <w:p w:rsidR="009D675A" w:rsidRPr="009D675A" w:rsidRDefault="0059729D"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47.</w:t>
      </w:r>
      <w:r w:rsidR="009D675A" w:rsidRPr="009D675A">
        <w:rPr>
          <w:sz w:val="28"/>
          <w:szCs w:val="28"/>
        </w:rPr>
        <w:t>16. Решение о заключении концессионного соглашения с лицом, являющимся концессионером по действующему концессионному соглашению, подлежит отмене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случае:</w:t>
      </w:r>
    </w:p>
    <w:p w:rsidR="009D675A" w:rsidRPr="009D675A" w:rsidRDefault="009D675A"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D675A">
        <w:rPr>
          <w:sz w:val="28"/>
          <w:szCs w:val="28"/>
        </w:rPr>
        <w:t xml:space="preserve">1) возникновения до окончания срока действия действующего концессионного соглашения фактов неисполнения или ненадлежащего исполнения лицом, являющимся концессионером по действующему концессионному соглашению, его обязательств по этому соглашению, указанных в предупреждении о необходимости исполнения концессионером в разумный срок обязательств концессионера по концессионному соглашению, направленном концедентом в соответствии с частью 1.1 статьи 15 </w:t>
      </w:r>
      <w:r w:rsidR="00DF7E0E">
        <w:rPr>
          <w:sz w:val="28"/>
          <w:szCs w:val="28"/>
        </w:rPr>
        <w:t>Федерального закона 115-ФЗ</w:t>
      </w:r>
      <w:r w:rsidRPr="009D675A">
        <w:rPr>
          <w:sz w:val="28"/>
          <w:szCs w:val="28"/>
        </w:rPr>
        <w:t>;</w:t>
      </w:r>
    </w:p>
    <w:p w:rsidR="009D675A" w:rsidRPr="009D675A" w:rsidRDefault="009D675A"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D675A">
        <w:rPr>
          <w:sz w:val="28"/>
          <w:szCs w:val="28"/>
        </w:rPr>
        <w:t>2) расторжения действующего концессионного соглашения на основании решения суда по требованию концедента до окончания срока его действия в случае существенного нарушения концессионером условий действующего концессионного соглашения;</w:t>
      </w:r>
    </w:p>
    <w:p w:rsidR="009D675A" w:rsidRPr="009D675A" w:rsidRDefault="009D675A"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D675A">
        <w:rPr>
          <w:sz w:val="28"/>
          <w:szCs w:val="28"/>
        </w:rPr>
        <w:t>3) недостижения лицом, являющимся концессионером по действующему концессионному соглашению, установленных на последний день действия концессионного соглашения плановых значений показателей деятельности концессионера.</w:t>
      </w:r>
    </w:p>
    <w:p w:rsidR="009D675A" w:rsidRPr="00407C4E" w:rsidRDefault="0059729D" w:rsidP="009D6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47.</w:t>
      </w:r>
      <w:r w:rsidR="009D675A" w:rsidRPr="009D675A">
        <w:rPr>
          <w:sz w:val="28"/>
          <w:szCs w:val="28"/>
        </w:rPr>
        <w:t>17. Датой заключения концессионного соглашения в соответствии с настоящей статьей и начала действия такого соглашения считается день, следующий за последним днем действия действующего концессионного соглашения.</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07C4E">
        <w:rPr>
          <w:sz w:val="28"/>
          <w:szCs w:val="28"/>
        </w:rPr>
        <w:t> </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07C4E">
        <w:rPr>
          <w:b/>
          <w:bCs/>
          <w:sz w:val="28"/>
          <w:szCs w:val="28"/>
        </w:rPr>
        <w:t>4</w:t>
      </w:r>
      <w:r w:rsidR="0059729D">
        <w:rPr>
          <w:b/>
          <w:bCs/>
          <w:sz w:val="28"/>
          <w:szCs w:val="28"/>
        </w:rPr>
        <w:t>8</w:t>
      </w:r>
      <w:r w:rsidRPr="00407C4E">
        <w:rPr>
          <w:b/>
          <w:bCs/>
          <w:sz w:val="28"/>
          <w:szCs w:val="28"/>
        </w:rPr>
        <w:t>. Особенности осуществления государственной регистрации прав собственности на создаваемые объекты недвижимого имущества и на объекты незавершенного строительства, предусмотренные концессионным соглашением, регулируемым настоящей главой</w:t>
      </w:r>
    </w:p>
    <w:p w:rsidR="00407C4E" w:rsidRPr="00407C4E" w:rsidRDefault="00407C4E" w:rsidP="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07C4E" w:rsidRPr="00407C4E" w:rsidRDefault="00407C4E" w:rsidP="00D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59729D">
        <w:rPr>
          <w:sz w:val="28"/>
          <w:szCs w:val="28"/>
        </w:rPr>
        <w:t>8</w:t>
      </w:r>
      <w:r w:rsidRPr="00407C4E">
        <w:rPr>
          <w:sz w:val="28"/>
          <w:szCs w:val="28"/>
        </w:rPr>
        <w:t xml:space="preserve">.1. Право собственности концедента на созданный в соответствии с концессионным соглашением, регулируемым настоящим разделом, объект недвижимого имущества или на объект незавершенного строительства регистрируется на основании концессионного соглашения, а также разрешения на ввод объекта в эксплуатацию (в том числе полученного концессионером), если в соответствии с законодательством Российской Федерации требуется получение такого разрешения. </w:t>
      </w:r>
    </w:p>
    <w:p w:rsidR="00407C4E" w:rsidRPr="00407C4E" w:rsidRDefault="00407C4E" w:rsidP="00D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 xml:space="preserve">Концессионер осуществляет регистрацию права собственности концедента на соответствующий объект при наличии доверенности, выданной </w:t>
      </w:r>
      <w:r w:rsidRPr="00407C4E">
        <w:rPr>
          <w:sz w:val="28"/>
          <w:szCs w:val="28"/>
        </w:rPr>
        <w:lastRenderedPageBreak/>
        <w:t>концедентом в соответствии с частью 3 статьи 42 Федерального закона № 115-ФЗ и соответствующей требованиям законодательства Российской Федерации. Регистрация права собственности концессионера на объекты концессионного соглашения (в том числе на незарегистрированные объекты недвижимого имущества, включенные в перечень незарегистрированного имущества в соответствии с частями 6 и 7 статьи 39 Федерального закона № 115-ФЗ), регулируемого настоящим разделом, не допускается.</w:t>
      </w:r>
    </w:p>
    <w:p w:rsidR="00407C4E" w:rsidRDefault="00407C4E" w:rsidP="00D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407C4E">
        <w:rPr>
          <w:sz w:val="28"/>
          <w:szCs w:val="28"/>
        </w:rPr>
        <w:t>4</w:t>
      </w:r>
      <w:r w:rsidR="0059729D">
        <w:rPr>
          <w:sz w:val="28"/>
          <w:szCs w:val="28"/>
        </w:rPr>
        <w:t>8</w:t>
      </w:r>
      <w:r w:rsidRPr="00407C4E">
        <w:rPr>
          <w:sz w:val="28"/>
          <w:szCs w:val="28"/>
        </w:rPr>
        <w:t>.2. Представление правоустанавливающего документа на земельный участок, на котором расположен созданный объект недвижимого имущества или объект незавершенного строительства, не требуется, если права концедента на земельный участок зарегистрированы в установленном законодательством Российской Федерации порядке.</w:t>
      </w:r>
    </w:p>
    <w:p w:rsidR="00F24EA3" w:rsidRDefault="00F24EA3" w:rsidP="00D7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407C4E" w:rsidRDefault="0059729D"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49</w:t>
      </w:r>
      <w:r w:rsidR="00F5479A">
        <w:rPr>
          <w:b/>
          <w:sz w:val="28"/>
          <w:szCs w:val="28"/>
        </w:rPr>
        <w:t>.</w:t>
      </w:r>
      <w:r w:rsidR="00F5479A" w:rsidRPr="00F5479A">
        <w:rPr>
          <w:b/>
          <w:sz w:val="28"/>
          <w:szCs w:val="28"/>
        </w:rPr>
        <w:t>Концессионное соглашение,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w:t>
      </w:r>
    </w:p>
    <w:p w:rsidR="00F5479A" w:rsidRPr="00F5479A" w:rsidRDefault="0059729D"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49</w:t>
      </w:r>
      <w:r w:rsidR="008969D3">
        <w:rPr>
          <w:sz w:val="28"/>
          <w:szCs w:val="28"/>
        </w:rPr>
        <w:t>.</w:t>
      </w:r>
      <w:r w:rsidR="00F5479A" w:rsidRPr="00F5479A">
        <w:rPr>
          <w:sz w:val="28"/>
          <w:szCs w:val="28"/>
        </w:rPr>
        <w:t>1. По концессионному соглашению,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 (далее - объект культурного наследия, находящийся в неудовлетворительном состоянии), концессионер обязуется провести за свой счет работы по сохранению объекта концессионного соглашения и осуществлять деятельность с использованием (эксплуатацией) объекта концессионного соглашения в соответствии с требованиями законодательства об охране объектов культурного наследия (памятников истории и культуры) народов Российской Федерации, а концедент обязуется предоставить или обеспечить предоставление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F5479A" w:rsidRPr="00F5479A" w:rsidRDefault="0059729D"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49</w:t>
      </w:r>
      <w:r w:rsidR="008969D3">
        <w:rPr>
          <w:sz w:val="28"/>
          <w:szCs w:val="28"/>
        </w:rPr>
        <w:t>.</w:t>
      </w:r>
      <w:r w:rsidR="00F5479A" w:rsidRPr="00F5479A">
        <w:rPr>
          <w:sz w:val="28"/>
          <w:szCs w:val="28"/>
        </w:rPr>
        <w:t>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требованиям:</w:t>
      </w:r>
    </w:p>
    <w:p w:rsidR="00F5479A" w:rsidRPr="00F5479A" w:rsidRDefault="00F5479A"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1) объект культурного наследия, находящийся в неудовлетворительном состоянии, является недвижимым имуществом, принадлежащим концеденту на праве собственности;</w:t>
      </w:r>
    </w:p>
    <w:p w:rsidR="00F5479A" w:rsidRPr="00F5479A" w:rsidRDefault="00F5479A"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2) объект культурного наследия, находящийся в неудовлетворительном состоянии, включен в единый государственный реестр объектов культурного наследия (памятников истории и культуры) народов Российской Федерации;</w:t>
      </w:r>
    </w:p>
    <w:p w:rsidR="00F5479A" w:rsidRPr="00F5479A" w:rsidRDefault="00F5479A"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 xml:space="preserve">3) в отношении объекта культурного наследия, указанного в настоящей части, принято решение об отнесении его к объектам культурного наследия, </w:t>
      </w:r>
      <w:r w:rsidRPr="00F5479A">
        <w:rPr>
          <w:sz w:val="28"/>
          <w:szCs w:val="28"/>
        </w:rPr>
        <w:lastRenderedPageBreak/>
        <w:t>находящимся в неудовлетворительном состоянии, на основании одного из критериев, указанных в подпунктах 7 - 9 пункта 5 статьи 50.1 Федерально</w:t>
      </w:r>
      <w:r w:rsidR="008969D3">
        <w:rPr>
          <w:sz w:val="28"/>
          <w:szCs w:val="28"/>
        </w:rPr>
        <w:t>го закона от 25 июня 2002 года № 73-ФЗ «</w:t>
      </w:r>
      <w:r w:rsidRPr="00F5479A">
        <w:rPr>
          <w:sz w:val="28"/>
          <w:szCs w:val="28"/>
        </w:rPr>
        <w:t>Об объектах культурного наследия (памятниках истории и культуры) народов Росси</w:t>
      </w:r>
      <w:r w:rsidR="008969D3">
        <w:rPr>
          <w:sz w:val="28"/>
          <w:szCs w:val="28"/>
        </w:rPr>
        <w:t>йской Федерации»</w:t>
      </w:r>
      <w:r w:rsidRPr="00F5479A">
        <w:rPr>
          <w:sz w:val="28"/>
          <w:szCs w:val="28"/>
        </w:rPr>
        <w:t>;</w:t>
      </w:r>
    </w:p>
    <w:p w:rsidR="00F5479A" w:rsidRPr="00F5479A" w:rsidRDefault="00F5479A"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4) объект культурного наследия, находящийся в неудовлетворительном состоянии, не является мемориальной квартирой, мавзолеем, произведением монументального искусства;</w:t>
      </w:r>
    </w:p>
    <w:p w:rsidR="00F5479A" w:rsidRPr="00F5479A" w:rsidRDefault="00F5479A"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5) объект культурного наследия, находящийся в неудовлетворительном состоянии, не является имуществом религиозного назначения или имуществом, указанным в части 3 статьи 5 и (или) части 1 статьи 12 Федерального</w:t>
      </w:r>
      <w:r w:rsidR="008969D3">
        <w:rPr>
          <w:sz w:val="28"/>
          <w:szCs w:val="28"/>
        </w:rPr>
        <w:t xml:space="preserve"> закона от 30 ноября 2010 года № 327-ФЗ «</w:t>
      </w:r>
      <w:r w:rsidRPr="00F5479A">
        <w:rPr>
          <w:sz w:val="28"/>
          <w:szCs w:val="28"/>
        </w:rPr>
        <w:t xml:space="preserve">О передаче религиозным организациям имущества религиозного назначения, находящегося в государственной </w:t>
      </w:r>
      <w:r w:rsidR="008969D3">
        <w:rPr>
          <w:sz w:val="28"/>
          <w:szCs w:val="28"/>
        </w:rPr>
        <w:t>или муниципальной собственности»</w:t>
      </w:r>
      <w:r w:rsidRPr="00F5479A">
        <w:rPr>
          <w:sz w:val="28"/>
          <w:szCs w:val="28"/>
        </w:rPr>
        <w:t>, на основании выданной соответствующим органом охраны объектов культурного наследия архивной справки, содержащей в том числе сведения об истории строительства и конфессиональной принадлежности такого объекта.</w:t>
      </w:r>
    </w:p>
    <w:p w:rsidR="00F5479A" w:rsidRPr="00F5479A" w:rsidRDefault="0059729D"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49</w:t>
      </w:r>
      <w:r w:rsidR="008969D3">
        <w:rPr>
          <w:sz w:val="28"/>
          <w:szCs w:val="28"/>
        </w:rPr>
        <w:t>.</w:t>
      </w:r>
      <w:r w:rsidR="00F5479A" w:rsidRPr="00F5479A">
        <w:rPr>
          <w:sz w:val="28"/>
          <w:szCs w:val="28"/>
        </w:rPr>
        <w:t>3. Изменение целевого назначения объекта образования, культуры, спорта, объекта, используемого для организации отдыха граждан и туризма, иного объекта социально-культурного назначения, входящего в состав объекта культурного наследия, находящегося в неудовлетворительном состоянии, являющегося объектом концессионного соглашения, не допускается.</w:t>
      </w:r>
    </w:p>
    <w:p w:rsidR="00F5479A" w:rsidRPr="00F5479A" w:rsidRDefault="008969D3"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w:t>
      </w:r>
      <w:r w:rsidR="0059729D">
        <w:rPr>
          <w:sz w:val="28"/>
          <w:szCs w:val="28"/>
        </w:rPr>
        <w:t>9</w:t>
      </w:r>
      <w:r>
        <w:rPr>
          <w:sz w:val="28"/>
          <w:szCs w:val="28"/>
        </w:rPr>
        <w:t>.</w:t>
      </w:r>
      <w:r w:rsidR="00F5479A" w:rsidRPr="00F5479A">
        <w:rPr>
          <w:sz w:val="28"/>
          <w:szCs w:val="28"/>
        </w:rPr>
        <w:t>4. Объект культурного наследия, находящийся в неудовлетворительном состоянии, принадлежащий государственному или муниципальному учреждению на праве оперативного управления, может быть передан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или муниципального учреждения на такой объект при соблюдении условия, что в результате передачи такого объекта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rsidR="00F5479A" w:rsidRPr="00F5479A" w:rsidRDefault="0059729D"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49</w:t>
      </w:r>
      <w:r w:rsidR="008969D3">
        <w:rPr>
          <w:sz w:val="28"/>
          <w:szCs w:val="28"/>
        </w:rPr>
        <w:t>.</w:t>
      </w:r>
      <w:r w:rsidR="00F5479A" w:rsidRPr="00F5479A">
        <w:rPr>
          <w:sz w:val="28"/>
          <w:szCs w:val="28"/>
        </w:rPr>
        <w:t>5. Правила настоящей главы применяются также в случае, если объект культурного наследия, находящийся в неудовлетворительном состоянии, входит в состав указанного в пунктах 1 - 7, 9 - 20 и 22 части 1 статьи 4 Федерального закона</w:t>
      </w:r>
      <w:r w:rsidR="008969D3">
        <w:rPr>
          <w:sz w:val="28"/>
          <w:szCs w:val="28"/>
        </w:rPr>
        <w:t xml:space="preserve"> № 115-ФЗ</w:t>
      </w:r>
      <w:r w:rsidR="00F5479A" w:rsidRPr="00F5479A">
        <w:rPr>
          <w:sz w:val="28"/>
          <w:szCs w:val="28"/>
        </w:rPr>
        <w:t xml:space="preserve"> объекта концессионного соглашения.</w:t>
      </w:r>
    </w:p>
    <w:p w:rsidR="00F5479A" w:rsidRPr="00F5479A" w:rsidRDefault="00F5479A"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 </w:t>
      </w:r>
    </w:p>
    <w:p w:rsidR="00F5479A" w:rsidRPr="00F5479A" w:rsidRDefault="0059729D" w:rsidP="00F5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50</w:t>
      </w:r>
      <w:r w:rsidR="008969D3">
        <w:rPr>
          <w:b/>
          <w:sz w:val="28"/>
          <w:szCs w:val="28"/>
        </w:rPr>
        <w:t>.</w:t>
      </w:r>
      <w:r w:rsidR="00F5479A" w:rsidRPr="00F5479A">
        <w:rPr>
          <w:b/>
          <w:sz w:val="28"/>
          <w:szCs w:val="28"/>
        </w:rPr>
        <w:t>Особенности подготовки, заключения, исполнения и прекращения концессионного соглашения, объектом которого является объект культурного наследия, находящийся в неудовлетворительном состоянии</w:t>
      </w:r>
    </w:p>
    <w:p w:rsidR="00F5479A" w:rsidRPr="00F5479A" w:rsidRDefault="00F5479A" w:rsidP="0089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 </w:t>
      </w:r>
    </w:p>
    <w:p w:rsidR="00F5479A" w:rsidRPr="00F5479A" w:rsidRDefault="0059729D" w:rsidP="0089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50</w:t>
      </w:r>
      <w:r w:rsidR="008969D3">
        <w:rPr>
          <w:sz w:val="28"/>
          <w:szCs w:val="28"/>
        </w:rPr>
        <w:t>.</w:t>
      </w:r>
      <w:r w:rsidR="00F5479A" w:rsidRPr="00F5479A">
        <w:rPr>
          <w:sz w:val="28"/>
          <w:szCs w:val="28"/>
        </w:rPr>
        <w:t>1. Концессионное соглашение, объектом которого является объект культурного наследия, находящийся в неудовлетворительном состоянии, наряду с существенными условиями, предусмотренны</w:t>
      </w:r>
      <w:r w:rsidR="008969D3">
        <w:rPr>
          <w:sz w:val="28"/>
          <w:szCs w:val="28"/>
        </w:rPr>
        <w:t>ми частью 1 статьи 10</w:t>
      </w:r>
      <w:r w:rsidR="00F5479A" w:rsidRPr="00F5479A">
        <w:rPr>
          <w:sz w:val="28"/>
          <w:szCs w:val="28"/>
        </w:rPr>
        <w:t xml:space="preserve"> Федерального закона</w:t>
      </w:r>
      <w:r w:rsidR="008969D3">
        <w:rPr>
          <w:sz w:val="28"/>
          <w:szCs w:val="28"/>
        </w:rPr>
        <w:t xml:space="preserve"> № 115-ФЗ</w:t>
      </w:r>
      <w:r w:rsidR="00F5479A" w:rsidRPr="00F5479A">
        <w:rPr>
          <w:sz w:val="28"/>
          <w:szCs w:val="28"/>
        </w:rPr>
        <w:t>, должно содержать следующие существенные условия:</w:t>
      </w:r>
    </w:p>
    <w:p w:rsidR="00F5479A" w:rsidRPr="00F5479A" w:rsidRDefault="00F5479A" w:rsidP="0089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lastRenderedPageBreak/>
        <w:t>1)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государственного или муниципального учреждения в случае, если данное учреждение является музеем-заповедником и на его территории либо на земельном участке, примыкающем к земельному участку, принадлежащему данному учреждению, расположен объект концессионного соглашения;</w:t>
      </w:r>
    </w:p>
    <w:p w:rsidR="00F5479A" w:rsidRPr="00F5479A" w:rsidRDefault="00F5479A" w:rsidP="0089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2)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религиозной организации в случае, если объект концессионного соглашения расположен на земельном участке, примыкающем к земельному участку, принадлежащему такой религиозной организации;</w:t>
      </w:r>
    </w:p>
    <w:p w:rsidR="00F5479A" w:rsidRPr="00F5479A" w:rsidRDefault="00F5479A" w:rsidP="0089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5479A">
        <w:rPr>
          <w:sz w:val="28"/>
          <w:szCs w:val="28"/>
        </w:rPr>
        <w:t>3) порядок доступа граждан к объекту концессионного соглашения должен устанавливаться с учетом требований законодательства об охране объектов культурного наследия (памятников истории и культуры) народов Российской Федерации.</w:t>
      </w:r>
    </w:p>
    <w:p w:rsidR="00F5479A" w:rsidRPr="00F5479A" w:rsidRDefault="0059729D" w:rsidP="0089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50</w:t>
      </w:r>
      <w:r w:rsidR="008969D3">
        <w:rPr>
          <w:sz w:val="28"/>
          <w:szCs w:val="28"/>
        </w:rPr>
        <w:t>.</w:t>
      </w:r>
      <w:r w:rsidR="00F5479A" w:rsidRPr="00F5479A">
        <w:rPr>
          <w:sz w:val="28"/>
          <w:szCs w:val="28"/>
        </w:rPr>
        <w:t>2. В случае, если условием концессионного соглашения является обязательство концессионера по подготовке проектной документации на проведение работ по сохранению объекта концессионного соглашения, в качестве критерия конкурса должна быть установлена качественная характеристика текстовых и графических материалов, а также архитектурных, конструктивных, инженерно-технических и инженерно-технологических решений для обеспечения проведения работ по сохранению объекта концессионного соглашения. При этом коэффициент, учитывающий значимость такого критерия, не может составлять менее чем две десятых.</w:t>
      </w:r>
    </w:p>
    <w:p w:rsidR="00F5479A" w:rsidRPr="00F5479A" w:rsidRDefault="0059729D" w:rsidP="0089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50</w:t>
      </w:r>
      <w:r w:rsidR="008969D3">
        <w:rPr>
          <w:sz w:val="28"/>
          <w:szCs w:val="28"/>
        </w:rPr>
        <w:t>.</w:t>
      </w:r>
      <w:r w:rsidR="00F5479A" w:rsidRPr="00F5479A">
        <w:rPr>
          <w:sz w:val="28"/>
          <w:szCs w:val="28"/>
        </w:rPr>
        <w:t>3. Наряду с предусмотренными</w:t>
      </w:r>
      <w:r w:rsidR="008969D3">
        <w:rPr>
          <w:sz w:val="28"/>
          <w:szCs w:val="28"/>
        </w:rPr>
        <w:t xml:space="preserve"> частью 4.6 статьи 37</w:t>
      </w:r>
      <w:r w:rsidR="00F5479A" w:rsidRPr="00F5479A">
        <w:rPr>
          <w:sz w:val="28"/>
          <w:szCs w:val="28"/>
        </w:rPr>
        <w:t xml:space="preserve"> Федерального закона</w:t>
      </w:r>
      <w:r w:rsidR="008969D3">
        <w:rPr>
          <w:sz w:val="28"/>
          <w:szCs w:val="28"/>
        </w:rPr>
        <w:t xml:space="preserve"> № 115-ФЗ</w:t>
      </w:r>
      <w:r w:rsidR="00F5479A" w:rsidRPr="00F5479A">
        <w:rPr>
          <w:sz w:val="28"/>
          <w:szCs w:val="28"/>
        </w:rPr>
        <w:t xml:space="preserve"> случаями принятие органом, уполномоченным муниципальным образованием на рассмотрение предложения о заключении концессионного соглашения, решения о невозможности заключения концессионного соглашения в отношении объекта культурного наследия, находящегося в неудовлетворительном состоянии, допускается в случаях, если такой объект не удовлетворяет хотя бы одному из у</w:t>
      </w:r>
      <w:r w:rsidR="00FB6FD4">
        <w:rPr>
          <w:sz w:val="28"/>
          <w:szCs w:val="28"/>
        </w:rPr>
        <w:t xml:space="preserve">казанных в части 2 статьи 53.3 </w:t>
      </w:r>
      <w:r w:rsidR="00F5479A" w:rsidRPr="00F5479A">
        <w:rPr>
          <w:sz w:val="28"/>
          <w:szCs w:val="28"/>
        </w:rPr>
        <w:t xml:space="preserve"> Федерального закона </w:t>
      </w:r>
      <w:r w:rsidR="00FB6FD4">
        <w:rPr>
          <w:sz w:val="28"/>
          <w:szCs w:val="28"/>
        </w:rPr>
        <w:t xml:space="preserve">№ 115-ФЗ </w:t>
      </w:r>
      <w:r w:rsidR="00F5479A" w:rsidRPr="00F5479A">
        <w:rPr>
          <w:sz w:val="28"/>
          <w:szCs w:val="28"/>
        </w:rPr>
        <w:t>требований.</w:t>
      </w:r>
    </w:p>
    <w:p w:rsidR="00F5479A" w:rsidRPr="00407C4E" w:rsidRDefault="0059729D" w:rsidP="0089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50</w:t>
      </w:r>
      <w:r w:rsidR="00FB6FD4">
        <w:rPr>
          <w:sz w:val="28"/>
          <w:szCs w:val="28"/>
        </w:rPr>
        <w:t>.</w:t>
      </w:r>
      <w:r w:rsidR="00F5479A" w:rsidRPr="00F5479A">
        <w:rPr>
          <w:sz w:val="28"/>
          <w:szCs w:val="28"/>
        </w:rPr>
        <w:t xml:space="preserve">4. Существенным нарушением концессионером условий концессионного соглашения, объектом которого является объект культурного наследия, находящийся в неудовлетворительном состоянии, является неисполнение концессионером требований к сохранению объекта культурного наследия, предусмотренных законодательством об охране объектов культурного наследия (памятников истории и культуры) народов Российской Федерации. Если неисполнение или ненадлежащее исполнение концессионером обязательств по концессионному соглашению повлекло за собой уничтожение или существенное повреждение объекта культурного наследия, находящегося в неудовлетворительном состоянии, такое концессионное соглашение может быть расторгнуто на основании решения суда по требованию как концедента, так и соответствующего органа охраны объектов культурного наследия. В этом случае концедент или соответствующий орган охраны объектов культурного наследия </w:t>
      </w:r>
      <w:r w:rsidR="00F5479A" w:rsidRPr="00F5479A">
        <w:rPr>
          <w:sz w:val="28"/>
          <w:szCs w:val="28"/>
        </w:rPr>
        <w:lastRenderedPageBreak/>
        <w:t>вправе также потребовать возмещения концессионером, причинившим вред объекту культурного наследия, находящемуся в неудовлетворительном состоянии, стоимости восстановительных работ.</w:t>
      </w:r>
    </w:p>
    <w:p w:rsidR="00023B93" w:rsidRDefault="00023B93" w:rsidP="00BC7C20">
      <w:pPr>
        <w:ind w:firstLine="709"/>
        <w:jc w:val="both"/>
        <w:rPr>
          <w:color w:val="000000"/>
          <w:sz w:val="28"/>
          <w:lang w:bidi="ru-RU"/>
        </w:rPr>
      </w:pPr>
    </w:p>
    <w:p w:rsidR="00BC7C20" w:rsidRPr="00BC7C20" w:rsidRDefault="00023B93" w:rsidP="00023B93">
      <w:pPr>
        <w:ind w:firstLine="709"/>
        <w:jc w:val="center"/>
        <w:rPr>
          <w:color w:val="000000"/>
          <w:sz w:val="28"/>
          <w:lang w:bidi="ru-RU"/>
        </w:rPr>
      </w:pPr>
      <w:r w:rsidRPr="00023B93">
        <w:rPr>
          <w:b/>
          <w:color w:val="000000"/>
          <w:sz w:val="28"/>
          <w:lang w:bidi="ru-RU"/>
        </w:rPr>
        <w:t>5</w:t>
      </w:r>
      <w:r w:rsidR="0059729D">
        <w:rPr>
          <w:b/>
          <w:color w:val="000000"/>
          <w:sz w:val="28"/>
          <w:lang w:bidi="ru-RU"/>
        </w:rPr>
        <w:t>1</w:t>
      </w:r>
      <w:r w:rsidRPr="00023B93">
        <w:rPr>
          <w:b/>
          <w:color w:val="000000"/>
          <w:sz w:val="28"/>
          <w:lang w:bidi="ru-RU"/>
        </w:rPr>
        <w:t>.</w:t>
      </w:r>
      <w:r w:rsidR="00BC7C20" w:rsidRPr="00023B93">
        <w:rPr>
          <w:b/>
          <w:color w:val="000000"/>
          <w:sz w:val="28"/>
          <w:lang w:bidi="ru-RU"/>
        </w:rPr>
        <w:t>Особенности проведения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BC7C20" w:rsidRDefault="00023B93" w:rsidP="00BC7C20">
      <w:pPr>
        <w:ind w:firstLine="709"/>
        <w:jc w:val="both"/>
        <w:rPr>
          <w:color w:val="000000"/>
          <w:sz w:val="28"/>
          <w:lang w:bidi="ru-RU"/>
        </w:rPr>
      </w:pPr>
      <w:r>
        <w:rPr>
          <w:color w:val="000000"/>
          <w:sz w:val="28"/>
          <w:lang w:bidi="ru-RU"/>
        </w:rPr>
        <w:t>5</w:t>
      </w:r>
      <w:r w:rsidR="0059729D">
        <w:rPr>
          <w:color w:val="000000"/>
          <w:sz w:val="28"/>
          <w:lang w:bidi="ru-RU"/>
        </w:rPr>
        <w:t>1</w:t>
      </w:r>
      <w:r>
        <w:rPr>
          <w:color w:val="000000"/>
          <w:sz w:val="28"/>
          <w:lang w:bidi="ru-RU"/>
        </w:rPr>
        <w:t>.</w:t>
      </w:r>
      <w:r w:rsidR="00BC7C20" w:rsidRPr="00BC7C20">
        <w:rPr>
          <w:color w:val="000000"/>
          <w:sz w:val="28"/>
          <w:lang w:bidi="ru-RU"/>
        </w:rPr>
        <w:t>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w:t>
      </w:r>
      <w:r>
        <w:rPr>
          <w:color w:val="000000"/>
          <w:sz w:val="28"/>
          <w:lang w:bidi="ru-RU"/>
        </w:rPr>
        <w:t xml:space="preserve"> законом от 5 апреля 2013 года № 44-ФЗ «</w:t>
      </w:r>
      <w:r w:rsidR="00BC7C20" w:rsidRPr="00BC7C20">
        <w:rPr>
          <w:color w:val="000000"/>
          <w:sz w:val="28"/>
          <w:lang w:bidi="ru-RU"/>
        </w:rPr>
        <w:t>О контрактной системе в сфере закупок товаров, работ, услуг для обеспечения госуд</w:t>
      </w:r>
      <w:r>
        <w:rPr>
          <w:color w:val="000000"/>
          <w:sz w:val="28"/>
          <w:lang w:bidi="ru-RU"/>
        </w:rPr>
        <w:t>арственных и муниципальных нужд»</w:t>
      </w:r>
      <w:r w:rsidR="00BC7C20" w:rsidRPr="00BC7C20">
        <w:rPr>
          <w:color w:val="000000"/>
          <w:sz w:val="28"/>
          <w:lang w:bidi="ru-RU"/>
        </w:rPr>
        <w:t xml:space="preserve"> (далее - единые требования).</w:t>
      </w:r>
    </w:p>
    <w:p w:rsidR="00BC7C20" w:rsidRPr="00BC7C20" w:rsidRDefault="00023B93" w:rsidP="00BC7C20">
      <w:pPr>
        <w:ind w:firstLine="709"/>
        <w:jc w:val="both"/>
        <w:rPr>
          <w:color w:val="000000"/>
          <w:sz w:val="28"/>
          <w:lang w:bidi="ru-RU"/>
        </w:rPr>
      </w:pPr>
      <w:r>
        <w:rPr>
          <w:color w:val="000000"/>
          <w:sz w:val="28"/>
          <w:lang w:bidi="ru-RU"/>
        </w:rPr>
        <w:t>5</w:t>
      </w:r>
      <w:r w:rsidR="0059729D">
        <w:rPr>
          <w:color w:val="000000"/>
          <w:sz w:val="28"/>
          <w:lang w:bidi="ru-RU"/>
        </w:rPr>
        <w:t>1</w:t>
      </w:r>
      <w:r>
        <w:rPr>
          <w:color w:val="000000"/>
          <w:sz w:val="28"/>
          <w:lang w:bidi="ru-RU"/>
        </w:rPr>
        <w:t>.</w:t>
      </w:r>
      <w:r w:rsidR="00BC7C20" w:rsidRPr="00BC7C20">
        <w:rPr>
          <w:color w:val="000000"/>
          <w:sz w:val="28"/>
          <w:lang w:bidi="ru-RU"/>
        </w:rPr>
        <w:t>2. Не допускается взимание оператором электронной площадки с концедента, заявителя, участника конкурса в электронной форме и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rsidR="00BC7C20" w:rsidRPr="00BC7C20" w:rsidRDefault="00023B93" w:rsidP="00BC7C20">
      <w:pPr>
        <w:ind w:firstLine="709"/>
        <w:jc w:val="both"/>
        <w:rPr>
          <w:color w:val="000000"/>
          <w:sz w:val="28"/>
          <w:lang w:bidi="ru-RU"/>
        </w:rPr>
      </w:pPr>
      <w:r>
        <w:rPr>
          <w:color w:val="000000"/>
          <w:sz w:val="28"/>
          <w:lang w:bidi="ru-RU"/>
        </w:rPr>
        <w:t>5</w:t>
      </w:r>
      <w:r w:rsidR="0059729D">
        <w:rPr>
          <w:color w:val="000000"/>
          <w:sz w:val="28"/>
          <w:lang w:bidi="ru-RU"/>
        </w:rPr>
        <w:t>1</w:t>
      </w:r>
      <w:r>
        <w:rPr>
          <w:color w:val="000000"/>
          <w:sz w:val="28"/>
          <w:lang w:bidi="ru-RU"/>
        </w:rPr>
        <w:t>.</w:t>
      </w:r>
      <w:r w:rsidR="00BC7C20" w:rsidRPr="00BC7C20">
        <w:rPr>
          <w:color w:val="000000"/>
          <w:sz w:val="28"/>
          <w:lang w:bidi="ru-RU"/>
        </w:rPr>
        <w:t>3. Оператор электронной площадки в целях организации и проведения конкурса в электронной форме обеспечивает:</w:t>
      </w:r>
    </w:p>
    <w:p w:rsidR="00BC7C20" w:rsidRPr="00BC7C20" w:rsidRDefault="00BC7C20" w:rsidP="00BC7C20">
      <w:pPr>
        <w:ind w:firstLine="709"/>
        <w:jc w:val="both"/>
        <w:rPr>
          <w:color w:val="000000"/>
          <w:sz w:val="28"/>
          <w:lang w:bidi="ru-RU"/>
        </w:rPr>
      </w:pPr>
      <w:r w:rsidRPr="00BC7C20">
        <w:rPr>
          <w:color w:val="000000"/>
          <w:sz w:val="28"/>
          <w:lang w:bidi="ru-RU"/>
        </w:rPr>
        <w:t xml:space="preserve">1) проведение конкурса в электронной форме в соответствии с требованиями </w:t>
      </w:r>
      <w:r w:rsidR="00DF7E0E">
        <w:rPr>
          <w:color w:val="000000"/>
          <w:sz w:val="28"/>
          <w:lang w:bidi="ru-RU"/>
        </w:rPr>
        <w:t>Федерального закона 115-ФЗ</w:t>
      </w:r>
      <w:r w:rsidRPr="00BC7C20">
        <w:rPr>
          <w:color w:val="000000"/>
          <w:sz w:val="28"/>
          <w:lang w:bidi="ru-RU"/>
        </w:rPr>
        <w:t xml:space="preserve"> и нормативных правовых актов Правительства Российской Федерации, регулирующих отношения, связанные с организацией и проведением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rsidR="00BC7C20" w:rsidRPr="00BC7C20" w:rsidRDefault="00BC7C20" w:rsidP="00BC7C20">
      <w:pPr>
        <w:ind w:firstLine="709"/>
        <w:jc w:val="both"/>
        <w:rPr>
          <w:color w:val="000000"/>
          <w:sz w:val="28"/>
          <w:lang w:bidi="ru-RU"/>
        </w:rPr>
      </w:pPr>
      <w:r w:rsidRPr="00BC7C20">
        <w:rPr>
          <w:color w:val="000000"/>
          <w:sz w:val="28"/>
          <w:lang w:bidi="ru-RU"/>
        </w:rPr>
        <w:t>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rsidR="00BC7C20" w:rsidRPr="00BC7C20" w:rsidRDefault="00BC7C20" w:rsidP="00BC7C20">
      <w:pPr>
        <w:ind w:firstLine="709"/>
        <w:jc w:val="both"/>
        <w:rPr>
          <w:color w:val="000000"/>
          <w:sz w:val="28"/>
          <w:lang w:bidi="ru-RU"/>
        </w:rPr>
      </w:pPr>
      <w:r w:rsidRPr="00BC7C20">
        <w:rPr>
          <w:color w:val="000000"/>
          <w:sz w:val="28"/>
          <w:lang w:bidi="ru-RU"/>
        </w:rPr>
        <w:t xml:space="preserve">4) возможность размещения на электронной площадке концедентом, заявителем, участником конкурса в электронной форме и гарантом документов и материалов, предусмотренных </w:t>
      </w:r>
      <w:r w:rsidR="000D0116">
        <w:rPr>
          <w:color w:val="000000"/>
          <w:sz w:val="28"/>
          <w:lang w:bidi="ru-RU"/>
        </w:rPr>
        <w:t>Федеральным законом 115-ФЗ</w:t>
      </w:r>
      <w:r w:rsidRPr="00BC7C20">
        <w:rPr>
          <w:color w:val="000000"/>
          <w:sz w:val="28"/>
          <w:lang w:bidi="ru-RU"/>
        </w:rPr>
        <w:t xml:space="preserve">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rsidR="00BC7C20" w:rsidRPr="00BC7C20" w:rsidRDefault="00BC7C20" w:rsidP="00BC7C20">
      <w:pPr>
        <w:ind w:firstLine="709"/>
        <w:jc w:val="both"/>
        <w:rPr>
          <w:color w:val="000000"/>
          <w:sz w:val="28"/>
          <w:lang w:bidi="ru-RU"/>
        </w:rPr>
      </w:pPr>
      <w:r w:rsidRPr="00BC7C20">
        <w:rPr>
          <w:color w:val="000000"/>
          <w:sz w:val="28"/>
          <w:lang w:bidi="ru-RU"/>
        </w:rPr>
        <w:t xml:space="preserve">6) хранение и обработку документов и материалов, размещаемых концедентом, заявителем, участником конкурса в электронной форме, а также гарантом на электронной площадке, с использованием сертифицированных в </w:t>
      </w:r>
      <w:r w:rsidRPr="00BC7C20">
        <w:rPr>
          <w:color w:val="000000"/>
          <w:sz w:val="28"/>
          <w:lang w:bidi="ru-RU"/>
        </w:rPr>
        <w:lastRenderedPageBreak/>
        <w:t>установленном законодательством Российской Федерации порядке средств защиты информации;</w:t>
      </w:r>
    </w:p>
    <w:p w:rsidR="00BC7C20" w:rsidRPr="00BC7C20" w:rsidRDefault="00BC7C20" w:rsidP="00BC7C20">
      <w:pPr>
        <w:ind w:firstLine="709"/>
        <w:jc w:val="both"/>
        <w:rPr>
          <w:color w:val="000000"/>
          <w:sz w:val="28"/>
          <w:lang w:bidi="ru-RU"/>
        </w:rPr>
      </w:pPr>
      <w:r w:rsidRPr="00BC7C20">
        <w:rPr>
          <w:color w:val="000000"/>
          <w:sz w:val="28"/>
          <w:lang w:bidi="ru-RU"/>
        </w:rPr>
        <w:t>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указанного в сообщении о проведении конкурса и установленного конкурсной документацией;</w:t>
      </w:r>
    </w:p>
    <w:p w:rsidR="00BC7C20" w:rsidRPr="00BC7C20" w:rsidRDefault="00BC7C20" w:rsidP="00BC7C20">
      <w:pPr>
        <w:ind w:firstLine="709"/>
        <w:jc w:val="both"/>
        <w:rPr>
          <w:color w:val="000000"/>
          <w:sz w:val="28"/>
          <w:lang w:bidi="ru-RU"/>
        </w:rPr>
      </w:pPr>
      <w:r w:rsidRPr="00BC7C20">
        <w:rPr>
          <w:color w:val="000000"/>
          <w:sz w:val="28"/>
          <w:lang w:bidi="ru-RU"/>
        </w:rPr>
        <w:t>8) защиту информации, находящейся в документах и материалах, размещаемых концедентом,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rsidR="00BC7C20" w:rsidRPr="00BC7C20" w:rsidRDefault="00BC7C20" w:rsidP="00BC7C20">
      <w:pPr>
        <w:ind w:firstLine="709"/>
        <w:jc w:val="both"/>
        <w:rPr>
          <w:color w:val="000000"/>
          <w:sz w:val="28"/>
          <w:lang w:bidi="ru-RU"/>
        </w:rPr>
      </w:pPr>
      <w:r w:rsidRPr="00BC7C20">
        <w:rPr>
          <w:color w:val="000000"/>
          <w:sz w:val="28"/>
          <w:lang w:bidi="ru-RU"/>
        </w:rPr>
        <w:t>9) равный доступ всех заявителей и участников конкурса в электронной форме к участию в конкурсе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10) возможность поиска на электронной площадке информации о проведении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11) автоматическое уведомление концедента,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таких работ.</w:t>
      </w:r>
    </w:p>
    <w:p w:rsidR="00BC7C20" w:rsidRPr="00BC7C20" w:rsidRDefault="00023B93" w:rsidP="00BC7C20">
      <w:pPr>
        <w:ind w:firstLine="709"/>
        <w:jc w:val="both"/>
        <w:rPr>
          <w:color w:val="000000"/>
          <w:sz w:val="28"/>
          <w:lang w:bidi="ru-RU"/>
        </w:rPr>
      </w:pPr>
      <w:r>
        <w:rPr>
          <w:color w:val="000000"/>
          <w:sz w:val="28"/>
          <w:lang w:bidi="ru-RU"/>
        </w:rPr>
        <w:t>5</w:t>
      </w:r>
      <w:r w:rsidR="0059729D">
        <w:rPr>
          <w:color w:val="000000"/>
          <w:sz w:val="28"/>
          <w:lang w:bidi="ru-RU"/>
        </w:rPr>
        <w:t>1</w:t>
      </w:r>
      <w:r>
        <w:rPr>
          <w:color w:val="000000"/>
          <w:sz w:val="28"/>
          <w:lang w:bidi="ru-RU"/>
        </w:rPr>
        <w:t>.</w:t>
      </w:r>
      <w:r w:rsidR="00BC7C20" w:rsidRPr="00BC7C20">
        <w:rPr>
          <w:color w:val="000000"/>
          <w:sz w:val="28"/>
          <w:lang w:bidi="ru-RU"/>
        </w:rPr>
        <w:t>4. Оператор электронной площадки несет ответственность:</w:t>
      </w:r>
    </w:p>
    <w:p w:rsidR="00BC7C20" w:rsidRPr="00BC7C20" w:rsidRDefault="00BC7C20" w:rsidP="00BC7C20">
      <w:pPr>
        <w:ind w:firstLine="709"/>
        <w:jc w:val="both"/>
        <w:rPr>
          <w:color w:val="000000"/>
          <w:sz w:val="28"/>
          <w:lang w:bidi="ru-RU"/>
        </w:rPr>
      </w:pPr>
      <w:r w:rsidRPr="00BC7C20">
        <w:rPr>
          <w:color w:val="000000"/>
          <w:sz w:val="28"/>
          <w:lang w:bidi="ru-RU"/>
        </w:rPr>
        <w:t>1) за обеспечение технической возможности проведения конкурса в электронной форме и доступа концедента, заявителя, участника конкурса в электронной форме и гаранта к электронной площадке;</w:t>
      </w:r>
    </w:p>
    <w:p w:rsidR="00BC7C20" w:rsidRPr="00BC7C20" w:rsidRDefault="00BC7C20" w:rsidP="00BC7C20">
      <w:pPr>
        <w:ind w:firstLine="709"/>
        <w:jc w:val="both"/>
        <w:rPr>
          <w:color w:val="000000"/>
          <w:sz w:val="28"/>
          <w:lang w:bidi="ru-RU"/>
        </w:rPr>
      </w:pPr>
      <w:r w:rsidRPr="00BC7C20">
        <w:rPr>
          <w:color w:val="000000"/>
          <w:sz w:val="28"/>
          <w:lang w:bidi="ru-RU"/>
        </w:rPr>
        <w:t xml:space="preserve">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w:t>
      </w:r>
      <w:r w:rsidR="00023B93">
        <w:rPr>
          <w:color w:val="000000"/>
          <w:sz w:val="28"/>
          <w:lang w:bidi="ru-RU"/>
        </w:rPr>
        <w:t>предусмотренных</w:t>
      </w:r>
      <w:r w:rsidRPr="00BC7C20">
        <w:rPr>
          <w:color w:val="000000"/>
          <w:sz w:val="28"/>
          <w:lang w:bidi="ru-RU"/>
        </w:rPr>
        <w:t xml:space="preserve"> Федеральным законом</w:t>
      </w:r>
      <w:r w:rsidR="00023B93">
        <w:rPr>
          <w:color w:val="000000"/>
          <w:sz w:val="28"/>
          <w:lang w:bidi="ru-RU"/>
        </w:rPr>
        <w:t xml:space="preserve"> № 115-ФЗ</w:t>
      </w:r>
      <w:r w:rsidRPr="00BC7C20">
        <w:rPr>
          <w:color w:val="000000"/>
          <w:sz w:val="28"/>
          <w:lang w:bidi="ru-RU"/>
        </w:rPr>
        <w:t xml:space="preserve">, а также сведений о лицах, представивших такие документы и материалы, за исключением случаев доступа концедента к таким документам и материалам в порядке, установленном </w:t>
      </w:r>
      <w:r w:rsidR="000D0116">
        <w:rPr>
          <w:color w:val="000000"/>
          <w:sz w:val="28"/>
          <w:lang w:bidi="ru-RU"/>
        </w:rPr>
        <w:t>Федеральным законом 115-ФЗ</w:t>
      </w:r>
      <w:r w:rsidRPr="00BC7C20">
        <w:rPr>
          <w:color w:val="000000"/>
          <w:sz w:val="28"/>
          <w:lang w:bidi="ru-RU"/>
        </w:rPr>
        <w:t>.</w:t>
      </w:r>
    </w:p>
    <w:p w:rsidR="00BC7C20" w:rsidRPr="00BC7C20" w:rsidRDefault="00023B93" w:rsidP="00BC7C20">
      <w:pPr>
        <w:ind w:firstLine="709"/>
        <w:jc w:val="both"/>
        <w:rPr>
          <w:color w:val="000000"/>
          <w:sz w:val="28"/>
          <w:lang w:bidi="ru-RU"/>
        </w:rPr>
      </w:pPr>
      <w:r>
        <w:rPr>
          <w:color w:val="000000"/>
          <w:sz w:val="28"/>
          <w:lang w:bidi="ru-RU"/>
        </w:rPr>
        <w:t>5</w:t>
      </w:r>
      <w:r w:rsidR="0059729D">
        <w:rPr>
          <w:color w:val="000000"/>
          <w:sz w:val="28"/>
          <w:lang w:bidi="ru-RU"/>
        </w:rPr>
        <w:t>1</w:t>
      </w:r>
      <w:r>
        <w:rPr>
          <w:color w:val="000000"/>
          <w:sz w:val="28"/>
          <w:lang w:bidi="ru-RU"/>
        </w:rPr>
        <w:t>.</w:t>
      </w:r>
      <w:r w:rsidR="00BC7C20" w:rsidRPr="00BC7C20">
        <w:rPr>
          <w:color w:val="000000"/>
          <w:sz w:val="28"/>
          <w:lang w:bidi="ru-RU"/>
        </w:rPr>
        <w:t>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концедента, заявителя и участника конкурса в электронной форме.</w:t>
      </w:r>
    </w:p>
    <w:p w:rsidR="00BC7C20" w:rsidRPr="00BC7C20" w:rsidRDefault="00023B93" w:rsidP="00BC7C20">
      <w:pPr>
        <w:ind w:firstLine="709"/>
        <w:jc w:val="both"/>
        <w:rPr>
          <w:color w:val="000000"/>
          <w:sz w:val="28"/>
          <w:lang w:bidi="ru-RU"/>
        </w:rPr>
      </w:pPr>
      <w:r>
        <w:rPr>
          <w:color w:val="000000"/>
          <w:sz w:val="28"/>
          <w:lang w:bidi="ru-RU"/>
        </w:rPr>
        <w:t>5</w:t>
      </w:r>
      <w:r w:rsidR="0059729D">
        <w:rPr>
          <w:color w:val="000000"/>
          <w:sz w:val="28"/>
          <w:lang w:bidi="ru-RU"/>
        </w:rPr>
        <w:t>1</w:t>
      </w:r>
      <w:r>
        <w:rPr>
          <w:color w:val="000000"/>
          <w:sz w:val="28"/>
          <w:lang w:bidi="ru-RU"/>
        </w:rPr>
        <w:t>.</w:t>
      </w:r>
      <w:r w:rsidR="00BC7C20" w:rsidRPr="00BC7C20">
        <w:rPr>
          <w:color w:val="000000"/>
          <w:sz w:val="28"/>
          <w:lang w:bidi="ru-RU"/>
        </w:rPr>
        <w:t>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w:t>
      </w:r>
      <w:r w:rsidR="006A1A22">
        <w:rPr>
          <w:color w:val="000000"/>
          <w:sz w:val="28"/>
          <w:lang w:bidi="ru-RU"/>
        </w:rPr>
        <w:t xml:space="preserve"> законом от 5 апреля 2013 года № 44-</w:t>
      </w:r>
      <w:r w:rsidR="006A1A22">
        <w:rPr>
          <w:color w:val="000000"/>
          <w:sz w:val="28"/>
          <w:lang w:bidi="ru-RU"/>
        </w:rPr>
        <w:lastRenderedPageBreak/>
        <w:t>ФЗ «</w:t>
      </w:r>
      <w:r w:rsidR="00BC7C20" w:rsidRPr="00BC7C20">
        <w:rPr>
          <w:color w:val="000000"/>
          <w:sz w:val="28"/>
          <w:lang w:bidi="ru-RU"/>
        </w:rPr>
        <w:t>О контрактной системе в сфере закупок товаров, работ, услуг для обеспечения госуд</w:t>
      </w:r>
      <w:r w:rsidR="006A1A22">
        <w:rPr>
          <w:color w:val="000000"/>
          <w:sz w:val="28"/>
          <w:lang w:bidi="ru-RU"/>
        </w:rPr>
        <w:t>арственных и муниципальных нужд»</w:t>
      </w:r>
      <w:r w:rsidR="00BC7C20" w:rsidRPr="00BC7C20">
        <w:rPr>
          <w:color w:val="000000"/>
          <w:sz w:val="28"/>
          <w:lang w:bidi="ru-RU"/>
        </w:rPr>
        <w:t>,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форме, установленной таким органом.</w:t>
      </w:r>
    </w:p>
    <w:p w:rsidR="00BC7C20" w:rsidRPr="00BC7C20" w:rsidRDefault="006A1A22" w:rsidP="00BC7C20">
      <w:pPr>
        <w:ind w:firstLine="709"/>
        <w:jc w:val="both"/>
        <w:rPr>
          <w:color w:val="000000"/>
          <w:sz w:val="28"/>
          <w:lang w:bidi="ru-RU"/>
        </w:rPr>
      </w:pPr>
      <w:r>
        <w:rPr>
          <w:color w:val="000000"/>
          <w:sz w:val="28"/>
          <w:lang w:bidi="ru-RU"/>
        </w:rPr>
        <w:t>5</w:t>
      </w:r>
      <w:r w:rsidR="0059729D">
        <w:rPr>
          <w:color w:val="000000"/>
          <w:sz w:val="28"/>
          <w:lang w:bidi="ru-RU"/>
        </w:rPr>
        <w:t>1</w:t>
      </w:r>
      <w:r>
        <w:rPr>
          <w:color w:val="000000"/>
          <w:sz w:val="28"/>
          <w:lang w:bidi="ru-RU"/>
        </w:rPr>
        <w:t>.</w:t>
      </w:r>
      <w:r w:rsidR="00BC7C20" w:rsidRPr="00BC7C20">
        <w:rPr>
          <w:color w:val="000000"/>
          <w:sz w:val="28"/>
          <w:lang w:bidi="ru-RU"/>
        </w:rPr>
        <w:t xml:space="preserve">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w:t>
      </w:r>
      <w:r w:rsidR="000D0116">
        <w:rPr>
          <w:color w:val="000000"/>
          <w:sz w:val="28"/>
          <w:lang w:bidi="ru-RU"/>
        </w:rPr>
        <w:t>Федеральным законом 115-ФЗ</w:t>
      </w:r>
      <w:r w:rsidR="00BC7C20" w:rsidRPr="00BC7C20">
        <w:rPr>
          <w:color w:val="000000"/>
          <w:sz w:val="28"/>
          <w:lang w:bidi="ru-RU"/>
        </w:rPr>
        <w:t xml:space="preserve">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концедента, заявителя, участника конкурса в электронной форме, гаранта либо лица, имеющего право действовать от их имени.</w:t>
      </w:r>
    </w:p>
    <w:p w:rsidR="00BC7C20" w:rsidRPr="00BC7C20" w:rsidRDefault="006A1A22" w:rsidP="00BC7C20">
      <w:pPr>
        <w:ind w:firstLine="709"/>
        <w:jc w:val="both"/>
        <w:rPr>
          <w:color w:val="000000"/>
          <w:sz w:val="28"/>
          <w:lang w:bidi="ru-RU"/>
        </w:rPr>
      </w:pPr>
      <w:r>
        <w:rPr>
          <w:color w:val="000000"/>
          <w:sz w:val="28"/>
          <w:lang w:bidi="ru-RU"/>
        </w:rPr>
        <w:t>5</w:t>
      </w:r>
      <w:r w:rsidR="0059729D">
        <w:rPr>
          <w:color w:val="000000"/>
          <w:sz w:val="28"/>
          <w:lang w:bidi="ru-RU"/>
        </w:rPr>
        <w:t>1</w:t>
      </w:r>
      <w:r>
        <w:rPr>
          <w:color w:val="000000"/>
          <w:sz w:val="28"/>
          <w:lang w:bidi="ru-RU"/>
        </w:rPr>
        <w:t>.</w:t>
      </w:r>
      <w:r w:rsidR="00BC7C20" w:rsidRPr="00BC7C20">
        <w:rPr>
          <w:color w:val="000000"/>
          <w:sz w:val="28"/>
          <w:lang w:bidi="ru-RU"/>
        </w:rPr>
        <w:t xml:space="preserve">8. Уведомления, направляемые оператором электронной площадки, концедентом, заявителем и участником конкурса в электронной форме с использованием программно-аппаратных средств электронной площадки в соответствии с </w:t>
      </w:r>
      <w:r w:rsidR="000D0116">
        <w:rPr>
          <w:color w:val="000000"/>
          <w:sz w:val="28"/>
          <w:lang w:bidi="ru-RU"/>
        </w:rPr>
        <w:t>Федеральным законом 115-ФЗ</w:t>
      </w:r>
      <w:r w:rsidR="00BC7C20" w:rsidRPr="00BC7C20">
        <w:rPr>
          <w:color w:val="000000"/>
          <w:sz w:val="28"/>
          <w:lang w:bidi="ru-RU"/>
        </w:rPr>
        <w:t xml:space="preserve">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подписаны усиленной квалифицированной электронной подписью оператора электронной площадки, концедента, заявителя, участника конкурса в электронной форме либо лица, имеющего право действовать от их имени.</w:t>
      </w:r>
    </w:p>
    <w:p w:rsidR="00BC7C20" w:rsidRPr="00BC7C20" w:rsidRDefault="006A1A22" w:rsidP="00BC7C20">
      <w:pPr>
        <w:ind w:firstLine="709"/>
        <w:jc w:val="both"/>
        <w:rPr>
          <w:color w:val="000000"/>
          <w:sz w:val="28"/>
          <w:lang w:bidi="ru-RU"/>
        </w:rPr>
      </w:pPr>
      <w:r>
        <w:rPr>
          <w:color w:val="000000"/>
          <w:sz w:val="28"/>
          <w:lang w:bidi="ru-RU"/>
        </w:rPr>
        <w:t>5</w:t>
      </w:r>
      <w:r w:rsidR="0059729D">
        <w:rPr>
          <w:color w:val="000000"/>
          <w:sz w:val="28"/>
          <w:lang w:bidi="ru-RU"/>
        </w:rPr>
        <w:t>1</w:t>
      </w:r>
      <w:r>
        <w:rPr>
          <w:color w:val="000000"/>
          <w:sz w:val="28"/>
          <w:lang w:bidi="ru-RU"/>
        </w:rPr>
        <w:t>.</w:t>
      </w:r>
      <w:r w:rsidR="00BC7C20" w:rsidRPr="00BC7C20">
        <w:rPr>
          <w:color w:val="000000"/>
          <w:sz w:val="28"/>
          <w:lang w:bidi="ru-RU"/>
        </w:rPr>
        <w:t xml:space="preserve">9. Лица, разместившие на электронной площадке документы и материалы, указанные в части </w:t>
      </w:r>
      <w:r>
        <w:rPr>
          <w:color w:val="000000"/>
          <w:sz w:val="28"/>
          <w:lang w:bidi="ru-RU"/>
        </w:rPr>
        <w:t>50.</w:t>
      </w:r>
      <w:r w:rsidR="00BC7C20" w:rsidRPr="00BC7C20">
        <w:rPr>
          <w:color w:val="000000"/>
          <w:sz w:val="28"/>
          <w:lang w:bidi="ru-RU"/>
        </w:rPr>
        <w:t xml:space="preserve">7 настоящей статьи, а также лица, направившие указанные в части </w:t>
      </w:r>
      <w:r>
        <w:rPr>
          <w:color w:val="000000"/>
          <w:sz w:val="28"/>
          <w:lang w:bidi="ru-RU"/>
        </w:rPr>
        <w:t>50.</w:t>
      </w:r>
      <w:r w:rsidR="00BC7C20" w:rsidRPr="00BC7C20">
        <w:rPr>
          <w:color w:val="000000"/>
          <w:sz w:val="28"/>
          <w:lang w:bidi="ru-RU"/>
        </w:rPr>
        <w:t>8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rsidR="00BC7C20" w:rsidRPr="00BC7C20" w:rsidRDefault="006A1A22" w:rsidP="00BC7C20">
      <w:pPr>
        <w:ind w:firstLine="709"/>
        <w:jc w:val="both"/>
        <w:rPr>
          <w:color w:val="000000"/>
          <w:sz w:val="28"/>
          <w:lang w:bidi="ru-RU"/>
        </w:rPr>
      </w:pPr>
      <w:r>
        <w:rPr>
          <w:color w:val="000000"/>
          <w:sz w:val="28"/>
          <w:lang w:bidi="ru-RU"/>
        </w:rPr>
        <w:t>5</w:t>
      </w:r>
      <w:r w:rsidR="0059729D">
        <w:rPr>
          <w:color w:val="000000"/>
          <w:sz w:val="28"/>
          <w:lang w:bidi="ru-RU"/>
        </w:rPr>
        <w:t>1</w:t>
      </w:r>
      <w:r>
        <w:rPr>
          <w:color w:val="000000"/>
          <w:sz w:val="28"/>
          <w:lang w:bidi="ru-RU"/>
        </w:rPr>
        <w:t>.</w:t>
      </w:r>
      <w:r w:rsidR="00BC7C20" w:rsidRPr="00BC7C20">
        <w:rPr>
          <w:color w:val="000000"/>
          <w:sz w:val="28"/>
          <w:lang w:bidi="ru-RU"/>
        </w:rPr>
        <w:t>10. Документы и материалы, связанные с организацией и проведением конкурса в электронной форме, в том числе поступившие от концедента, заявителя, участника конкурса в электронной форме и гаранта, хранятся оператором электронной площадки.</w:t>
      </w:r>
    </w:p>
    <w:p w:rsidR="00BC7C20" w:rsidRPr="00BC7C20" w:rsidRDefault="006A1A22" w:rsidP="00BC7C20">
      <w:pPr>
        <w:ind w:firstLine="709"/>
        <w:jc w:val="both"/>
        <w:rPr>
          <w:color w:val="000000"/>
          <w:sz w:val="28"/>
          <w:lang w:bidi="ru-RU"/>
        </w:rPr>
      </w:pPr>
      <w:r>
        <w:rPr>
          <w:color w:val="000000"/>
          <w:sz w:val="28"/>
          <w:lang w:bidi="ru-RU"/>
        </w:rPr>
        <w:t>5</w:t>
      </w:r>
      <w:r w:rsidR="0059729D">
        <w:rPr>
          <w:color w:val="000000"/>
          <w:sz w:val="28"/>
          <w:lang w:bidi="ru-RU"/>
        </w:rPr>
        <w:t>1</w:t>
      </w:r>
      <w:r>
        <w:rPr>
          <w:color w:val="000000"/>
          <w:sz w:val="28"/>
          <w:lang w:bidi="ru-RU"/>
        </w:rPr>
        <w:t>.</w:t>
      </w:r>
      <w:r w:rsidR="00BC7C20" w:rsidRPr="00BC7C20">
        <w:rPr>
          <w:color w:val="000000"/>
          <w:sz w:val="28"/>
          <w:lang w:bidi="ru-RU"/>
        </w:rPr>
        <w:t xml:space="preserve">11. Размещение концедентом в соответствии с </w:t>
      </w:r>
      <w:r w:rsidR="000D0116">
        <w:rPr>
          <w:color w:val="000000"/>
          <w:sz w:val="28"/>
          <w:lang w:bidi="ru-RU"/>
        </w:rPr>
        <w:t>Федеральным законом 115-ФЗ</w:t>
      </w:r>
      <w:r w:rsidR="00BC7C20" w:rsidRPr="00BC7C20">
        <w:rPr>
          <w:color w:val="000000"/>
          <w:sz w:val="28"/>
          <w:lang w:bidi="ru-RU"/>
        </w:rPr>
        <w:t xml:space="preserve">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порядком организации и проведения конкурса в электронной форме и аккредитации на электронной площадке лиц, принимающих участие в </w:t>
      </w:r>
      <w:r w:rsidR="00BC7C20" w:rsidRPr="00BC7C20">
        <w:rPr>
          <w:color w:val="000000"/>
          <w:sz w:val="28"/>
          <w:lang w:bidi="ru-RU"/>
        </w:rPr>
        <w:lastRenderedPageBreak/>
        <w:t>процедуре организации и проведения конкурса в электронной форме, установленным Правительством Российской Федерации.</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5C0FB1" w:rsidRDefault="005C0FB1" w:rsidP="00BC7C20">
      <w:pPr>
        <w:ind w:firstLine="709"/>
        <w:jc w:val="both"/>
        <w:rPr>
          <w:b/>
          <w:color w:val="000000"/>
          <w:sz w:val="28"/>
          <w:lang w:bidi="ru-RU"/>
        </w:rPr>
      </w:pPr>
      <w:r w:rsidRPr="005C0FB1">
        <w:rPr>
          <w:b/>
          <w:color w:val="000000"/>
          <w:sz w:val="28"/>
          <w:lang w:bidi="ru-RU"/>
        </w:rPr>
        <w:t>5</w:t>
      </w:r>
      <w:r w:rsidR="0059729D">
        <w:rPr>
          <w:b/>
          <w:color w:val="000000"/>
          <w:sz w:val="28"/>
          <w:lang w:bidi="ru-RU"/>
        </w:rPr>
        <w:t>2</w:t>
      </w:r>
      <w:r w:rsidRPr="005C0FB1">
        <w:rPr>
          <w:b/>
          <w:color w:val="000000"/>
          <w:sz w:val="28"/>
          <w:lang w:bidi="ru-RU"/>
        </w:rPr>
        <w:t>.</w:t>
      </w:r>
      <w:r w:rsidR="00BC7C20" w:rsidRPr="005C0FB1">
        <w:rPr>
          <w:b/>
          <w:color w:val="000000"/>
          <w:sz w:val="28"/>
          <w:lang w:bidi="ru-RU"/>
        </w:rPr>
        <w:t xml:space="preserve"> Представление заявок на участие в конкурсе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BC7C20" w:rsidRDefault="005C0FB1" w:rsidP="00BC7C20">
      <w:pPr>
        <w:ind w:firstLine="709"/>
        <w:jc w:val="both"/>
        <w:rPr>
          <w:color w:val="000000"/>
          <w:sz w:val="28"/>
          <w:lang w:bidi="ru-RU"/>
        </w:rPr>
      </w:pPr>
      <w:r>
        <w:rPr>
          <w:color w:val="000000"/>
          <w:sz w:val="28"/>
          <w:lang w:bidi="ru-RU"/>
        </w:rPr>
        <w:t>5</w:t>
      </w:r>
      <w:r w:rsidR="0059729D">
        <w:rPr>
          <w:color w:val="000000"/>
          <w:sz w:val="28"/>
          <w:lang w:bidi="ru-RU"/>
        </w:rPr>
        <w:t>2</w:t>
      </w:r>
      <w:r>
        <w:rPr>
          <w:color w:val="000000"/>
          <w:sz w:val="28"/>
          <w:lang w:bidi="ru-RU"/>
        </w:rPr>
        <w:t>.</w:t>
      </w:r>
      <w:r w:rsidR="00BC7C20" w:rsidRPr="00BC7C20">
        <w:rPr>
          <w:color w:val="000000"/>
          <w:sz w:val="28"/>
          <w:lang w:bidi="ru-RU"/>
        </w:rPr>
        <w:t>1. Представление заявок на участие в конкурсе в электронной форме осуществляется только заявителями, аккредитованными на электронной площадке.</w:t>
      </w:r>
    </w:p>
    <w:p w:rsidR="00BC7C20" w:rsidRPr="00BC7C20" w:rsidRDefault="005C0FB1" w:rsidP="00BC7C20">
      <w:pPr>
        <w:ind w:firstLine="709"/>
        <w:jc w:val="both"/>
        <w:rPr>
          <w:color w:val="000000"/>
          <w:sz w:val="28"/>
          <w:lang w:bidi="ru-RU"/>
        </w:rPr>
      </w:pPr>
      <w:r>
        <w:rPr>
          <w:color w:val="000000"/>
          <w:sz w:val="28"/>
          <w:lang w:bidi="ru-RU"/>
        </w:rPr>
        <w:t>5</w:t>
      </w:r>
      <w:r w:rsidR="0059729D">
        <w:rPr>
          <w:color w:val="000000"/>
          <w:sz w:val="28"/>
          <w:lang w:bidi="ru-RU"/>
        </w:rPr>
        <w:t>2</w:t>
      </w:r>
      <w:r>
        <w:rPr>
          <w:color w:val="000000"/>
          <w:sz w:val="28"/>
          <w:lang w:bidi="ru-RU"/>
        </w:rPr>
        <w:t>.</w:t>
      </w:r>
      <w:r w:rsidR="00BC7C20" w:rsidRPr="00BC7C20">
        <w:rPr>
          <w:color w:val="000000"/>
          <w:sz w:val="28"/>
          <w:lang w:bidi="ru-RU"/>
        </w:rPr>
        <w:t>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В качестве заявителей могут выступать лица, указанные в пункте 2 части 1 статьи 5 Федерального закона</w:t>
      </w:r>
      <w:r>
        <w:rPr>
          <w:color w:val="000000"/>
          <w:sz w:val="28"/>
          <w:lang w:bidi="ru-RU"/>
        </w:rPr>
        <w:t xml:space="preserve"> № 115-ФЗ</w:t>
      </w:r>
      <w:r w:rsidR="00BC7C20" w:rsidRPr="00BC7C20">
        <w:rPr>
          <w:color w:val="000000"/>
          <w:sz w:val="28"/>
          <w:lang w:bidi="ru-RU"/>
        </w:rPr>
        <w:t>.</w:t>
      </w:r>
    </w:p>
    <w:p w:rsidR="00BC7C20" w:rsidRPr="00BC7C20" w:rsidRDefault="005C0FB1" w:rsidP="00BC7C20">
      <w:pPr>
        <w:ind w:firstLine="709"/>
        <w:jc w:val="both"/>
        <w:rPr>
          <w:color w:val="000000"/>
          <w:sz w:val="28"/>
          <w:lang w:bidi="ru-RU"/>
        </w:rPr>
      </w:pPr>
      <w:r>
        <w:rPr>
          <w:color w:val="000000"/>
          <w:sz w:val="28"/>
          <w:lang w:bidi="ru-RU"/>
        </w:rPr>
        <w:t>5</w:t>
      </w:r>
      <w:r w:rsidR="0059729D">
        <w:rPr>
          <w:color w:val="000000"/>
          <w:sz w:val="28"/>
          <w:lang w:bidi="ru-RU"/>
        </w:rPr>
        <w:t>2</w:t>
      </w:r>
      <w:r>
        <w:rPr>
          <w:color w:val="000000"/>
          <w:sz w:val="28"/>
          <w:lang w:bidi="ru-RU"/>
        </w:rPr>
        <w:t>.</w:t>
      </w:r>
      <w:r w:rsidR="00BC7C20" w:rsidRPr="00BC7C20">
        <w:rPr>
          <w:color w:val="000000"/>
          <w:sz w:val="28"/>
          <w:lang w:bidi="ru-RU"/>
        </w:rPr>
        <w:t>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rsidR="00BC7C20" w:rsidRPr="00BC7C20" w:rsidRDefault="005C0FB1" w:rsidP="00BC7C20">
      <w:pPr>
        <w:ind w:firstLine="709"/>
        <w:jc w:val="both"/>
        <w:rPr>
          <w:color w:val="000000"/>
          <w:sz w:val="28"/>
          <w:lang w:bidi="ru-RU"/>
        </w:rPr>
      </w:pPr>
      <w:r>
        <w:rPr>
          <w:color w:val="000000"/>
          <w:sz w:val="28"/>
          <w:lang w:bidi="ru-RU"/>
        </w:rPr>
        <w:t>5</w:t>
      </w:r>
      <w:r w:rsidR="00394605">
        <w:rPr>
          <w:color w:val="000000"/>
          <w:sz w:val="28"/>
          <w:lang w:bidi="ru-RU"/>
        </w:rPr>
        <w:t>2</w:t>
      </w:r>
      <w:r>
        <w:rPr>
          <w:color w:val="000000"/>
          <w:sz w:val="28"/>
          <w:lang w:bidi="ru-RU"/>
        </w:rPr>
        <w:t>.</w:t>
      </w:r>
      <w:r w:rsidR="00BC7C20" w:rsidRPr="00BC7C20">
        <w:rPr>
          <w:color w:val="000000"/>
          <w:sz w:val="28"/>
          <w:lang w:bidi="ru-RU"/>
        </w:rPr>
        <w:t>4. Срок представления заявок на участие в конкурсе в электронной форме должен составлять не менее чем тридцать рабочих дней со дня опубликования и размещения сообщения о проведении конкурса в электронной форме.</w:t>
      </w:r>
    </w:p>
    <w:p w:rsidR="00BC7C20" w:rsidRPr="00BC7C20" w:rsidRDefault="005C0FB1" w:rsidP="00BC7C20">
      <w:pPr>
        <w:ind w:firstLine="709"/>
        <w:jc w:val="both"/>
        <w:rPr>
          <w:color w:val="000000"/>
          <w:sz w:val="28"/>
          <w:lang w:bidi="ru-RU"/>
        </w:rPr>
      </w:pPr>
      <w:r>
        <w:rPr>
          <w:color w:val="000000"/>
          <w:sz w:val="28"/>
          <w:lang w:bidi="ru-RU"/>
        </w:rPr>
        <w:t>5</w:t>
      </w:r>
      <w:r w:rsidR="00394605">
        <w:rPr>
          <w:color w:val="000000"/>
          <w:sz w:val="28"/>
          <w:lang w:bidi="ru-RU"/>
        </w:rPr>
        <w:t>2</w:t>
      </w:r>
      <w:r>
        <w:rPr>
          <w:color w:val="000000"/>
          <w:sz w:val="28"/>
          <w:lang w:bidi="ru-RU"/>
        </w:rPr>
        <w:t>.</w:t>
      </w:r>
      <w:r w:rsidR="00BC7C20" w:rsidRPr="00BC7C20">
        <w:rPr>
          <w:color w:val="000000"/>
          <w:sz w:val="28"/>
          <w:lang w:bidi="ru-RU"/>
        </w:rPr>
        <w:t xml:space="preserve">5. Заявка на участие в конкурсе в электронной форме, содержащая документы и материалы, предусмотренные частью </w:t>
      </w:r>
      <w:r>
        <w:rPr>
          <w:color w:val="000000"/>
          <w:sz w:val="28"/>
          <w:lang w:bidi="ru-RU"/>
        </w:rPr>
        <w:t>51.</w:t>
      </w:r>
      <w:r w:rsidR="00BC7C20" w:rsidRPr="00BC7C20">
        <w:rPr>
          <w:color w:val="000000"/>
          <w:sz w:val="28"/>
          <w:lang w:bidi="ru-RU"/>
        </w:rPr>
        <w:t>2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частью 7 статьи 38.2 Федерального закона</w:t>
      </w:r>
      <w:r>
        <w:rPr>
          <w:color w:val="000000"/>
          <w:sz w:val="28"/>
          <w:lang w:bidi="ru-RU"/>
        </w:rPr>
        <w:t xml:space="preserve"> № 115-ФЗ</w:t>
      </w:r>
      <w:r w:rsidR="00BC7C20" w:rsidRPr="00BC7C20">
        <w:rPr>
          <w:color w:val="000000"/>
          <w:sz w:val="28"/>
          <w:lang w:bidi="ru-RU"/>
        </w:rPr>
        <w:t>.</w:t>
      </w:r>
    </w:p>
    <w:p w:rsidR="00BC7C20" w:rsidRPr="00BC7C20" w:rsidRDefault="00FB3709" w:rsidP="00BC7C20">
      <w:pPr>
        <w:ind w:firstLine="709"/>
        <w:jc w:val="both"/>
        <w:rPr>
          <w:color w:val="000000"/>
          <w:sz w:val="28"/>
          <w:lang w:bidi="ru-RU"/>
        </w:rPr>
      </w:pPr>
      <w:r>
        <w:rPr>
          <w:color w:val="000000"/>
          <w:sz w:val="28"/>
          <w:lang w:bidi="ru-RU"/>
        </w:rPr>
        <w:t>5</w:t>
      </w:r>
      <w:r w:rsidR="0059729D">
        <w:rPr>
          <w:color w:val="000000"/>
          <w:sz w:val="28"/>
          <w:lang w:bidi="ru-RU"/>
        </w:rPr>
        <w:t>2</w:t>
      </w:r>
      <w:r>
        <w:rPr>
          <w:color w:val="000000"/>
          <w:sz w:val="28"/>
          <w:lang w:bidi="ru-RU"/>
        </w:rPr>
        <w:t>.</w:t>
      </w:r>
      <w:r w:rsidR="00BC7C20" w:rsidRPr="00BC7C20">
        <w:rPr>
          <w:color w:val="000000"/>
          <w:sz w:val="28"/>
          <w:lang w:bidi="ru-RU"/>
        </w:rPr>
        <w:t>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частью 8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rsidR="00BC7C20" w:rsidRPr="00BC7C20" w:rsidRDefault="00FB3709" w:rsidP="00BC7C20">
      <w:pPr>
        <w:ind w:firstLine="709"/>
        <w:jc w:val="both"/>
        <w:rPr>
          <w:color w:val="000000"/>
          <w:sz w:val="28"/>
          <w:lang w:bidi="ru-RU"/>
        </w:rPr>
      </w:pPr>
      <w:r>
        <w:rPr>
          <w:color w:val="000000"/>
          <w:sz w:val="28"/>
          <w:lang w:bidi="ru-RU"/>
        </w:rPr>
        <w:t>5</w:t>
      </w:r>
      <w:r w:rsidR="0059729D">
        <w:rPr>
          <w:color w:val="000000"/>
          <w:sz w:val="28"/>
          <w:lang w:bidi="ru-RU"/>
        </w:rPr>
        <w:t>2</w:t>
      </w:r>
      <w:r>
        <w:rPr>
          <w:color w:val="000000"/>
          <w:sz w:val="28"/>
          <w:lang w:bidi="ru-RU"/>
        </w:rPr>
        <w:t>.</w:t>
      </w:r>
      <w:r w:rsidR="00BC7C20" w:rsidRPr="00BC7C20">
        <w:rPr>
          <w:color w:val="000000"/>
          <w:sz w:val="28"/>
          <w:lang w:bidi="ru-RU"/>
        </w:rPr>
        <w:t xml:space="preserve">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концеденту уведомление о поступлении заявки на участие в конкурсе в электронной форме с указанием наименования </w:t>
      </w:r>
      <w:r w:rsidR="00BC7C20" w:rsidRPr="00BC7C20">
        <w:rPr>
          <w:color w:val="000000"/>
          <w:sz w:val="28"/>
          <w:lang w:bidi="ru-RU"/>
        </w:rPr>
        <w:lastRenderedPageBreak/>
        <w:t>(для юридического лица) или фамилии, имени и (при наличии) отчества (для индивидуального предпринимателя) заявителя, разместившего такую заявку.</w:t>
      </w:r>
    </w:p>
    <w:p w:rsidR="00BC7C20" w:rsidRPr="00BC7C20" w:rsidRDefault="00FB3709" w:rsidP="00BC7C20">
      <w:pPr>
        <w:ind w:firstLine="709"/>
        <w:jc w:val="both"/>
        <w:rPr>
          <w:color w:val="000000"/>
          <w:sz w:val="28"/>
          <w:lang w:bidi="ru-RU"/>
        </w:rPr>
      </w:pPr>
      <w:r>
        <w:rPr>
          <w:color w:val="000000"/>
          <w:sz w:val="28"/>
          <w:lang w:bidi="ru-RU"/>
        </w:rPr>
        <w:t>5</w:t>
      </w:r>
      <w:r w:rsidR="0059729D">
        <w:rPr>
          <w:color w:val="000000"/>
          <w:sz w:val="28"/>
          <w:lang w:bidi="ru-RU"/>
        </w:rPr>
        <w:t>2</w:t>
      </w:r>
      <w:r>
        <w:rPr>
          <w:color w:val="000000"/>
          <w:sz w:val="28"/>
          <w:lang w:bidi="ru-RU"/>
        </w:rPr>
        <w:t>.</w:t>
      </w:r>
      <w:r w:rsidR="00BC7C20" w:rsidRPr="00BC7C20">
        <w:rPr>
          <w:color w:val="000000"/>
          <w:sz w:val="28"/>
          <w:lang w:bidi="ru-RU"/>
        </w:rPr>
        <w:t>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ее регистрации в электронном журнале заявок в случае:</w:t>
      </w:r>
    </w:p>
    <w:p w:rsidR="00BC7C20" w:rsidRPr="00BC7C20" w:rsidRDefault="00BC7C20" w:rsidP="00BC7C20">
      <w:pPr>
        <w:ind w:firstLine="709"/>
        <w:jc w:val="both"/>
        <w:rPr>
          <w:color w:val="000000"/>
          <w:sz w:val="28"/>
          <w:lang w:bidi="ru-RU"/>
        </w:rPr>
      </w:pPr>
      <w:r w:rsidRPr="00BC7C20">
        <w:rPr>
          <w:color w:val="000000"/>
          <w:sz w:val="28"/>
          <w:lang w:bidi="ru-RU"/>
        </w:rPr>
        <w:t>1) представления заявки с нарушением требований, предусм</w:t>
      </w:r>
      <w:r w:rsidR="00FB3709">
        <w:rPr>
          <w:color w:val="000000"/>
          <w:sz w:val="28"/>
          <w:lang w:bidi="ru-RU"/>
        </w:rPr>
        <w:t xml:space="preserve">отренных частью 7 статьи 38.2 </w:t>
      </w:r>
      <w:r w:rsidRPr="00BC7C20">
        <w:rPr>
          <w:color w:val="000000"/>
          <w:sz w:val="28"/>
          <w:lang w:bidi="ru-RU"/>
        </w:rPr>
        <w:t>Федерального закона</w:t>
      </w:r>
      <w:r w:rsidR="00FB3709">
        <w:rPr>
          <w:color w:val="000000"/>
          <w:sz w:val="28"/>
          <w:lang w:bidi="ru-RU"/>
        </w:rPr>
        <w:t xml:space="preserve"> № 115-ФЗ</w:t>
      </w:r>
      <w:r w:rsidRPr="00BC7C20">
        <w:rPr>
          <w:color w:val="000000"/>
          <w:sz w:val="28"/>
          <w:lang w:bidi="ru-RU"/>
        </w:rPr>
        <w:t>;</w:t>
      </w:r>
    </w:p>
    <w:p w:rsidR="00BC7C20" w:rsidRPr="00BC7C20" w:rsidRDefault="00BC7C20" w:rsidP="00BC7C20">
      <w:pPr>
        <w:ind w:firstLine="709"/>
        <w:jc w:val="both"/>
        <w:rPr>
          <w:color w:val="000000"/>
          <w:sz w:val="28"/>
          <w:lang w:bidi="ru-RU"/>
        </w:rPr>
      </w:pPr>
      <w:r w:rsidRPr="00BC7C20">
        <w:rPr>
          <w:color w:val="000000"/>
          <w:sz w:val="28"/>
          <w:lang w:bidi="ru-RU"/>
        </w:rPr>
        <w:t>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заявителю возвращаются все размещенные им заявки на участие в конкурсе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3) размещения заявки после истечения срока (даты и времени) представления заявок на участие в конкурсе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4) размещения заявки заявителем, срок аккредитации которого на электронной площадке истекает менее чем через три месяца.</w:t>
      </w:r>
    </w:p>
    <w:p w:rsidR="00BC7C20" w:rsidRPr="00BC7C20" w:rsidRDefault="00FB3709" w:rsidP="00BC7C20">
      <w:pPr>
        <w:ind w:firstLine="709"/>
        <w:jc w:val="both"/>
        <w:rPr>
          <w:color w:val="000000"/>
          <w:sz w:val="28"/>
          <w:lang w:bidi="ru-RU"/>
        </w:rPr>
      </w:pPr>
      <w:r>
        <w:rPr>
          <w:color w:val="000000"/>
          <w:sz w:val="28"/>
          <w:lang w:bidi="ru-RU"/>
        </w:rPr>
        <w:t>5</w:t>
      </w:r>
      <w:r w:rsidR="0059729D">
        <w:rPr>
          <w:color w:val="000000"/>
          <w:sz w:val="28"/>
          <w:lang w:bidi="ru-RU"/>
        </w:rPr>
        <w:t>2</w:t>
      </w:r>
      <w:r>
        <w:rPr>
          <w:color w:val="000000"/>
          <w:sz w:val="28"/>
          <w:lang w:bidi="ru-RU"/>
        </w:rPr>
        <w:t>.</w:t>
      </w:r>
      <w:r w:rsidR="00BC7C20" w:rsidRPr="00BC7C20">
        <w:rPr>
          <w:color w:val="000000"/>
          <w:sz w:val="28"/>
          <w:lang w:bidi="ru-RU"/>
        </w:rPr>
        <w:t>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p w:rsidR="00BC7C20" w:rsidRPr="00BC7C20" w:rsidRDefault="00FB3709" w:rsidP="00BC7C20">
      <w:pPr>
        <w:ind w:firstLine="709"/>
        <w:jc w:val="both"/>
        <w:rPr>
          <w:color w:val="000000"/>
          <w:sz w:val="28"/>
          <w:lang w:bidi="ru-RU"/>
        </w:rPr>
      </w:pPr>
      <w:r>
        <w:rPr>
          <w:color w:val="000000"/>
          <w:sz w:val="28"/>
          <w:lang w:bidi="ru-RU"/>
        </w:rPr>
        <w:t>5</w:t>
      </w:r>
      <w:r w:rsidR="00394605">
        <w:rPr>
          <w:color w:val="000000"/>
          <w:sz w:val="28"/>
          <w:lang w:bidi="ru-RU"/>
        </w:rPr>
        <w:t>2</w:t>
      </w:r>
      <w:r>
        <w:rPr>
          <w:color w:val="000000"/>
          <w:sz w:val="28"/>
          <w:lang w:bidi="ru-RU"/>
        </w:rPr>
        <w:t>.</w:t>
      </w:r>
      <w:r w:rsidR="00BC7C20" w:rsidRPr="00BC7C20">
        <w:rPr>
          <w:color w:val="000000"/>
          <w:sz w:val="28"/>
          <w:lang w:bidi="ru-RU"/>
        </w:rPr>
        <w:t>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ч</w:t>
      </w:r>
      <w:r>
        <w:rPr>
          <w:color w:val="000000"/>
          <w:sz w:val="28"/>
          <w:lang w:bidi="ru-RU"/>
        </w:rPr>
        <w:t xml:space="preserve">астью 1 статьи 38.10 </w:t>
      </w:r>
      <w:r w:rsidR="00BC7C20" w:rsidRPr="00BC7C20">
        <w:rPr>
          <w:color w:val="000000"/>
          <w:sz w:val="28"/>
          <w:lang w:bidi="ru-RU"/>
        </w:rPr>
        <w:t>Федерального закона</w:t>
      </w:r>
      <w:r>
        <w:rPr>
          <w:color w:val="000000"/>
          <w:sz w:val="28"/>
          <w:lang w:bidi="ru-RU"/>
        </w:rPr>
        <w:t xml:space="preserve"> № 115-ФЗ</w:t>
      </w:r>
      <w:r w:rsidR="00BC7C20" w:rsidRPr="00BC7C20">
        <w:rPr>
          <w:color w:val="000000"/>
          <w:sz w:val="28"/>
          <w:lang w:bidi="ru-RU"/>
        </w:rPr>
        <w:t>.</w:t>
      </w:r>
    </w:p>
    <w:p w:rsidR="00BC7C20" w:rsidRPr="00BC7C20" w:rsidRDefault="00FB3709" w:rsidP="00BC7C20">
      <w:pPr>
        <w:ind w:firstLine="709"/>
        <w:jc w:val="both"/>
        <w:rPr>
          <w:color w:val="000000"/>
          <w:sz w:val="28"/>
          <w:lang w:bidi="ru-RU"/>
        </w:rPr>
      </w:pPr>
      <w:r>
        <w:rPr>
          <w:color w:val="000000"/>
          <w:sz w:val="28"/>
          <w:lang w:bidi="ru-RU"/>
        </w:rPr>
        <w:t>5</w:t>
      </w:r>
      <w:r w:rsidR="00394605">
        <w:rPr>
          <w:color w:val="000000"/>
          <w:sz w:val="28"/>
          <w:lang w:bidi="ru-RU"/>
        </w:rPr>
        <w:t>2</w:t>
      </w:r>
      <w:r>
        <w:rPr>
          <w:color w:val="000000"/>
          <w:sz w:val="28"/>
          <w:lang w:bidi="ru-RU"/>
        </w:rPr>
        <w:t>.</w:t>
      </w:r>
      <w:r w:rsidR="00BC7C20" w:rsidRPr="00BC7C20">
        <w:rPr>
          <w:color w:val="000000"/>
          <w:sz w:val="28"/>
          <w:lang w:bidi="ru-RU"/>
        </w:rPr>
        <w:t>11. Заявитель, представивший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указанного в сообщении о проведении конкурса и установленного конкурсной документацией.</w:t>
      </w:r>
    </w:p>
    <w:p w:rsidR="00BC7C20" w:rsidRPr="00BC7C20" w:rsidRDefault="00FB3709" w:rsidP="00BC7C20">
      <w:pPr>
        <w:ind w:firstLine="709"/>
        <w:jc w:val="both"/>
        <w:rPr>
          <w:color w:val="000000"/>
          <w:sz w:val="28"/>
          <w:lang w:bidi="ru-RU"/>
        </w:rPr>
      </w:pPr>
      <w:r>
        <w:rPr>
          <w:color w:val="000000"/>
          <w:sz w:val="28"/>
          <w:lang w:bidi="ru-RU"/>
        </w:rPr>
        <w:t>5</w:t>
      </w:r>
      <w:r w:rsidR="00394605">
        <w:rPr>
          <w:color w:val="000000"/>
          <w:sz w:val="28"/>
          <w:lang w:bidi="ru-RU"/>
        </w:rPr>
        <w:t>2</w:t>
      </w:r>
      <w:r>
        <w:rPr>
          <w:color w:val="000000"/>
          <w:sz w:val="28"/>
          <w:lang w:bidi="ru-RU"/>
        </w:rPr>
        <w:t>.</w:t>
      </w:r>
      <w:r w:rsidR="00BC7C20" w:rsidRPr="00BC7C20">
        <w:rPr>
          <w:color w:val="000000"/>
          <w:sz w:val="28"/>
          <w:lang w:bidi="ru-RU"/>
        </w:rP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w:t>
      </w:r>
      <w:proofErr w:type="gramStart"/>
      <w:r w:rsidR="00BC7C20" w:rsidRPr="00BC7C20">
        <w:rPr>
          <w:color w:val="000000"/>
          <w:sz w:val="28"/>
          <w:lang w:bidi="ru-RU"/>
        </w:rPr>
        <w:t>в электронной форме</w:t>
      </w:r>
      <w:proofErr w:type="gramEnd"/>
      <w:r w:rsidR="00BC7C20" w:rsidRPr="00BC7C20">
        <w:rPr>
          <w:color w:val="000000"/>
          <w:sz w:val="28"/>
          <w:lang w:bidi="ru-RU"/>
        </w:rPr>
        <w:t xml:space="preserve"> взамен ранее размещенной в соответствии с требованиями частей </w:t>
      </w:r>
      <w:r>
        <w:rPr>
          <w:color w:val="000000"/>
          <w:sz w:val="28"/>
          <w:lang w:bidi="ru-RU"/>
        </w:rPr>
        <w:t>51.</w:t>
      </w:r>
      <w:r w:rsidR="00BC7C20" w:rsidRPr="00BC7C20">
        <w:rPr>
          <w:color w:val="000000"/>
          <w:sz w:val="28"/>
          <w:lang w:bidi="ru-RU"/>
        </w:rPr>
        <w:t xml:space="preserve">2 </w:t>
      </w:r>
      <w:r>
        <w:rPr>
          <w:color w:val="000000"/>
          <w:sz w:val="28"/>
          <w:lang w:bidi="ru-RU"/>
        </w:rPr>
        <w:t>–</w:t>
      </w:r>
      <w:r w:rsidR="00BC7C20" w:rsidRPr="00BC7C20">
        <w:rPr>
          <w:color w:val="000000"/>
          <w:sz w:val="28"/>
          <w:lang w:bidi="ru-RU"/>
        </w:rPr>
        <w:t xml:space="preserve"> </w:t>
      </w:r>
      <w:r>
        <w:rPr>
          <w:color w:val="000000"/>
          <w:sz w:val="28"/>
          <w:lang w:bidi="ru-RU"/>
        </w:rPr>
        <w:t>51.</w:t>
      </w:r>
      <w:r w:rsidR="00BC7C20" w:rsidRPr="00BC7C20">
        <w:rPr>
          <w:color w:val="000000"/>
          <w:sz w:val="28"/>
          <w:lang w:bidi="ru-RU"/>
        </w:rPr>
        <w:t xml:space="preserve">5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частями </w:t>
      </w:r>
      <w:r>
        <w:rPr>
          <w:color w:val="000000"/>
          <w:sz w:val="28"/>
          <w:lang w:bidi="ru-RU"/>
        </w:rPr>
        <w:t>51.</w:t>
      </w:r>
      <w:r w:rsidR="00BC7C20" w:rsidRPr="00BC7C20">
        <w:rPr>
          <w:color w:val="000000"/>
          <w:sz w:val="28"/>
          <w:lang w:bidi="ru-RU"/>
        </w:rPr>
        <w:t xml:space="preserve">6 </w:t>
      </w:r>
      <w:r>
        <w:rPr>
          <w:color w:val="000000"/>
          <w:sz w:val="28"/>
          <w:lang w:bidi="ru-RU"/>
        </w:rPr>
        <w:t>–</w:t>
      </w:r>
      <w:r w:rsidR="00BC7C20" w:rsidRPr="00BC7C20">
        <w:rPr>
          <w:color w:val="000000"/>
          <w:sz w:val="28"/>
          <w:lang w:bidi="ru-RU"/>
        </w:rPr>
        <w:t xml:space="preserve"> </w:t>
      </w:r>
      <w:r>
        <w:rPr>
          <w:color w:val="000000"/>
          <w:sz w:val="28"/>
          <w:lang w:bidi="ru-RU"/>
        </w:rPr>
        <w:t>51.</w:t>
      </w:r>
      <w:r w:rsidR="00BC7C20" w:rsidRPr="00BC7C20">
        <w:rPr>
          <w:color w:val="000000"/>
          <w:sz w:val="28"/>
          <w:lang w:bidi="ru-RU"/>
        </w:rPr>
        <w:t>9 настоящей статьи.</w:t>
      </w:r>
    </w:p>
    <w:p w:rsidR="00BC7C20" w:rsidRPr="00BC7C20" w:rsidRDefault="00FB3709" w:rsidP="00BC7C20">
      <w:pPr>
        <w:ind w:firstLine="709"/>
        <w:jc w:val="both"/>
        <w:rPr>
          <w:color w:val="000000"/>
          <w:sz w:val="28"/>
          <w:lang w:bidi="ru-RU"/>
        </w:rPr>
      </w:pPr>
      <w:r>
        <w:rPr>
          <w:color w:val="000000"/>
          <w:sz w:val="28"/>
          <w:lang w:bidi="ru-RU"/>
        </w:rPr>
        <w:t>5</w:t>
      </w:r>
      <w:r w:rsidR="00394605">
        <w:rPr>
          <w:color w:val="000000"/>
          <w:sz w:val="28"/>
          <w:lang w:bidi="ru-RU"/>
        </w:rPr>
        <w:t>2</w:t>
      </w:r>
      <w:r>
        <w:rPr>
          <w:color w:val="000000"/>
          <w:sz w:val="28"/>
          <w:lang w:bidi="ru-RU"/>
        </w:rPr>
        <w:t>.</w:t>
      </w:r>
      <w:r w:rsidR="00BC7C20" w:rsidRPr="00BC7C20">
        <w:rPr>
          <w:color w:val="000000"/>
          <w:sz w:val="28"/>
          <w:lang w:bidi="ru-RU"/>
        </w:rPr>
        <w:t xml:space="preserve">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w:t>
      </w:r>
      <w:r w:rsidR="00BC7C20" w:rsidRPr="00BC7C20">
        <w:rPr>
          <w:color w:val="000000"/>
          <w:sz w:val="28"/>
          <w:lang w:bidi="ru-RU"/>
        </w:rPr>
        <w:lastRenderedPageBreak/>
        <w:t>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концеденту соответствующее уведомление об отзыве заявителем заявки на участие в конкурсе в электронной форме.</w:t>
      </w:r>
    </w:p>
    <w:p w:rsidR="00BC7C20" w:rsidRPr="00BC7C20" w:rsidRDefault="00FB3709" w:rsidP="00BC7C20">
      <w:pPr>
        <w:ind w:firstLine="709"/>
        <w:jc w:val="both"/>
        <w:rPr>
          <w:color w:val="000000"/>
          <w:sz w:val="28"/>
          <w:lang w:bidi="ru-RU"/>
        </w:rPr>
      </w:pPr>
      <w:r>
        <w:rPr>
          <w:color w:val="000000"/>
          <w:sz w:val="28"/>
          <w:lang w:bidi="ru-RU"/>
        </w:rPr>
        <w:t>5</w:t>
      </w:r>
      <w:r w:rsidR="00394605">
        <w:rPr>
          <w:color w:val="000000"/>
          <w:sz w:val="28"/>
          <w:lang w:bidi="ru-RU"/>
        </w:rPr>
        <w:t>2</w:t>
      </w:r>
      <w:r>
        <w:rPr>
          <w:color w:val="000000"/>
          <w:sz w:val="28"/>
          <w:lang w:bidi="ru-RU"/>
        </w:rPr>
        <w:t>.</w:t>
      </w:r>
      <w:r w:rsidR="00BC7C20" w:rsidRPr="00BC7C20">
        <w:rPr>
          <w:color w:val="000000"/>
          <w:sz w:val="28"/>
          <w:lang w:bidi="ru-RU"/>
        </w:rPr>
        <w:t>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rsidR="00BC7C20" w:rsidRPr="00BC7C20" w:rsidRDefault="00FB3709" w:rsidP="00BC7C20">
      <w:pPr>
        <w:ind w:firstLine="709"/>
        <w:jc w:val="both"/>
        <w:rPr>
          <w:color w:val="000000"/>
          <w:sz w:val="28"/>
          <w:lang w:bidi="ru-RU"/>
        </w:rPr>
      </w:pPr>
      <w:r>
        <w:rPr>
          <w:color w:val="000000"/>
          <w:sz w:val="28"/>
          <w:lang w:bidi="ru-RU"/>
        </w:rPr>
        <w:t>5</w:t>
      </w:r>
      <w:r w:rsidR="00394605">
        <w:rPr>
          <w:color w:val="000000"/>
          <w:sz w:val="28"/>
          <w:lang w:bidi="ru-RU"/>
        </w:rPr>
        <w:t>2</w:t>
      </w:r>
      <w:r>
        <w:rPr>
          <w:color w:val="000000"/>
          <w:sz w:val="28"/>
          <w:lang w:bidi="ru-RU"/>
        </w:rPr>
        <w:t>.</w:t>
      </w:r>
      <w:r w:rsidR="00BC7C20" w:rsidRPr="00BC7C20">
        <w:rPr>
          <w:color w:val="000000"/>
          <w:sz w:val="28"/>
          <w:lang w:bidi="ru-RU"/>
        </w:rPr>
        <w:t>15. Концедент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rsidR="00BC7C20" w:rsidRPr="00BC7C20" w:rsidRDefault="00FB3709" w:rsidP="00BC7C20">
      <w:pPr>
        <w:ind w:firstLine="709"/>
        <w:jc w:val="both"/>
        <w:rPr>
          <w:color w:val="000000"/>
          <w:sz w:val="28"/>
          <w:lang w:bidi="ru-RU"/>
        </w:rPr>
      </w:pPr>
      <w:r>
        <w:rPr>
          <w:color w:val="000000"/>
          <w:sz w:val="28"/>
          <w:lang w:bidi="ru-RU"/>
        </w:rPr>
        <w:t>5</w:t>
      </w:r>
      <w:r w:rsidR="00394605">
        <w:rPr>
          <w:color w:val="000000"/>
          <w:sz w:val="28"/>
          <w:lang w:bidi="ru-RU"/>
        </w:rPr>
        <w:t>2</w:t>
      </w:r>
      <w:r>
        <w:rPr>
          <w:color w:val="000000"/>
          <w:sz w:val="28"/>
          <w:lang w:bidi="ru-RU"/>
        </w:rPr>
        <w:t>.</w:t>
      </w:r>
      <w:r w:rsidR="00BC7C20" w:rsidRPr="00BC7C20">
        <w:rPr>
          <w:color w:val="000000"/>
          <w:sz w:val="28"/>
          <w:lang w:bidi="ru-RU"/>
        </w:rPr>
        <w:t>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заявителем заявки на участие в конкурсе в электронной форме, возвращает такому заявителю сумму задатка.</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FB3709" w:rsidRDefault="00FB3709" w:rsidP="00FB3709">
      <w:pPr>
        <w:ind w:firstLine="709"/>
        <w:jc w:val="center"/>
        <w:rPr>
          <w:b/>
          <w:color w:val="000000"/>
          <w:sz w:val="28"/>
          <w:lang w:bidi="ru-RU"/>
        </w:rPr>
      </w:pPr>
      <w:r w:rsidRPr="00FB3709">
        <w:rPr>
          <w:b/>
          <w:color w:val="000000"/>
          <w:sz w:val="28"/>
          <w:lang w:bidi="ru-RU"/>
        </w:rPr>
        <w:t>5</w:t>
      </w:r>
      <w:r w:rsidR="00394605">
        <w:rPr>
          <w:b/>
          <w:color w:val="000000"/>
          <w:sz w:val="28"/>
          <w:lang w:bidi="ru-RU"/>
        </w:rPr>
        <w:t>3</w:t>
      </w:r>
      <w:r w:rsidRPr="00FB3709">
        <w:rPr>
          <w:b/>
          <w:color w:val="000000"/>
          <w:sz w:val="28"/>
          <w:lang w:bidi="ru-RU"/>
        </w:rPr>
        <w:t>.</w:t>
      </w:r>
      <w:r w:rsidR="00BC7C20" w:rsidRPr="00FB3709">
        <w:rPr>
          <w:b/>
          <w:color w:val="000000"/>
          <w:sz w:val="28"/>
          <w:lang w:bidi="ru-RU"/>
        </w:rPr>
        <w:t>Обеспечение заявки при проведении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BC7C20" w:rsidRDefault="00FB3709" w:rsidP="00BC7C20">
      <w:pPr>
        <w:ind w:firstLine="709"/>
        <w:jc w:val="both"/>
        <w:rPr>
          <w:color w:val="000000"/>
          <w:sz w:val="28"/>
          <w:lang w:bidi="ru-RU"/>
        </w:rPr>
      </w:pPr>
      <w:r>
        <w:rPr>
          <w:color w:val="000000"/>
          <w:sz w:val="28"/>
          <w:lang w:bidi="ru-RU"/>
        </w:rPr>
        <w:t>5</w:t>
      </w:r>
      <w:r w:rsidR="00394605">
        <w:rPr>
          <w:color w:val="000000"/>
          <w:sz w:val="28"/>
          <w:lang w:bidi="ru-RU"/>
        </w:rPr>
        <w:t>3</w:t>
      </w:r>
      <w:r>
        <w:rPr>
          <w:color w:val="000000"/>
          <w:sz w:val="28"/>
          <w:lang w:bidi="ru-RU"/>
        </w:rPr>
        <w:t>.</w:t>
      </w:r>
      <w:r w:rsidR="00BC7C20" w:rsidRPr="00BC7C20">
        <w:rPr>
          <w:color w:val="000000"/>
          <w:sz w:val="28"/>
          <w:lang w:bidi="ru-RU"/>
        </w:rPr>
        <w:t>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Правила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rsidR="00BC7C20" w:rsidRPr="00BC7C20" w:rsidRDefault="005B1465" w:rsidP="00BC7C20">
      <w:pPr>
        <w:ind w:firstLine="709"/>
        <w:jc w:val="both"/>
        <w:rPr>
          <w:color w:val="000000"/>
          <w:sz w:val="28"/>
          <w:lang w:bidi="ru-RU"/>
        </w:rPr>
      </w:pPr>
      <w:r>
        <w:rPr>
          <w:color w:val="000000"/>
          <w:sz w:val="28"/>
          <w:lang w:bidi="ru-RU"/>
        </w:rPr>
        <w:t>5</w:t>
      </w:r>
      <w:r w:rsidR="00394605">
        <w:rPr>
          <w:color w:val="000000"/>
          <w:sz w:val="28"/>
          <w:lang w:bidi="ru-RU"/>
        </w:rPr>
        <w:t>3</w:t>
      </w:r>
      <w:r>
        <w:rPr>
          <w:color w:val="000000"/>
          <w:sz w:val="28"/>
          <w:lang w:bidi="ru-RU"/>
        </w:rPr>
        <w:t>.</w:t>
      </w:r>
      <w:r w:rsidR="00BC7C20" w:rsidRPr="00BC7C20">
        <w:rPr>
          <w:color w:val="000000"/>
          <w:sz w:val="28"/>
          <w:lang w:bidi="ru-RU"/>
        </w:rPr>
        <w:t>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концессионного соглашения.</w:t>
      </w:r>
    </w:p>
    <w:p w:rsidR="00BC7C20" w:rsidRPr="00BC7C20" w:rsidRDefault="005B1465" w:rsidP="00BC7C20">
      <w:pPr>
        <w:ind w:firstLine="709"/>
        <w:jc w:val="both"/>
        <w:rPr>
          <w:color w:val="000000"/>
          <w:sz w:val="28"/>
          <w:lang w:bidi="ru-RU"/>
        </w:rPr>
      </w:pPr>
      <w:r>
        <w:rPr>
          <w:color w:val="000000"/>
          <w:sz w:val="28"/>
          <w:lang w:bidi="ru-RU"/>
        </w:rPr>
        <w:t>5</w:t>
      </w:r>
      <w:r w:rsidR="00394605">
        <w:rPr>
          <w:color w:val="000000"/>
          <w:sz w:val="28"/>
          <w:lang w:bidi="ru-RU"/>
        </w:rPr>
        <w:t>3</w:t>
      </w:r>
      <w:r>
        <w:rPr>
          <w:color w:val="000000"/>
          <w:sz w:val="28"/>
          <w:lang w:bidi="ru-RU"/>
        </w:rPr>
        <w:t>.</w:t>
      </w:r>
      <w:r w:rsidR="00BC7C20" w:rsidRPr="00BC7C20">
        <w:rPr>
          <w:color w:val="000000"/>
          <w:sz w:val="28"/>
          <w:lang w:bidi="ru-RU"/>
        </w:rPr>
        <w:t xml:space="preserve">3. В случае, если концедентом в качестве способа обеспечения заявки на участие в конкурсе в электронной форме выбрано внесение суммы задатка, концедент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w:t>
      </w:r>
      <w:r w:rsidR="00BC7C20" w:rsidRPr="00BC7C20">
        <w:rPr>
          <w:color w:val="000000"/>
          <w:sz w:val="28"/>
          <w:lang w:bidi="ru-RU"/>
        </w:rPr>
        <w:lastRenderedPageBreak/>
        <w:t>сумма задатка, размещается концедентом в открытом разделе электронной площадки.</w:t>
      </w:r>
    </w:p>
    <w:p w:rsidR="00BC7C20" w:rsidRPr="00BC7C20" w:rsidRDefault="005B1465" w:rsidP="00BC7C20">
      <w:pPr>
        <w:ind w:firstLine="709"/>
        <w:jc w:val="both"/>
        <w:rPr>
          <w:color w:val="000000"/>
          <w:sz w:val="28"/>
          <w:lang w:bidi="ru-RU"/>
        </w:rPr>
      </w:pPr>
      <w:r>
        <w:rPr>
          <w:color w:val="000000"/>
          <w:sz w:val="28"/>
          <w:lang w:bidi="ru-RU"/>
        </w:rPr>
        <w:t>5</w:t>
      </w:r>
      <w:r w:rsidR="00394605">
        <w:rPr>
          <w:color w:val="000000"/>
          <w:sz w:val="28"/>
          <w:lang w:bidi="ru-RU"/>
        </w:rPr>
        <w:t>3</w:t>
      </w:r>
      <w:r>
        <w:rPr>
          <w:color w:val="000000"/>
          <w:sz w:val="28"/>
          <w:lang w:bidi="ru-RU"/>
        </w:rPr>
        <w:t>.</w:t>
      </w:r>
      <w:r w:rsidR="00BC7C20" w:rsidRPr="00BC7C20">
        <w:rPr>
          <w:color w:val="000000"/>
          <w:sz w:val="28"/>
          <w:lang w:bidi="ru-RU"/>
        </w:rPr>
        <w:t>4. Требования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rsidR="00BC7C20" w:rsidRPr="00BC7C20" w:rsidRDefault="005B1465" w:rsidP="00BC7C20">
      <w:pPr>
        <w:ind w:firstLine="709"/>
        <w:jc w:val="both"/>
        <w:rPr>
          <w:color w:val="000000"/>
          <w:sz w:val="28"/>
          <w:lang w:bidi="ru-RU"/>
        </w:rPr>
      </w:pPr>
      <w:r>
        <w:rPr>
          <w:color w:val="000000"/>
          <w:sz w:val="28"/>
          <w:lang w:bidi="ru-RU"/>
        </w:rPr>
        <w:t>5</w:t>
      </w:r>
      <w:r w:rsidR="00394605">
        <w:rPr>
          <w:color w:val="000000"/>
          <w:sz w:val="28"/>
          <w:lang w:bidi="ru-RU"/>
        </w:rPr>
        <w:t>3</w:t>
      </w:r>
      <w:r>
        <w:rPr>
          <w:color w:val="000000"/>
          <w:sz w:val="28"/>
          <w:lang w:bidi="ru-RU"/>
        </w:rPr>
        <w:t>.</w:t>
      </w:r>
      <w:r w:rsidR="00BC7C20" w:rsidRPr="00BC7C20">
        <w:rPr>
          <w:color w:val="000000"/>
          <w:sz w:val="28"/>
          <w:lang w:bidi="ru-RU"/>
        </w:rPr>
        <w:t>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rsidR="00BC7C20" w:rsidRPr="00BC7C20" w:rsidRDefault="005B1465" w:rsidP="00BC7C20">
      <w:pPr>
        <w:ind w:firstLine="709"/>
        <w:jc w:val="both"/>
        <w:rPr>
          <w:color w:val="000000"/>
          <w:sz w:val="28"/>
          <w:lang w:bidi="ru-RU"/>
        </w:rPr>
      </w:pPr>
      <w:r>
        <w:rPr>
          <w:color w:val="000000"/>
          <w:sz w:val="28"/>
          <w:lang w:bidi="ru-RU"/>
        </w:rPr>
        <w:t>5</w:t>
      </w:r>
      <w:r w:rsidR="00394605">
        <w:rPr>
          <w:color w:val="000000"/>
          <w:sz w:val="28"/>
          <w:lang w:bidi="ru-RU"/>
        </w:rPr>
        <w:t>3</w:t>
      </w:r>
      <w:r>
        <w:rPr>
          <w:color w:val="000000"/>
          <w:sz w:val="28"/>
          <w:lang w:bidi="ru-RU"/>
        </w:rPr>
        <w:t>.</w:t>
      </w:r>
      <w:r w:rsidR="00BC7C20" w:rsidRPr="00BC7C20">
        <w:rPr>
          <w:color w:val="000000"/>
          <w:sz w:val="28"/>
          <w:lang w:bidi="ru-RU"/>
        </w:rPr>
        <w:t xml:space="preserve">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w:t>
      </w:r>
      <w:r w:rsidR="000D0116">
        <w:rPr>
          <w:color w:val="000000"/>
          <w:sz w:val="28"/>
          <w:lang w:bidi="ru-RU"/>
        </w:rPr>
        <w:t>Федеральным законом 115-ФЗ</w:t>
      </w:r>
      <w:r w:rsidR="00BC7C20" w:rsidRPr="00BC7C20">
        <w:rPr>
          <w:color w:val="000000"/>
          <w:sz w:val="28"/>
          <w:lang w:bidi="ru-RU"/>
        </w:rPr>
        <w:t>.</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5B1465" w:rsidRDefault="005B1465" w:rsidP="005B1465">
      <w:pPr>
        <w:ind w:firstLine="709"/>
        <w:jc w:val="center"/>
        <w:rPr>
          <w:b/>
          <w:color w:val="000000"/>
          <w:sz w:val="28"/>
          <w:lang w:bidi="ru-RU"/>
        </w:rPr>
      </w:pPr>
      <w:r>
        <w:rPr>
          <w:b/>
          <w:color w:val="000000"/>
          <w:sz w:val="28"/>
          <w:lang w:bidi="ru-RU"/>
        </w:rPr>
        <w:t>5</w:t>
      </w:r>
      <w:r w:rsidR="00394605">
        <w:rPr>
          <w:b/>
          <w:color w:val="000000"/>
          <w:sz w:val="28"/>
          <w:lang w:bidi="ru-RU"/>
        </w:rPr>
        <w:t>4</w:t>
      </w:r>
      <w:r>
        <w:rPr>
          <w:b/>
          <w:color w:val="000000"/>
          <w:sz w:val="28"/>
          <w:lang w:bidi="ru-RU"/>
        </w:rPr>
        <w:t xml:space="preserve">. </w:t>
      </w:r>
      <w:r w:rsidR="00BC7C20" w:rsidRPr="005B1465">
        <w:rPr>
          <w:b/>
          <w:color w:val="000000"/>
          <w:sz w:val="28"/>
          <w:lang w:bidi="ru-RU"/>
        </w:rPr>
        <w:t>Проведение предварительного отбора участников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BC7C20" w:rsidRDefault="005B1465" w:rsidP="00BC7C20">
      <w:pPr>
        <w:ind w:firstLine="709"/>
        <w:jc w:val="both"/>
        <w:rPr>
          <w:color w:val="000000"/>
          <w:sz w:val="28"/>
          <w:lang w:bidi="ru-RU"/>
        </w:rPr>
      </w:pPr>
      <w:r>
        <w:rPr>
          <w:color w:val="000000"/>
          <w:sz w:val="28"/>
          <w:lang w:bidi="ru-RU"/>
        </w:rPr>
        <w:t>5</w:t>
      </w:r>
      <w:r w:rsidR="00394605">
        <w:rPr>
          <w:color w:val="000000"/>
          <w:sz w:val="28"/>
          <w:lang w:bidi="ru-RU"/>
        </w:rPr>
        <w:t>4</w:t>
      </w:r>
      <w:r>
        <w:rPr>
          <w:color w:val="000000"/>
          <w:sz w:val="28"/>
          <w:lang w:bidi="ru-RU"/>
        </w:rPr>
        <w:t>.</w:t>
      </w:r>
      <w:r w:rsidR="00BC7C20" w:rsidRPr="00BC7C20">
        <w:rPr>
          <w:color w:val="000000"/>
          <w:sz w:val="28"/>
          <w:lang w:bidi="ru-RU"/>
        </w:rPr>
        <w:t>1.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рабочий раздел электронной площадки, доступ к которому имеет только концедент (далее - личный кабинет концедента), обеспечивает доступ концедента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rsidR="00BC7C20" w:rsidRPr="00BC7C20" w:rsidRDefault="005B1465" w:rsidP="00BC7C20">
      <w:pPr>
        <w:ind w:firstLine="709"/>
        <w:jc w:val="both"/>
        <w:rPr>
          <w:color w:val="000000"/>
          <w:sz w:val="28"/>
          <w:lang w:bidi="ru-RU"/>
        </w:rPr>
      </w:pPr>
      <w:r>
        <w:rPr>
          <w:color w:val="000000"/>
          <w:sz w:val="28"/>
          <w:lang w:bidi="ru-RU"/>
        </w:rPr>
        <w:t>5</w:t>
      </w:r>
      <w:r w:rsidR="00394605">
        <w:rPr>
          <w:color w:val="000000"/>
          <w:sz w:val="28"/>
          <w:lang w:bidi="ru-RU"/>
        </w:rPr>
        <w:t>4</w:t>
      </w:r>
      <w:r>
        <w:rPr>
          <w:color w:val="000000"/>
          <w:sz w:val="28"/>
          <w:lang w:bidi="ru-RU"/>
        </w:rPr>
        <w:t>.</w:t>
      </w:r>
      <w:r w:rsidR="00BC7C20" w:rsidRPr="00BC7C20">
        <w:rPr>
          <w:color w:val="000000"/>
          <w:sz w:val="28"/>
          <w:lang w:bidi="ru-RU"/>
        </w:rPr>
        <w:t>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предоставленным безотзывным банковским гарантиям и электронному журналу банковских гарантий.</w:t>
      </w:r>
    </w:p>
    <w:p w:rsidR="00BC7C20" w:rsidRPr="00BC7C20" w:rsidRDefault="005B1465" w:rsidP="00BC7C20">
      <w:pPr>
        <w:ind w:firstLine="709"/>
        <w:jc w:val="both"/>
        <w:rPr>
          <w:color w:val="000000"/>
          <w:sz w:val="28"/>
          <w:lang w:bidi="ru-RU"/>
        </w:rPr>
      </w:pPr>
      <w:r>
        <w:rPr>
          <w:color w:val="000000"/>
          <w:sz w:val="28"/>
          <w:lang w:bidi="ru-RU"/>
        </w:rPr>
        <w:t>5</w:t>
      </w:r>
      <w:r w:rsidR="00394605">
        <w:rPr>
          <w:color w:val="000000"/>
          <w:sz w:val="28"/>
          <w:lang w:bidi="ru-RU"/>
        </w:rPr>
        <w:t>4</w:t>
      </w:r>
      <w:r>
        <w:rPr>
          <w:color w:val="000000"/>
          <w:sz w:val="28"/>
          <w:lang w:bidi="ru-RU"/>
        </w:rPr>
        <w:t>.</w:t>
      </w:r>
      <w:r w:rsidR="00BC7C20" w:rsidRPr="00BC7C20">
        <w:rPr>
          <w:color w:val="000000"/>
          <w:sz w:val="28"/>
          <w:lang w:bidi="ru-RU"/>
        </w:rPr>
        <w:t>3. В случае, если конкурсной документацией предусмотрено перечисление суммы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реестру поступивших задатков.</w:t>
      </w:r>
    </w:p>
    <w:p w:rsidR="00BC7C20" w:rsidRPr="00BC7C20" w:rsidRDefault="005B1465" w:rsidP="00BC7C20">
      <w:pPr>
        <w:ind w:firstLine="709"/>
        <w:jc w:val="both"/>
        <w:rPr>
          <w:color w:val="000000"/>
          <w:sz w:val="28"/>
          <w:lang w:bidi="ru-RU"/>
        </w:rPr>
      </w:pPr>
      <w:r>
        <w:rPr>
          <w:color w:val="000000"/>
          <w:sz w:val="28"/>
          <w:lang w:bidi="ru-RU"/>
        </w:rPr>
        <w:t>5</w:t>
      </w:r>
      <w:r w:rsidR="00394605">
        <w:rPr>
          <w:color w:val="000000"/>
          <w:sz w:val="28"/>
          <w:lang w:bidi="ru-RU"/>
        </w:rPr>
        <w:t>4</w:t>
      </w:r>
      <w:r>
        <w:rPr>
          <w:color w:val="000000"/>
          <w:sz w:val="28"/>
          <w:lang w:bidi="ru-RU"/>
        </w:rPr>
        <w:t>.</w:t>
      </w:r>
      <w:r w:rsidR="00BC7C20" w:rsidRPr="00BC7C20">
        <w:rPr>
          <w:color w:val="000000"/>
          <w:sz w:val="28"/>
          <w:lang w:bidi="ru-RU"/>
        </w:rPr>
        <w:t xml:space="preserve">4. До даты и времени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у концедента отсутствует доступ </w:t>
      </w:r>
      <w:r w:rsidR="00BC7C20" w:rsidRPr="00BC7C20">
        <w:rPr>
          <w:color w:val="000000"/>
          <w:sz w:val="28"/>
          <w:lang w:bidi="ru-RU"/>
        </w:rPr>
        <w:lastRenderedPageBreak/>
        <w:t>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rsidR="00BC7C20" w:rsidRPr="00BC7C20" w:rsidRDefault="005B1465" w:rsidP="00BC7C20">
      <w:pPr>
        <w:ind w:firstLine="709"/>
        <w:jc w:val="both"/>
        <w:rPr>
          <w:color w:val="000000"/>
          <w:sz w:val="28"/>
          <w:lang w:bidi="ru-RU"/>
        </w:rPr>
      </w:pPr>
      <w:r>
        <w:rPr>
          <w:color w:val="000000"/>
          <w:sz w:val="28"/>
          <w:lang w:bidi="ru-RU"/>
        </w:rPr>
        <w:t>5</w:t>
      </w:r>
      <w:r w:rsidR="00394605">
        <w:rPr>
          <w:color w:val="000000"/>
          <w:sz w:val="28"/>
          <w:lang w:bidi="ru-RU"/>
        </w:rPr>
        <w:t>4</w:t>
      </w:r>
      <w:r>
        <w:rPr>
          <w:color w:val="000000"/>
          <w:sz w:val="28"/>
          <w:lang w:bidi="ru-RU"/>
        </w:rPr>
        <w:t>.</w:t>
      </w:r>
      <w:r w:rsidR="00BC7C20" w:rsidRPr="00BC7C20">
        <w:rPr>
          <w:color w:val="000000"/>
          <w:sz w:val="28"/>
          <w:lang w:bidi="ru-RU"/>
        </w:rPr>
        <w:t>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rsidR="00BC7C20" w:rsidRPr="00BC7C20" w:rsidRDefault="00BC7C20" w:rsidP="00BC7C20">
      <w:pPr>
        <w:ind w:firstLine="709"/>
        <w:jc w:val="both"/>
        <w:rPr>
          <w:color w:val="000000"/>
          <w:sz w:val="28"/>
          <w:lang w:bidi="ru-RU"/>
        </w:rPr>
      </w:pPr>
      <w:r w:rsidRPr="00BC7C20">
        <w:rPr>
          <w:color w:val="000000"/>
          <w:sz w:val="28"/>
          <w:lang w:bidi="ru-RU"/>
        </w:rPr>
        <w:t>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rsidR="00BC7C20" w:rsidRPr="00BC7C20" w:rsidRDefault="00BC7C20" w:rsidP="00BC7C20">
      <w:pPr>
        <w:ind w:firstLine="709"/>
        <w:jc w:val="both"/>
        <w:rPr>
          <w:color w:val="000000"/>
          <w:sz w:val="28"/>
          <w:lang w:bidi="ru-RU"/>
        </w:rPr>
      </w:pPr>
      <w:r w:rsidRPr="00BC7C20">
        <w:rPr>
          <w:color w:val="000000"/>
          <w:sz w:val="28"/>
          <w:lang w:bidi="ru-RU"/>
        </w:rPr>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rsidR="00BC7C20" w:rsidRPr="00BC7C20" w:rsidRDefault="00BC7C20" w:rsidP="00BC7C20">
      <w:pPr>
        <w:ind w:firstLine="709"/>
        <w:jc w:val="both"/>
        <w:rPr>
          <w:color w:val="000000"/>
          <w:sz w:val="28"/>
          <w:lang w:bidi="ru-RU"/>
        </w:rPr>
      </w:pPr>
      <w:r w:rsidRPr="00BC7C20">
        <w:rPr>
          <w:color w:val="000000"/>
          <w:sz w:val="28"/>
          <w:lang w:bidi="ru-RU"/>
        </w:rPr>
        <w:t xml:space="preserve">3) соответствие заявителя требованиям, предъявляемым к концессионеру в соответствии с </w:t>
      </w:r>
      <w:r w:rsidR="000D0116">
        <w:rPr>
          <w:color w:val="000000"/>
          <w:sz w:val="28"/>
          <w:lang w:bidi="ru-RU"/>
        </w:rPr>
        <w:t>Федеральным законом 115-ФЗ</w:t>
      </w:r>
      <w:r w:rsidRPr="00BC7C20">
        <w:rPr>
          <w:color w:val="000000"/>
          <w:sz w:val="28"/>
          <w:lang w:bidi="ru-RU"/>
        </w:rPr>
        <w:t>.</w:t>
      </w:r>
    </w:p>
    <w:p w:rsidR="00BC7C20" w:rsidRPr="00BC7C20" w:rsidRDefault="005B1465" w:rsidP="00BC7C20">
      <w:pPr>
        <w:ind w:firstLine="709"/>
        <w:jc w:val="both"/>
        <w:rPr>
          <w:color w:val="000000"/>
          <w:sz w:val="28"/>
          <w:lang w:bidi="ru-RU"/>
        </w:rPr>
      </w:pPr>
      <w:r>
        <w:rPr>
          <w:color w:val="000000"/>
          <w:sz w:val="28"/>
          <w:lang w:bidi="ru-RU"/>
        </w:rPr>
        <w:t>5</w:t>
      </w:r>
      <w:r w:rsidR="00394605">
        <w:rPr>
          <w:color w:val="000000"/>
          <w:sz w:val="28"/>
          <w:lang w:bidi="ru-RU"/>
        </w:rPr>
        <w:t>4</w:t>
      </w:r>
      <w:r>
        <w:rPr>
          <w:color w:val="000000"/>
          <w:sz w:val="28"/>
          <w:lang w:bidi="ru-RU"/>
        </w:rPr>
        <w:t>.</w:t>
      </w:r>
      <w:r w:rsidR="00BC7C20" w:rsidRPr="00BC7C20">
        <w:rPr>
          <w:color w:val="000000"/>
          <w:sz w:val="28"/>
          <w:lang w:bidi="ru-RU"/>
        </w:rPr>
        <w:t>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(для юридического лица) или фамилию, имя и (при наличии) отчество (для индивидуального предпринимателя)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(для юридического лица) или фамилию, имя и (при наличии) отчество (для индивидуального предпринимателя)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rsidR="00BC7C20" w:rsidRPr="00BC7C20" w:rsidRDefault="00E25369" w:rsidP="00BC7C20">
      <w:pPr>
        <w:ind w:firstLine="709"/>
        <w:jc w:val="both"/>
        <w:rPr>
          <w:color w:val="000000"/>
          <w:sz w:val="28"/>
          <w:lang w:bidi="ru-RU"/>
        </w:rPr>
      </w:pPr>
      <w:r>
        <w:rPr>
          <w:color w:val="000000"/>
          <w:sz w:val="28"/>
          <w:lang w:bidi="ru-RU"/>
        </w:rPr>
        <w:t>5</w:t>
      </w:r>
      <w:r w:rsidR="00394605">
        <w:rPr>
          <w:color w:val="000000"/>
          <w:sz w:val="28"/>
          <w:lang w:bidi="ru-RU"/>
        </w:rPr>
        <w:t>4</w:t>
      </w:r>
      <w:r>
        <w:rPr>
          <w:color w:val="000000"/>
          <w:sz w:val="28"/>
          <w:lang w:bidi="ru-RU"/>
        </w:rPr>
        <w:t>.</w:t>
      </w:r>
      <w:r w:rsidR="00BC7C20" w:rsidRPr="00BC7C20">
        <w:rPr>
          <w:color w:val="000000"/>
          <w:sz w:val="28"/>
          <w:lang w:bidi="ru-RU"/>
        </w:rPr>
        <w:t>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заключении концессионного соглашения подлежит отмене или изменению.</w:t>
      </w:r>
    </w:p>
    <w:p w:rsidR="00BC7C20" w:rsidRPr="00BC7C20" w:rsidRDefault="00977E63" w:rsidP="00BC7C20">
      <w:pPr>
        <w:ind w:firstLine="709"/>
        <w:jc w:val="both"/>
        <w:rPr>
          <w:color w:val="000000"/>
          <w:sz w:val="28"/>
          <w:lang w:bidi="ru-RU"/>
        </w:rPr>
      </w:pPr>
      <w:r>
        <w:rPr>
          <w:color w:val="000000"/>
          <w:sz w:val="28"/>
          <w:lang w:bidi="ru-RU"/>
        </w:rPr>
        <w:t>54</w:t>
      </w:r>
      <w:r w:rsidR="00E25369">
        <w:rPr>
          <w:color w:val="000000"/>
          <w:sz w:val="28"/>
          <w:lang w:bidi="ru-RU"/>
        </w:rPr>
        <w:t>.</w:t>
      </w:r>
      <w:r w:rsidR="00BC7C20" w:rsidRPr="00BC7C20">
        <w:rPr>
          <w:color w:val="000000"/>
          <w:sz w:val="28"/>
          <w:lang w:bidi="ru-RU"/>
        </w:rPr>
        <w:t>8. Решение об отказе в допуске заявителя к участию в конкурсе в электронной форме принимается конкурсной комиссией по основаниям, ус</w:t>
      </w:r>
      <w:r w:rsidR="00E25369">
        <w:rPr>
          <w:color w:val="000000"/>
          <w:sz w:val="28"/>
          <w:lang w:bidi="ru-RU"/>
        </w:rPr>
        <w:t>тановленным частью 3 статьи 29</w:t>
      </w:r>
      <w:r w:rsidR="00BC7C20" w:rsidRPr="00BC7C20">
        <w:rPr>
          <w:color w:val="000000"/>
          <w:sz w:val="28"/>
          <w:lang w:bidi="ru-RU"/>
        </w:rPr>
        <w:t xml:space="preserve"> Федерального закона</w:t>
      </w:r>
      <w:r w:rsidR="00E25369">
        <w:rPr>
          <w:color w:val="000000"/>
          <w:sz w:val="28"/>
          <w:lang w:bidi="ru-RU"/>
        </w:rPr>
        <w:t xml:space="preserve"> № 115-ФЗ</w:t>
      </w:r>
      <w:r w:rsidR="00BC7C20" w:rsidRPr="00BC7C20">
        <w:rPr>
          <w:color w:val="000000"/>
          <w:sz w:val="28"/>
          <w:lang w:bidi="ru-RU"/>
        </w:rPr>
        <w:t>.</w:t>
      </w:r>
    </w:p>
    <w:p w:rsidR="00BC7C20" w:rsidRPr="00BC7C20" w:rsidRDefault="00977E63" w:rsidP="00BC7C20">
      <w:pPr>
        <w:ind w:firstLine="709"/>
        <w:jc w:val="both"/>
        <w:rPr>
          <w:color w:val="000000"/>
          <w:sz w:val="28"/>
          <w:lang w:bidi="ru-RU"/>
        </w:rPr>
      </w:pPr>
      <w:r>
        <w:rPr>
          <w:color w:val="000000"/>
          <w:sz w:val="28"/>
          <w:lang w:bidi="ru-RU"/>
        </w:rPr>
        <w:lastRenderedPageBreak/>
        <w:t>54</w:t>
      </w:r>
      <w:r w:rsidR="00E25369">
        <w:rPr>
          <w:color w:val="000000"/>
          <w:sz w:val="28"/>
          <w:lang w:bidi="ru-RU"/>
        </w:rPr>
        <w:t>.</w:t>
      </w:r>
      <w:r w:rsidR="00BC7C20" w:rsidRPr="00BC7C20">
        <w:rPr>
          <w:color w:val="000000"/>
          <w:sz w:val="28"/>
          <w:lang w:bidi="ru-RU"/>
        </w:rPr>
        <w:t>9. Решение об отказе в допуске заявителя к участию в конкурсе в электронной форме может быть обжаловано в порядке, установленном законодательством Российской Федерации.</w:t>
      </w:r>
    </w:p>
    <w:p w:rsidR="00BC7C20" w:rsidRPr="00BC7C20" w:rsidRDefault="00E25369" w:rsidP="00BC7C20">
      <w:pPr>
        <w:ind w:firstLine="709"/>
        <w:jc w:val="both"/>
        <w:rPr>
          <w:color w:val="000000"/>
          <w:sz w:val="28"/>
          <w:lang w:bidi="ru-RU"/>
        </w:rPr>
      </w:pPr>
      <w:r>
        <w:rPr>
          <w:color w:val="000000"/>
          <w:sz w:val="28"/>
          <w:lang w:bidi="ru-RU"/>
        </w:rPr>
        <w:t>53.</w:t>
      </w:r>
      <w:r w:rsidR="00BC7C20" w:rsidRPr="00BC7C20">
        <w:rPr>
          <w:color w:val="000000"/>
          <w:sz w:val="28"/>
          <w:lang w:bidi="ru-RU"/>
        </w:rPr>
        <w:t>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концедентом на официальном сайте концедента и в открытом разделе электронной площадки.</w:t>
      </w:r>
    </w:p>
    <w:p w:rsidR="00BC7C20" w:rsidRPr="00BC7C20" w:rsidRDefault="00977E63" w:rsidP="00BC7C20">
      <w:pPr>
        <w:ind w:firstLine="709"/>
        <w:jc w:val="both"/>
        <w:rPr>
          <w:color w:val="000000"/>
          <w:sz w:val="28"/>
          <w:lang w:bidi="ru-RU"/>
        </w:rPr>
      </w:pPr>
      <w:r>
        <w:rPr>
          <w:color w:val="000000"/>
          <w:sz w:val="28"/>
          <w:lang w:bidi="ru-RU"/>
        </w:rPr>
        <w:t>54</w:t>
      </w:r>
      <w:r w:rsidR="00E25369">
        <w:rPr>
          <w:color w:val="000000"/>
          <w:sz w:val="28"/>
          <w:lang w:bidi="ru-RU"/>
        </w:rPr>
        <w:t>.</w:t>
      </w:r>
      <w:r w:rsidR="00BC7C20" w:rsidRPr="00BC7C20">
        <w:rPr>
          <w:color w:val="000000"/>
          <w:sz w:val="28"/>
          <w:lang w:bidi="ru-RU"/>
        </w:rPr>
        <w:t>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уведомления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направляются уведомления об отказе в допуске к участию в конкурсе в электронной форме с приложением копии такого протокола.</w:t>
      </w:r>
    </w:p>
    <w:p w:rsidR="00BC7C20" w:rsidRPr="00BC7C20" w:rsidRDefault="00977E63" w:rsidP="00BC7C20">
      <w:pPr>
        <w:ind w:firstLine="709"/>
        <w:jc w:val="both"/>
        <w:rPr>
          <w:color w:val="000000"/>
          <w:sz w:val="28"/>
          <w:lang w:bidi="ru-RU"/>
        </w:rPr>
      </w:pPr>
      <w:r>
        <w:rPr>
          <w:color w:val="000000"/>
          <w:sz w:val="28"/>
          <w:lang w:bidi="ru-RU"/>
        </w:rPr>
        <w:t>54</w:t>
      </w:r>
      <w:r w:rsidR="00E25369">
        <w:rPr>
          <w:color w:val="000000"/>
          <w:sz w:val="28"/>
          <w:lang w:bidi="ru-RU"/>
        </w:rPr>
        <w:t>.</w:t>
      </w:r>
      <w:r w:rsidR="00BC7C20" w:rsidRPr="00BC7C20">
        <w:rPr>
          <w:color w:val="000000"/>
          <w:sz w:val="28"/>
          <w:lang w:bidi="ru-RU"/>
        </w:rPr>
        <w:t>12. В течение пяти рабочих дней со дня подписания протокола проведения предварительного отбора участников конкурса в электронной форме концедент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rsidR="00BC7C20" w:rsidRPr="00BC7C20" w:rsidRDefault="00977E63" w:rsidP="00BC7C20">
      <w:pPr>
        <w:ind w:firstLine="709"/>
        <w:jc w:val="both"/>
        <w:rPr>
          <w:color w:val="000000"/>
          <w:sz w:val="28"/>
          <w:lang w:bidi="ru-RU"/>
        </w:rPr>
      </w:pPr>
      <w:r>
        <w:rPr>
          <w:color w:val="000000"/>
          <w:sz w:val="28"/>
          <w:lang w:bidi="ru-RU"/>
        </w:rPr>
        <w:t>54</w:t>
      </w:r>
      <w:r w:rsidR="00E25369">
        <w:rPr>
          <w:color w:val="000000"/>
          <w:sz w:val="28"/>
          <w:lang w:bidi="ru-RU"/>
        </w:rPr>
        <w:t>.</w:t>
      </w:r>
      <w:r w:rsidR="00BC7C20" w:rsidRPr="00BC7C20">
        <w:rPr>
          <w:color w:val="000000"/>
          <w:sz w:val="28"/>
          <w:lang w:bidi="ru-RU"/>
        </w:rPr>
        <w:t>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E25369" w:rsidRDefault="00977E63" w:rsidP="00E25369">
      <w:pPr>
        <w:ind w:firstLine="709"/>
        <w:jc w:val="center"/>
        <w:rPr>
          <w:b/>
          <w:color w:val="000000"/>
          <w:sz w:val="28"/>
          <w:lang w:bidi="ru-RU"/>
        </w:rPr>
      </w:pPr>
      <w:r>
        <w:rPr>
          <w:b/>
          <w:color w:val="000000"/>
          <w:sz w:val="28"/>
          <w:lang w:bidi="ru-RU"/>
        </w:rPr>
        <w:t>55</w:t>
      </w:r>
      <w:r w:rsidR="00E25369" w:rsidRPr="00E25369">
        <w:rPr>
          <w:b/>
          <w:color w:val="000000"/>
          <w:sz w:val="28"/>
          <w:lang w:bidi="ru-RU"/>
        </w:rPr>
        <w:t>.</w:t>
      </w:r>
      <w:r w:rsidR="00BC7C20" w:rsidRPr="00E25369">
        <w:rPr>
          <w:b/>
          <w:color w:val="000000"/>
          <w:sz w:val="28"/>
          <w:lang w:bidi="ru-RU"/>
        </w:rPr>
        <w:t xml:space="preserve"> Представление участниками конкурса в электронной форме конкурсных предложений</w:t>
      </w:r>
    </w:p>
    <w:p w:rsidR="00BC7C20" w:rsidRPr="00E25369" w:rsidRDefault="00BC7C20" w:rsidP="00E25369">
      <w:pPr>
        <w:ind w:firstLine="709"/>
        <w:jc w:val="center"/>
        <w:rPr>
          <w:b/>
          <w:color w:val="000000"/>
          <w:sz w:val="28"/>
          <w:lang w:bidi="ru-RU"/>
        </w:rPr>
      </w:pPr>
    </w:p>
    <w:p w:rsidR="00BC7C20" w:rsidRPr="00BC7C20" w:rsidRDefault="00977E63" w:rsidP="00BC7C20">
      <w:pPr>
        <w:ind w:firstLine="709"/>
        <w:jc w:val="both"/>
        <w:rPr>
          <w:color w:val="000000"/>
          <w:sz w:val="28"/>
          <w:lang w:bidi="ru-RU"/>
        </w:rPr>
      </w:pPr>
      <w:r>
        <w:rPr>
          <w:color w:val="000000"/>
          <w:sz w:val="28"/>
          <w:lang w:bidi="ru-RU"/>
        </w:rPr>
        <w:t>55</w:t>
      </w:r>
      <w:r w:rsidR="00E25369">
        <w:rPr>
          <w:color w:val="000000"/>
          <w:sz w:val="28"/>
          <w:lang w:bidi="ru-RU"/>
        </w:rPr>
        <w:t>.</w:t>
      </w:r>
      <w:r w:rsidR="00BC7C20" w:rsidRPr="00BC7C20">
        <w:rPr>
          <w:color w:val="000000"/>
          <w:sz w:val="28"/>
          <w:lang w:bidi="ru-RU"/>
        </w:rPr>
        <w:t xml:space="preserve">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частью 7 статьи 38.2 </w:t>
      </w:r>
      <w:r w:rsidR="00BC7C20" w:rsidRPr="00BC7C20">
        <w:rPr>
          <w:color w:val="000000"/>
          <w:sz w:val="28"/>
          <w:lang w:bidi="ru-RU"/>
        </w:rPr>
        <w:lastRenderedPageBreak/>
        <w:t>Федерального закона</w:t>
      </w:r>
      <w:r w:rsidR="00E25369">
        <w:rPr>
          <w:color w:val="000000"/>
          <w:sz w:val="28"/>
          <w:lang w:bidi="ru-RU"/>
        </w:rPr>
        <w:t xml:space="preserve"> № 115-ФЗ</w:t>
      </w:r>
      <w:r w:rsidR="00BC7C20" w:rsidRPr="00BC7C20">
        <w:rPr>
          <w:color w:val="000000"/>
          <w:sz w:val="28"/>
          <w:lang w:bidi="ru-RU"/>
        </w:rPr>
        <w:t>. Участник конкурса в электронной форме может подать только одно конкурсное предложение.</w:t>
      </w:r>
    </w:p>
    <w:p w:rsidR="00BC7C20" w:rsidRPr="00BC7C20" w:rsidRDefault="00977E63" w:rsidP="00BC7C20">
      <w:pPr>
        <w:ind w:firstLine="709"/>
        <w:jc w:val="both"/>
        <w:rPr>
          <w:color w:val="000000"/>
          <w:sz w:val="28"/>
          <w:lang w:bidi="ru-RU"/>
        </w:rPr>
      </w:pPr>
      <w:r>
        <w:rPr>
          <w:color w:val="000000"/>
          <w:sz w:val="28"/>
          <w:lang w:bidi="ru-RU"/>
        </w:rPr>
        <w:t>55</w:t>
      </w:r>
      <w:r w:rsidR="00E25369">
        <w:rPr>
          <w:color w:val="000000"/>
          <w:sz w:val="28"/>
          <w:lang w:bidi="ru-RU"/>
        </w:rPr>
        <w:t>.</w:t>
      </w:r>
      <w:r w:rsidR="00BC7C20" w:rsidRPr="00BC7C20">
        <w:rPr>
          <w:color w:val="000000"/>
          <w:sz w:val="28"/>
          <w:lang w:bidi="ru-RU"/>
        </w:rPr>
        <w:t>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rsidR="00BC7C20" w:rsidRPr="00BC7C20" w:rsidRDefault="00977E63" w:rsidP="00BC7C20">
      <w:pPr>
        <w:ind w:firstLine="709"/>
        <w:jc w:val="both"/>
        <w:rPr>
          <w:color w:val="000000"/>
          <w:sz w:val="28"/>
          <w:lang w:bidi="ru-RU"/>
        </w:rPr>
      </w:pPr>
      <w:r>
        <w:rPr>
          <w:color w:val="000000"/>
          <w:sz w:val="28"/>
          <w:lang w:bidi="ru-RU"/>
        </w:rPr>
        <w:t>55</w:t>
      </w:r>
      <w:r w:rsidR="00E25369">
        <w:rPr>
          <w:color w:val="000000"/>
          <w:sz w:val="28"/>
          <w:lang w:bidi="ru-RU"/>
        </w:rPr>
        <w:t>.</w:t>
      </w:r>
      <w:r w:rsidR="00BC7C20" w:rsidRPr="00BC7C20">
        <w:rPr>
          <w:color w:val="000000"/>
          <w:sz w:val="28"/>
          <w:lang w:bidi="ru-RU"/>
        </w:rPr>
        <w:t>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p w:rsidR="00BC7C20" w:rsidRPr="00BC7C20" w:rsidRDefault="00977E63" w:rsidP="00BC7C20">
      <w:pPr>
        <w:ind w:firstLine="709"/>
        <w:jc w:val="both"/>
        <w:rPr>
          <w:color w:val="000000"/>
          <w:sz w:val="28"/>
          <w:lang w:bidi="ru-RU"/>
        </w:rPr>
      </w:pPr>
      <w:r>
        <w:rPr>
          <w:color w:val="000000"/>
          <w:sz w:val="28"/>
          <w:lang w:bidi="ru-RU"/>
        </w:rPr>
        <w:t>55</w:t>
      </w:r>
      <w:r w:rsidR="00E25369">
        <w:rPr>
          <w:color w:val="000000"/>
          <w:sz w:val="28"/>
          <w:lang w:bidi="ru-RU"/>
        </w:rPr>
        <w:t>.</w:t>
      </w:r>
      <w:r w:rsidR="00BC7C20" w:rsidRPr="00BC7C20">
        <w:rPr>
          <w:color w:val="000000"/>
          <w:sz w:val="28"/>
          <w:lang w:bidi="ru-RU"/>
        </w:rPr>
        <w:t>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w:t>
      </w:r>
      <w:r w:rsidR="00E25369">
        <w:rPr>
          <w:color w:val="000000"/>
          <w:sz w:val="28"/>
          <w:lang w:bidi="ru-RU"/>
        </w:rPr>
        <w:t xml:space="preserve"> требований статьи 49</w:t>
      </w:r>
      <w:r w:rsidR="00BC7C20" w:rsidRPr="00BC7C20">
        <w:rPr>
          <w:color w:val="000000"/>
          <w:sz w:val="28"/>
          <w:lang w:bidi="ru-RU"/>
        </w:rPr>
        <w:t xml:space="preserve"> Федерального закона</w:t>
      </w:r>
      <w:r w:rsidR="00E25369">
        <w:rPr>
          <w:color w:val="000000"/>
          <w:sz w:val="28"/>
          <w:lang w:bidi="ru-RU"/>
        </w:rPr>
        <w:t xml:space="preserve"> № 115-ФЗ</w:t>
      </w:r>
      <w:r w:rsidR="00BC7C20" w:rsidRPr="00BC7C20">
        <w:rPr>
          <w:color w:val="000000"/>
          <w:sz w:val="28"/>
          <w:lang w:bidi="ru-RU"/>
        </w:rPr>
        <w:t>.</w:t>
      </w:r>
    </w:p>
    <w:p w:rsidR="00BC7C20" w:rsidRPr="00BC7C20" w:rsidRDefault="00977E63" w:rsidP="00BC7C20">
      <w:pPr>
        <w:ind w:firstLine="709"/>
        <w:jc w:val="both"/>
        <w:rPr>
          <w:color w:val="000000"/>
          <w:sz w:val="28"/>
          <w:lang w:bidi="ru-RU"/>
        </w:rPr>
      </w:pPr>
      <w:r>
        <w:rPr>
          <w:color w:val="000000"/>
          <w:sz w:val="28"/>
          <w:lang w:bidi="ru-RU"/>
        </w:rPr>
        <w:t>55</w:t>
      </w:r>
      <w:r w:rsidR="00E25369">
        <w:rPr>
          <w:color w:val="000000"/>
          <w:sz w:val="28"/>
          <w:lang w:bidi="ru-RU"/>
        </w:rPr>
        <w:t>.</w:t>
      </w:r>
      <w:r w:rsidR="00BC7C20" w:rsidRPr="00BC7C20">
        <w:rPr>
          <w:color w:val="000000"/>
          <w:sz w:val="28"/>
          <w:lang w:bidi="ru-RU"/>
        </w:rP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частью </w:t>
      </w:r>
      <w:r w:rsidR="00164E8B">
        <w:rPr>
          <w:color w:val="000000"/>
          <w:sz w:val="28"/>
          <w:lang w:bidi="ru-RU"/>
        </w:rPr>
        <w:t>54.</w:t>
      </w:r>
      <w:r w:rsidR="00BC7C20" w:rsidRPr="00BC7C20">
        <w:rPr>
          <w:color w:val="000000"/>
          <w:sz w:val="28"/>
          <w:lang w:bidi="ru-RU"/>
        </w:rPr>
        <w:t>7 настоящей статьи, и направляет участнику конкурса в электронной форме уведомление о его поступлении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rsidR="00BC7C20" w:rsidRPr="00BC7C20" w:rsidRDefault="00977E63" w:rsidP="00BC7C20">
      <w:pPr>
        <w:ind w:firstLine="709"/>
        <w:jc w:val="both"/>
        <w:rPr>
          <w:color w:val="000000"/>
          <w:sz w:val="28"/>
          <w:lang w:bidi="ru-RU"/>
        </w:rPr>
      </w:pPr>
      <w:r>
        <w:rPr>
          <w:color w:val="000000"/>
          <w:sz w:val="28"/>
          <w:lang w:bidi="ru-RU"/>
        </w:rPr>
        <w:t>55</w:t>
      </w:r>
      <w:r w:rsidR="00164E8B">
        <w:rPr>
          <w:color w:val="000000"/>
          <w:sz w:val="28"/>
          <w:lang w:bidi="ru-RU"/>
        </w:rPr>
        <w:t>.</w:t>
      </w:r>
      <w:r w:rsidR="00BC7C20" w:rsidRPr="00BC7C20">
        <w:rPr>
          <w:color w:val="000000"/>
          <w:sz w:val="28"/>
          <w:lang w:bidi="ru-RU"/>
        </w:rPr>
        <w:t>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концеденту уведомление о поступлении конкурсного предложения с указанием наименования (для юридического лица) или фамилии, имени и (при наличии) отчества (для индивидуального предпринимателя) участника конкурса в электронной форме, разместившего конкурсное предложение.</w:t>
      </w:r>
    </w:p>
    <w:p w:rsidR="00BC7C20" w:rsidRPr="00BC7C20" w:rsidRDefault="00977E63" w:rsidP="00BC7C20">
      <w:pPr>
        <w:ind w:firstLine="709"/>
        <w:jc w:val="both"/>
        <w:rPr>
          <w:color w:val="000000"/>
          <w:sz w:val="28"/>
          <w:lang w:bidi="ru-RU"/>
        </w:rPr>
      </w:pPr>
      <w:r>
        <w:rPr>
          <w:color w:val="000000"/>
          <w:sz w:val="28"/>
          <w:lang w:bidi="ru-RU"/>
        </w:rPr>
        <w:t>55</w:t>
      </w:r>
      <w:r w:rsidR="00164E8B">
        <w:rPr>
          <w:color w:val="000000"/>
          <w:sz w:val="28"/>
          <w:lang w:bidi="ru-RU"/>
        </w:rPr>
        <w:t>.</w:t>
      </w:r>
      <w:r w:rsidR="00BC7C20" w:rsidRPr="00BC7C20">
        <w:rPr>
          <w:color w:val="000000"/>
          <w:sz w:val="28"/>
          <w:lang w:bidi="ru-RU"/>
        </w:rPr>
        <w:t>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rsidR="00BC7C20" w:rsidRPr="00BC7C20" w:rsidRDefault="00BC7C20" w:rsidP="00BC7C20">
      <w:pPr>
        <w:ind w:firstLine="709"/>
        <w:jc w:val="both"/>
        <w:rPr>
          <w:color w:val="000000"/>
          <w:sz w:val="28"/>
          <w:lang w:bidi="ru-RU"/>
        </w:rPr>
      </w:pPr>
      <w:r w:rsidRPr="00BC7C20">
        <w:rPr>
          <w:color w:val="000000"/>
          <w:sz w:val="28"/>
          <w:lang w:bidi="ru-RU"/>
        </w:rPr>
        <w:t>1) представления конкурсного предложения с нарушением требований, предусмотренных частью 7 статьи 38.2 Федерального закона</w:t>
      </w:r>
      <w:r w:rsidR="00164E8B">
        <w:rPr>
          <w:color w:val="000000"/>
          <w:sz w:val="28"/>
          <w:lang w:bidi="ru-RU"/>
        </w:rPr>
        <w:t xml:space="preserve"> № 115-ФЗ</w:t>
      </w:r>
      <w:r w:rsidRPr="00BC7C20">
        <w:rPr>
          <w:color w:val="000000"/>
          <w:sz w:val="28"/>
          <w:lang w:bidi="ru-RU"/>
        </w:rPr>
        <w:t>;</w:t>
      </w:r>
    </w:p>
    <w:p w:rsidR="00BC7C20" w:rsidRPr="00BC7C20" w:rsidRDefault="00BC7C20" w:rsidP="00BC7C20">
      <w:pPr>
        <w:ind w:firstLine="709"/>
        <w:jc w:val="both"/>
        <w:rPr>
          <w:color w:val="000000"/>
          <w:sz w:val="28"/>
          <w:lang w:bidi="ru-RU"/>
        </w:rPr>
      </w:pPr>
      <w:r w:rsidRPr="00BC7C20">
        <w:rPr>
          <w:color w:val="000000"/>
          <w:sz w:val="28"/>
          <w:lang w:bidi="ru-RU"/>
        </w:rPr>
        <w:t xml:space="preserve">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w:t>
      </w:r>
      <w:r w:rsidRPr="00BC7C20">
        <w:rPr>
          <w:color w:val="000000"/>
          <w:sz w:val="28"/>
          <w:lang w:bidi="ru-RU"/>
        </w:rPr>
        <w:lastRenderedPageBreak/>
        <w:t>отозваны. В указанном случае этому участнику конкурса в электронной форме возвращаются все размещенные им конкурсные предложения;</w:t>
      </w:r>
    </w:p>
    <w:p w:rsidR="00BC7C20" w:rsidRPr="00BC7C20" w:rsidRDefault="00BC7C20" w:rsidP="00BC7C20">
      <w:pPr>
        <w:ind w:firstLine="709"/>
        <w:jc w:val="both"/>
        <w:rPr>
          <w:color w:val="000000"/>
          <w:sz w:val="28"/>
          <w:lang w:bidi="ru-RU"/>
        </w:rPr>
      </w:pPr>
      <w:r w:rsidRPr="00BC7C20">
        <w:rPr>
          <w:color w:val="000000"/>
          <w:sz w:val="28"/>
          <w:lang w:bidi="ru-RU"/>
        </w:rPr>
        <w:t>3) размещения конкурсного предложения после истечения срока (даты и времени) представления конкурсного предложения;</w:t>
      </w:r>
    </w:p>
    <w:p w:rsidR="00BC7C20" w:rsidRPr="00BC7C20" w:rsidRDefault="00BC7C20" w:rsidP="00BC7C20">
      <w:pPr>
        <w:ind w:firstLine="709"/>
        <w:jc w:val="both"/>
        <w:rPr>
          <w:color w:val="000000"/>
          <w:sz w:val="28"/>
          <w:lang w:bidi="ru-RU"/>
        </w:rPr>
      </w:pPr>
      <w:r w:rsidRPr="00BC7C20">
        <w:rPr>
          <w:color w:val="000000"/>
          <w:sz w:val="28"/>
          <w:lang w:bidi="ru-RU"/>
        </w:rPr>
        <w:t>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p w:rsidR="00BC7C20" w:rsidRPr="00BC7C20" w:rsidRDefault="00977E63" w:rsidP="00BC7C20">
      <w:pPr>
        <w:ind w:firstLine="709"/>
        <w:jc w:val="both"/>
        <w:rPr>
          <w:color w:val="000000"/>
          <w:sz w:val="28"/>
          <w:lang w:bidi="ru-RU"/>
        </w:rPr>
      </w:pPr>
      <w:r>
        <w:rPr>
          <w:color w:val="000000"/>
          <w:sz w:val="28"/>
          <w:lang w:bidi="ru-RU"/>
        </w:rPr>
        <w:t>55</w:t>
      </w:r>
      <w:r w:rsidR="00164E8B">
        <w:rPr>
          <w:color w:val="000000"/>
          <w:sz w:val="28"/>
          <w:lang w:bidi="ru-RU"/>
        </w:rPr>
        <w:t>.</w:t>
      </w:r>
      <w:r w:rsidR="00BC7C20" w:rsidRPr="00BC7C20">
        <w:rPr>
          <w:color w:val="000000"/>
          <w:sz w:val="28"/>
          <w:lang w:bidi="ru-RU"/>
        </w:rPr>
        <w:t>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rsidR="00BC7C20" w:rsidRPr="00BC7C20" w:rsidRDefault="00977E63" w:rsidP="00BC7C20">
      <w:pPr>
        <w:ind w:firstLine="709"/>
        <w:jc w:val="both"/>
        <w:rPr>
          <w:color w:val="000000"/>
          <w:sz w:val="28"/>
          <w:lang w:bidi="ru-RU"/>
        </w:rPr>
      </w:pPr>
      <w:r>
        <w:rPr>
          <w:color w:val="000000"/>
          <w:sz w:val="28"/>
          <w:lang w:bidi="ru-RU"/>
        </w:rPr>
        <w:t>55</w:t>
      </w:r>
      <w:r w:rsidR="00164E8B">
        <w:rPr>
          <w:color w:val="000000"/>
          <w:sz w:val="28"/>
          <w:lang w:bidi="ru-RU"/>
        </w:rPr>
        <w:t>.</w:t>
      </w:r>
      <w:r w:rsidR="00BC7C20" w:rsidRPr="00BC7C20">
        <w:rPr>
          <w:color w:val="000000"/>
          <w:sz w:val="28"/>
          <w:lang w:bidi="ru-RU"/>
        </w:rPr>
        <w:t>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истечения срока (даты и времени) представления конкурсных предложений, установленного конкурсной документацией и указанного в сообщении о проведении конкурса.</w:t>
      </w:r>
    </w:p>
    <w:p w:rsidR="00BC7C20" w:rsidRPr="00BC7C20" w:rsidRDefault="00D16305" w:rsidP="00BC7C20">
      <w:pPr>
        <w:ind w:firstLine="709"/>
        <w:jc w:val="both"/>
        <w:rPr>
          <w:color w:val="000000"/>
          <w:sz w:val="28"/>
          <w:lang w:bidi="ru-RU"/>
        </w:rPr>
      </w:pPr>
      <w:r>
        <w:rPr>
          <w:color w:val="000000"/>
          <w:sz w:val="28"/>
          <w:lang w:bidi="ru-RU"/>
        </w:rPr>
        <w:t>55</w:t>
      </w:r>
      <w:r w:rsidR="00164E8B">
        <w:rPr>
          <w:color w:val="000000"/>
          <w:sz w:val="28"/>
          <w:lang w:bidi="ru-RU"/>
        </w:rPr>
        <w:t>.</w:t>
      </w:r>
      <w:r w:rsidR="00BC7C20" w:rsidRPr="00BC7C20">
        <w:rPr>
          <w:color w:val="000000"/>
          <w:sz w:val="28"/>
          <w:lang w:bidi="ru-RU"/>
        </w:rP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частей </w:t>
      </w:r>
      <w:r w:rsidR="00164E8B">
        <w:rPr>
          <w:color w:val="000000"/>
          <w:sz w:val="28"/>
          <w:lang w:bidi="ru-RU"/>
        </w:rPr>
        <w:t>54.</w:t>
      </w:r>
      <w:r w:rsidR="00BC7C20" w:rsidRPr="00BC7C20">
        <w:rPr>
          <w:color w:val="000000"/>
          <w:sz w:val="28"/>
          <w:lang w:bidi="ru-RU"/>
        </w:rPr>
        <w:t xml:space="preserve">1 </w:t>
      </w:r>
      <w:r w:rsidR="00FF62AA">
        <w:rPr>
          <w:color w:val="000000"/>
          <w:sz w:val="28"/>
          <w:lang w:bidi="ru-RU"/>
        </w:rPr>
        <w:t>–</w:t>
      </w:r>
      <w:r w:rsidR="00BC7C20" w:rsidRPr="00BC7C20">
        <w:rPr>
          <w:color w:val="000000"/>
          <w:sz w:val="28"/>
          <w:lang w:bidi="ru-RU"/>
        </w:rPr>
        <w:t xml:space="preserve"> </w:t>
      </w:r>
      <w:r w:rsidR="00FF62AA">
        <w:rPr>
          <w:color w:val="000000"/>
          <w:sz w:val="28"/>
          <w:lang w:bidi="ru-RU"/>
        </w:rPr>
        <w:t>54.</w:t>
      </w:r>
      <w:r w:rsidR="00BC7C20" w:rsidRPr="00BC7C20">
        <w:rPr>
          <w:color w:val="000000"/>
          <w:sz w:val="28"/>
          <w:lang w:bidi="ru-RU"/>
        </w:rPr>
        <w:t xml:space="preserve">4 настоящей статьи. Оператор электронной площадки осуществляет регистрацию нового конкурсного предложения в порядке, установленном частями </w:t>
      </w:r>
      <w:r w:rsidR="00FF62AA">
        <w:rPr>
          <w:color w:val="000000"/>
          <w:sz w:val="28"/>
          <w:lang w:bidi="ru-RU"/>
        </w:rPr>
        <w:t>54.</w:t>
      </w:r>
      <w:r w:rsidR="00BC7C20" w:rsidRPr="00BC7C20">
        <w:rPr>
          <w:color w:val="000000"/>
          <w:sz w:val="28"/>
          <w:lang w:bidi="ru-RU"/>
        </w:rPr>
        <w:t xml:space="preserve">5 </w:t>
      </w:r>
      <w:r w:rsidR="00FF62AA">
        <w:rPr>
          <w:color w:val="000000"/>
          <w:sz w:val="28"/>
          <w:lang w:bidi="ru-RU"/>
        </w:rPr>
        <w:t>–</w:t>
      </w:r>
      <w:r w:rsidR="00BC7C20" w:rsidRPr="00BC7C20">
        <w:rPr>
          <w:color w:val="000000"/>
          <w:sz w:val="28"/>
          <w:lang w:bidi="ru-RU"/>
        </w:rPr>
        <w:t xml:space="preserve"> </w:t>
      </w:r>
      <w:r w:rsidR="00FF62AA">
        <w:rPr>
          <w:color w:val="000000"/>
          <w:sz w:val="28"/>
          <w:lang w:bidi="ru-RU"/>
        </w:rPr>
        <w:t>54.</w:t>
      </w:r>
      <w:r w:rsidR="00BC7C20" w:rsidRPr="00BC7C20">
        <w:rPr>
          <w:color w:val="000000"/>
          <w:sz w:val="28"/>
          <w:lang w:bidi="ru-RU"/>
        </w:rPr>
        <w:t>8 настоящей статьи.</w:t>
      </w:r>
    </w:p>
    <w:p w:rsidR="00BC7C20" w:rsidRPr="00BC7C20" w:rsidRDefault="00D16305" w:rsidP="00BC7C20">
      <w:pPr>
        <w:ind w:firstLine="709"/>
        <w:jc w:val="both"/>
        <w:rPr>
          <w:color w:val="000000"/>
          <w:sz w:val="28"/>
          <w:lang w:bidi="ru-RU"/>
        </w:rPr>
      </w:pPr>
      <w:r>
        <w:rPr>
          <w:color w:val="000000"/>
          <w:sz w:val="28"/>
          <w:lang w:bidi="ru-RU"/>
        </w:rPr>
        <w:t>55</w:t>
      </w:r>
      <w:r w:rsidR="00FF62AA">
        <w:rPr>
          <w:color w:val="000000"/>
          <w:sz w:val="28"/>
          <w:lang w:bidi="ru-RU"/>
        </w:rPr>
        <w:t>.</w:t>
      </w:r>
      <w:r w:rsidR="00BC7C20" w:rsidRPr="00BC7C20">
        <w:rPr>
          <w:color w:val="000000"/>
          <w:sz w:val="28"/>
          <w:lang w:bidi="ru-RU"/>
        </w:rPr>
        <w:t>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соответствующее уведомление об отзыве конкурсного предложения концеденту.</w:t>
      </w:r>
    </w:p>
    <w:p w:rsidR="00BC7C20" w:rsidRPr="00BC7C20" w:rsidRDefault="00D16305" w:rsidP="00BC7C20">
      <w:pPr>
        <w:ind w:firstLine="709"/>
        <w:jc w:val="both"/>
        <w:rPr>
          <w:color w:val="000000"/>
          <w:sz w:val="28"/>
          <w:lang w:bidi="ru-RU"/>
        </w:rPr>
      </w:pPr>
      <w:r>
        <w:rPr>
          <w:color w:val="000000"/>
          <w:sz w:val="28"/>
          <w:lang w:bidi="ru-RU"/>
        </w:rPr>
        <w:t>55</w:t>
      </w:r>
      <w:r w:rsidR="00FF62AA">
        <w:rPr>
          <w:color w:val="000000"/>
          <w:sz w:val="28"/>
          <w:lang w:bidi="ru-RU"/>
        </w:rPr>
        <w:t>.</w:t>
      </w:r>
      <w:r w:rsidR="00BC7C20" w:rsidRPr="00BC7C20">
        <w:rPr>
          <w:color w:val="000000"/>
          <w:sz w:val="28"/>
          <w:lang w:bidi="ru-RU"/>
        </w:rPr>
        <w:t>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rsidR="00BC7C20" w:rsidRPr="00BC7C20" w:rsidRDefault="00D16305" w:rsidP="00BC7C20">
      <w:pPr>
        <w:ind w:firstLine="709"/>
        <w:jc w:val="both"/>
        <w:rPr>
          <w:color w:val="000000"/>
          <w:sz w:val="28"/>
          <w:lang w:bidi="ru-RU"/>
        </w:rPr>
      </w:pPr>
      <w:r>
        <w:rPr>
          <w:color w:val="000000"/>
          <w:sz w:val="28"/>
          <w:lang w:bidi="ru-RU"/>
        </w:rPr>
        <w:t>55</w:t>
      </w:r>
      <w:r w:rsidR="00FF62AA">
        <w:rPr>
          <w:color w:val="000000"/>
          <w:sz w:val="28"/>
          <w:lang w:bidi="ru-RU"/>
        </w:rPr>
        <w:t>.</w:t>
      </w:r>
      <w:r w:rsidR="00BC7C20" w:rsidRPr="00BC7C20">
        <w:rPr>
          <w:color w:val="000000"/>
          <w:sz w:val="28"/>
          <w:lang w:bidi="ru-RU"/>
        </w:rPr>
        <w:t>13. Концедент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rsidR="00BC7C20" w:rsidRPr="00BC7C20" w:rsidRDefault="00D16305" w:rsidP="00BC7C20">
      <w:pPr>
        <w:ind w:firstLine="709"/>
        <w:jc w:val="both"/>
        <w:rPr>
          <w:color w:val="000000"/>
          <w:sz w:val="28"/>
          <w:lang w:bidi="ru-RU"/>
        </w:rPr>
      </w:pPr>
      <w:r>
        <w:rPr>
          <w:color w:val="000000"/>
          <w:sz w:val="28"/>
          <w:lang w:bidi="ru-RU"/>
        </w:rPr>
        <w:lastRenderedPageBreak/>
        <w:t>55</w:t>
      </w:r>
      <w:r w:rsidR="00FF62AA">
        <w:rPr>
          <w:color w:val="000000"/>
          <w:sz w:val="28"/>
          <w:lang w:bidi="ru-RU"/>
        </w:rPr>
        <w:t>.</w:t>
      </w:r>
      <w:r w:rsidR="00BC7C20" w:rsidRPr="00BC7C20">
        <w:rPr>
          <w:color w:val="000000"/>
          <w:sz w:val="28"/>
          <w:lang w:bidi="ru-RU"/>
        </w:rPr>
        <w:t>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p w:rsidR="00BC7C20" w:rsidRPr="00BC7C20" w:rsidRDefault="00D16305" w:rsidP="00BC7C20">
      <w:pPr>
        <w:ind w:firstLine="709"/>
        <w:jc w:val="both"/>
        <w:rPr>
          <w:color w:val="000000"/>
          <w:sz w:val="28"/>
          <w:lang w:bidi="ru-RU"/>
        </w:rPr>
      </w:pPr>
      <w:r>
        <w:rPr>
          <w:color w:val="000000"/>
          <w:sz w:val="28"/>
          <w:lang w:bidi="ru-RU"/>
        </w:rPr>
        <w:t>55</w:t>
      </w:r>
      <w:r w:rsidR="00FF62AA">
        <w:rPr>
          <w:color w:val="000000"/>
          <w:sz w:val="28"/>
          <w:lang w:bidi="ru-RU"/>
        </w:rPr>
        <w:t>.</w:t>
      </w:r>
      <w:r w:rsidR="00BC7C20" w:rsidRPr="00BC7C20">
        <w:rPr>
          <w:color w:val="000000"/>
          <w:sz w:val="28"/>
          <w:lang w:bidi="ru-RU"/>
        </w:rPr>
        <w:t xml:space="preserve">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концедента,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частью 5 статьи 38.10 </w:t>
      </w:r>
      <w:r w:rsidR="00DF7E0E">
        <w:rPr>
          <w:color w:val="000000"/>
          <w:sz w:val="28"/>
          <w:lang w:bidi="ru-RU"/>
        </w:rPr>
        <w:t>Федерального закона 115-ФЗ</w:t>
      </w:r>
      <w:r w:rsidR="00BC7C20" w:rsidRPr="00BC7C20">
        <w:rPr>
          <w:color w:val="000000"/>
          <w:sz w:val="28"/>
          <w:lang w:bidi="ru-RU"/>
        </w:rPr>
        <w:t>.</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FF62AA" w:rsidRDefault="00D16305" w:rsidP="00FF62AA">
      <w:pPr>
        <w:ind w:firstLine="709"/>
        <w:jc w:val="center"/>
        <w:rPr>
          <w:b/>
          <w:color w:val="000000"/>
          <w:sz w:val="28"/>
          <w:lang w:bidi="ru-RU"/>
        </w:rPr>
      </w:pPr>
      <w:r>
        <w:rPr>
          <w:b/>
          <w:color w:val="000000"/>
          <w:sz w:val="28"/>
          <w:lang w:bidi="ru-RU"/>
        </w:rPr>
        <w:t>56</w:t>
      </w:r>
      <w:r w:rsidR="00FF62AA" w:rsidRPr="00FF62AA">
        <w:rPr>
          <w:b/>
          <w:color w:val="000000"/>
          <w:sz w:val="28"/>
          <w:lang w:bidi="ru-RU"/>
        </w:rPr>
        <w:t>.</w:t>
      </w:r>
      <w:r w:rsidR="00BC7C20" w:rsidRPr="00FF62AA">
        <w:rPr>
          <w:b/>
          <w:color w:val="000000"/>
          <w:sz w:val="28"/>
          <w:lang w:bidi="ru-RU"/>
        </w:rPr>
        <w:t>Порядок рассмотрения и оценки конкурсных предложений, представленных участниками конкурса в электронной форме</w:t>
      </w:r>
    </w:p>
    <w:p w:rsidR="00BC7C20" w:rsidRPr="00FF62AA" w:rsidRDefault="00BC7C20" w:rsidP="00FF62AA">
      <w:pPr>
        <w:ind w:firstLine="709"/>
        <w:jc w:val="center"/>
        <w:rPr>
          <w:b/>
          <w:color w:val="000000"/>
          <w:sz w:val="28"/>
          <w:lang w:bidi="ru-RU"/>
        </w:rPr>
      </w:pPr>
    </w:p>
    <w:p w:rsidR="00BC7C20" w:rsidRPr="00BC7C20" w:rsidRDefault="00D16305" w:rsidP="00BC7C20">
      <w:pPr>
        <w:ind w:firstLine="709"/>
        <w:jc w:val="both"/>
        <w:rPr>
          <w:color w:val="000000"/>
          <w:sz w:val="28"/>
          <w:lang w:bidi="ru-RU"/>
        </w:rPr>
      </w:pPr>
      <w:r>
        <w:rPr>
          <w:color w:val="000000"/>
          <w:sz w:val="28"/>
          <w:lang w:bidi="ru-RU"/>
        </w:rPr>
        <w:t>56</w:t>
      </w:r>
      <w:r w:rsidR="00FF62AA">
        <w:rPr>
          <w:color w:val="000000"/>
          <w:sz w:val="28"/>
          <w:lang w:bidi="ru-RU"/>
        </w:rPr>
        <w:t>.</w:t>
      </w:r>
      <w:r w:rsidR="00BC7C20" w:rsidRPr="00BC7C20">
        <w:rPr>
          <w:color w:val="000000"/>
          <w:sz w:val="28"/>
          <w:lang w:bidi="ru-RU"/>
        </w:rPr>
        <w:t>1. На дату и время начала рассмотрения конкурсных предложений,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rsidR="00BC7C20" w:rsidRPr="00BC7C20" w:rsidRDefault="00D16305" w:rsidP="00BC7C20">
      <w:pPr>
        <w:ind w:firstLine="709"/>
        <w:jc w:val="both"/>
        <w:rPr>
          <w:color w:val="000000"/>
          <w:sz w:val="28"/>
          <w:lang w:bidi="ru-RU"/>
        </w:rPr>
      </w:pPr>
      <w:r>
        <w:rPr>
          <w:color w:val="000000"/>
          <w:sz w:val="28"/>
          <w:lang w:bidi="ru-RU"/>
        </w:rPr>
        <w:t>56</w:t>
      </w:r>
      <w:r w:rsidR="00FF62AA">
        <w:rPr>
          <w:color w:val="000000"/>
          <w:sz w:val="28"/>
          <w:lang w:bidi="ru-RU"/>
        </w:rPr>
        <w:t>.</w:t>
      </w:r>
      <w:r w:rsidR="00BC7C20" w:rsidRPr="00BC7C20">
        <w:rPr>
          <w:color w:val="000000"/>
          <w:sz w:val="28"/>
          <w:lang w:bidi="ru-RU"/>
        </w:rPr>
        <w:t>2. До даты и времени начала рассмотрения конкурсных предложений, которые установлены конкурсной документацией и указаны в сообщении о проведении конкурса, у концедента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rsidR="00BC7C20" w:rsidRPr="00BC7C20" w:rsidRDefault="00D16305" w:rsidP="00BC7C20">
      <w:pPr>
        <w:ind w:firstLine="709"/>
        <w:jc w:val="both"/>
        <w:rPr>
          <w:color w:val="000000"/>
          <w:sz w:val="28"/>
          <w:lang w:bidi="ru-RU"/>
        </w:rPr>
      </w:pPr>
      <w:r>
        <w:rPr>
          <w:color w:val="000000"/>
          <w:sz w:val="28"/>
          <w:lang w:bidi="ru-RU"/>
        </w:rPr>
        <w:t>56</w:t>
      </w:r>
      <w:r w:rsidR="00FF62AA">
        <w:rPr>
          <w:color w:val="000000"/>
          <w:sz w:val="28"/>
          <w:lang w:bidi="ru-RU"/>
        </w:rPr>
        <w:t>.</w:t>
      </w:r>
      <w:r w:rsidR="00BC7C20" w:rsidRPr="00BC7C20">
        <w:rPr>
          <w:color w:val="000000"/>
          <w:sz w:val="28"/>
          <w:lang w:bidi="ru-RU"/>
        </w:rPr>
        <w:t>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rsidR="00BC7C20" w:rsidRPr="00BC7C20" w:rsidRDefault="00D16305" w:rsidP="00BC7C20">
      <w:pPr>
        <w:ind w:firstLine="709"/>
        <w:jc w:val="both"/>
        <w:rPr>
          <w:color w:val="000000"/>
          <w:sz w:val="28"/>
          <w:lang w:bidi="ru-RU"/>
        </w:rPr>
      </w:pPr>
      <w:r>
        <w:rPr>
          <w:color w:val="000000"/>
          <w:sz w:val="28"/>
          <w:lang w:bidi="ru-RU"/>
        </w:rPr>
        <w:t>56</w:t>
      </w:r>
      <w:r w:rsidR="00FF62AA">
        <w:rPr>
          <w:color w:val="000000"/>
          <w:sz w:val="28"/>
          <w:lang w:bidi="ru-RU"/>
        </w:rPr>
        <w:t>.</w:t>
      </w:r>
      <w:r w:rsidR="00BC7C20" w:rsidRPr="00BC7C20">
        <w:rPr>
          <w:color w:val="000000"/>
          <w:sz w:val="28"/>
          <w:lang w:bidi="ru-RU"/>
        </w:rPr>
        <w:t>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rsidR="00BC7C20" w:rsidRPr="00BC7C20" w:rsidRDefault="00D16305" w:rsidP="00BC7C20">
      <w:pPr>
        <w:ind w:firstLine="709"/>
        <w:jc w:val="both"/>
        <w:rPr>
          <w:color w:val="000000"/>
          <w:sz w:val="28"/>
          <w:lang w:bidi="ru-RU"/>
        </w:rPr>
      </w:pPr>
      <w:r>
        <w:rPr>
          <w:color w:val="000000"/>
          <w:sz w:val="28"/>
          <w:lang w:bidi="ru-RU"/>
        </w:rPr>
        <w:t>56</w:t>
      </w:r>
      <w:r w:rsidR="00FF62AA">
        <w:rPr>
          <w:color w:val="000000"/>
          <w:sz w:val="28"/>
          <w:lang w:bidi="ru-RU"/>
        </w:rPr>
        <w:t>.</w:t>
      </w:r>
      <w:r w:rsidR="00BC7C20" w:rsidRPr="00BC7C20">
        <w:rPr>
          <w:color w:val="000000"/>
          <w:sz w:val="28"/>
          <w:lang w:bidi="ru-RU"/>
        </w:rPr>
        <w:t>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концессионного соглашения подлежит отмене или изменению.</w:t>
      </w:r>
    </w:p>
    <w:p w:rsidR="00BC7C20" w:rsidRPr="00BC7C20" w:rsidRDefault="00D16305" w:rsidP="00BC7C20">
      <w:pPr>
        <w:ind w:firstLine="709"/>
        <w:jc w:val="both"/>
        <w:rPr>
          <w:color w:val="000000"/>
          <w:sz w:val="28"/>
          <w:lang w:bidi="ru-RU"/>
        </w:rPr>
      </w:pPr>
      <w:r>
        <w:rPr>
          <w:color w:val="000000"/>
          <w:sz w:val="28"/>
          <w:lang w:bidi="ru-RU"/>
        </w:rPr>
        <w:lastRenderedPageBreak/>
        <w:t>56</w:t>
      </w:r>
      <w:r w:rsidR="00FF62AA">
        <w:rPr>
          <w:color w:val="000000"/>
          <w:sz w:val="28"/>
          <w:lang w:bidi="ru-RU"/>
        </w:rPr>
        <w:t>.</w:t>
      </w:r>
      <w:r w:rsidR="00BC7C20" w:rsidRPr="00BC7C20">
        <w:rPr>
          <w:color w:val="000000"/>
          <w:sz w:val="28"/>
          <w:lang w:bidi="ru-RU"/>
        </w:rPr>
        <w:t>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rsidR="00BC7C20" w:rsidRPr="00BC7C20" w:rsidRDefault="00BC7C20" w:rsidP="00BC7C20">
      <w:pPr>
        <w:ind w:firstLine="709"/>
        <w:jc w:val="both"/>
        <w:rPr>
          <w:color w:val="000000"/>
          <w:sz w:val="28"/>
          <w:lang w:bidi="ru-RU"/>
        </w:rPr>
      </w:pPr>
      <w:r w:rsidRPr="00BC7C20">
        <w:rPr>
          <w:color w:val="000000"/>
          <w:sz w:val="28"/>
          <w:lang w:bidi="ru-RU"/>
        </w:rPr>
        <w:t>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достоверность информации, содержащейся в таком конкурсном предложении;</w:t>
      </w:r>
    </w:p>
    <w:p w:rsidR="00BC7C20" w:rsidRPr="00BC7C20" w:rsidRDefault="00BC7C20" w:rsidP="00BC7C20">
      <w:pPr>
        <w:ind w:firstLine="709"/>
        <w:jc w:val="both"/>
        <w:rPr>
          <w:color w:val="000000"/>
          <w:sz w:val="28"/>
          <w:lang w:bidi="ru-RU"/>
        </w:rPr>
      </w:pPr>
      <w:r w:rsidRPr="00BC7C20">
        <w:rPr>
          <w:color w:val="000000"/>
          <w:sz w:val="28"/>
          <w:lang w:bidi="ru-RU"/>
        </w:rPr>
        <w:t>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 в электронной форме и (или) предельным значениям критериев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3) представленные участником конкурса в электронной форме документы и материалы являются недостоверными.</w:t>
      </w:r>
    </w:p>
    <w:p w:rsidR="00BC7C20" w:rsidRPr="00BC7C20" w:rsidRDefault="00D16305" w:rsidP="00BC7C20">
      <w:pPr>
        <w:ind w:firstLine="709"/>
        <w:jc w:val="both"/>
        <w:rPr>
          <w:color w:val="000000"/>
          <w:sz w:val="28"/>
          <w:lang w:bidi="ru-RU"/>
        </w:rPr>
      </w:pPr>
      <w:r>
        <w:rPr>
          <w:color w:val="000000"/>
          <w:sz w:val="28"/>
          <w:lang w:bidi="ru-RU"/>
        </w:rPr>
        <w:t>56</w:t>
      </w:r>
      <w:r w:rsidR="00FF62AA">
        <w:rPr>
          <w:color w:val="000000"/>
          <w:sz w:val="28"/>
          <w:lang w:bidi="ru-RU"/>
        </w:rPr>
        <w:t>.</w:t>
      </w:r>
      <w:r w:rsidR="00BC7C20" w:rsidRPr="00BC7C20">
        <w:rPr>
          <w:color w:val="000000"/>
          <w:sz w:val="28"/>
          <w:lang w:bidi="ru-RU"/>
        </w:rPr>
        <w:t>7. Решение о несоответствии конкурсного предложения, представленного участником конкурса в электронной форме, требованиям конкурсной документации может быть обжаловано в порядке, установленном законодательством Российской Федерации.</w:t>
      </w:r>
    </w:p>
    <w:p w:rsidR="00BC7C20" w:rsidRPr="00BC7C20" w:rsidRDefault="00D16305" w:rsidP="00BC7C20">
      <w:pPr>
        <w:ind w:firstLine="709"/>
        <w:jc w:val="both"/>
        <w:rPr>
          <w:color w:val="000000"/>
          <w:sz w:val="28"/>
          <w:lang w:bidi="ru-RU"/>
        </w:rPr>
      </w:pPr>
      <w:r>
        <w:rPr>
          <w:color w:val="000000"/>
          <w:sz w:val="28"/>
          <w:lang w:bidi="ru-RU"/>
        </w:rPr>
        <w:t>56</w:t>
      </w:r>
      <w:r w:rsidR="00FF62AA">
        <w:rPr>
          <w:color w:val="000000"/>
          <w:sz w:val="28"/>
          <w:lang w:bidi="ru-RU"/>
        </w:rPr>
        <w:t>.</w:t>
      </w:r>
      <w:r w:rsidR="00BC7C20" w:rsidRPr="00BC7C20">
        <w:rPr>
          <w:color w:val="000000"/>
          <w:sz w:val="28"/>
          <w:lang w:bidi="ru-RU"/>
        </w:rPr>
        <w:t xml:space="preserve">8. Оценка конкурсных предложений, представленных участниками конкурса в электронной форме, осуществляется в порядке, установленном частями </w:t>
      </w:r>
      <w:r w:rsidR="00FF62AA">
        <w:rPr>
          <w:color w:val="000000"/>
          <w:sz w:val="28"/>
          <w:lang w:bidi="ru-RU"/>
        </w:rPr>
        <w:t xml:space="preserve">5, 5.1 и 6 статьи 32 </w:t>
      </w:r>
      <w:r w:rsidR="00BC7C20" w:rsidRPr="00BC7C20">
        <w:rPr>
          <w:color w:val="000000"/>
          <w:sz w:val="28"/>
          <w:lang w:bidi="ru-RU"/>
        </w:rPr>
        <w:t>Федерального закона</w:t>
      </w:r>
      <w:r w:rsidR="00FF62AA">
        <w:rPr>
          <w:color w:val="000000"/>
          <w:sz w:val="28"/>
          <w:lang w:bidi="ru-RU"/>
        </w:rPr>
        <w:t xml:space="preserve"> № 115-ФЗ</w:t>
      </w:r>
      <w:r w:rsidR="00BC7C20" w:rsidRPr="00BC7C20">
        <w:rPr>
          <w:color w:val="000000"/>
          <w:sz w:val="28"/>
          <w:lang w:bidi="ru-RU"/>
        </w:rPr>
        <w:t>.</w:t>
      </w:r>
    </w:p>
    <w:p w:rsidR="00BC7C20" w:rsidRPr="00BC7C20" w:rsidRDefault="00D16305" w:rsidP="00BC7C20">
      <w:pPr>
        <w:ind w:firstLine="709"/>
        <w:jc w:val="both"/>
        <w:rPr>
          <w:color w:val="000000"/>
          <w:sz w:val="28"/>
          <w:lang w:bidi="ru-RU"/>
        </w:rPr>
      </w:pPr>
      <w:r>
        <w:rPr>
          <w:color w:val="000000"/>
          <w:sz w:val="28"/>
          <w:lang w:bidi="ru-RU"/>
        </w:rPr>
        <w:t>56</w:t>
      </w:r>
      <w:r w:rsidR="00FF62AA">
        <w:rPr>
          <w:color w:val="000000"/>
          <w:sz w:val="28"/>
          <w:lang w:bidi="ru-RU"/>
        </w:rPr>
        <w:t>.</w:t>
      </w:r>
      <w:r w:rsidR="00BC7C20" w:rsidRPr="00BC7C20">
        <w:rPr>
          <w:color w:val="000000"/>
          <w:sz w:val="28"/>
          <w:lang w:bidi="ru-RU"/>
        </w:rP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частью 1 статьи 33 </w:t>
      </w:r>
      <w:r w:rsidR="00DF7E0E">
        <w:rPr>
          <w:color w:val="000000"/>
          <w:sz w:val="28"/>
          <w:lang w:bidi="ru-RU"/>
        </w:rPr>
        <w:t>Федерального закона 115-ФЗ</w:t>
      </w:r>
      <w:r w:rsidR="00BC7C20" w:rsidRPr="00BC7C20">
        <w:rPr>
          <w:color w:val="000000"/>
          <w:sz w:val="28"/>
          <w:lang w:bidi="ru-RU"/>
        </w:rPr>
        <w:t>.</w:t>
      </w:r>
    </w:p>
    <w:p w:rsidR="00BC7C20" w:rsidRPr="00BC7C20" w:rsidRDefault="00D16305" w:rsidP="00BC7C20">
      <w:pPr>
        <w:ind w:firstLine="709"/>
        <w:jc w:val="both"/>
        <w:rPr>
          <w:color w:val="000000"/>
          <w:sz w:val="28"/>
          <w:lang w:bidi="ru-RU"/>
        </w:rPr>
      </w:pPr>
      <w:r>
        <w:rPr>
          <w:color w:val="000000"/>
          <w:sz w:val="28"/>
          <w:lang w:bidi="ru-RU"/>
        </w:rPr>
        <w:t>56</w:t>
      </w:r>
      <w:r w:rsidR="00FF62AA">
        <w:rPr>
          <w:color w:val="000000"/>
          <w:sz w:val="28"/>
          <w:lang w:bidi="ru-RU"/>
        </w:rPr>
        <w:t>.</w:t>
      </w:r>
      <w:r w:rsidR="00BC7C20" w:rsidRPr="00BC7C20">
        <w:rPr>
          <w:color w:val="000000"/>
          <w:sz w:val="28"/>
          <w:lang w:bidi="ru-RU"/>
        </w:rPr>
        <w:t>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только одно конкурсное предложение, победителем конкурса в электронной форме признается участник конкурса в электронной форме, представивший такое конкурсное предложение.</w:t>
      </w:r>
    </w:p>
    <w:p w:rsidR="00BC7C20" w:rsidRPr="00BC7C20" w:rsidRDefault="00D16305" w:rsidP="00BC7C20">
      <w:pPr>
        <w:ind w:firstLine="709"/>
        <w:jc w:val="both"/>
        <w:rPr>
          <w:color w:val="000000"/>
          <w:sz w:val="28"/>
          <w:lang w:bidi="ru-RU"/>
        </w:rPr>
      </w:pPr>
      <w:r>
        <w:rPr>
          <w:color w:val="000000"/>
          <w:sz w:val="28"/>
          <w:lang w:bidi="ru-RU"/>
        </w:rPr>
        <w:t>56</w:t>
      </w:r>
      <w:r w:rsidR="00FF62AA">
        <w:rPr>
          <w:color w:val="000000"/>
          <w:sz w:val="28"/>
          <w:lang w:bidi="ru-RU"/>
        </w:rPr>
        <w:t>.</w:t>
      </w:r>
      <w:r w:rsidR="00BC7C20" w:rsidRPr="00BC7C20">
        <w:rPr>
          <w:color w:val="000000"/>
          <w:sz w:val="28"/>
          <w:lang w:bidi="ru-RU"/>
        </w:rPr>
        <w:t>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rsidR="00BC7C20" w:rsidRPr="00BC7C20" w:rsidRDefault="00D16305" w:rsidP="00BC7C20">
      <w:pPr>
        <w:ind w:firstLine="709"/>
        <w:jc w:val="both"/>
        <w:rPr>
          <w:color w:val="000000"/>
          <w:sz w:val="28"/>
          <w:lang w:bidi="ru-RU"/>
        </w:rPr>
      </w:pPr>
      <w:r>
        <w:rPr>
          <w:color w:val="000000"/>
          <w:sz w:val="28"/>
          <w:lang w:bidi="ru-RU"/>
        </w:rPr>
        <w:t>56</w:t>
      </w:r>
      <w:r w:rsidR="00FF62AA">
        <w:rPr>
          <w:color w:val="000000"/>
          <w:sz w:val="28"/>
          <w:lang w:bidi="ru-RU"/>
        </w:rPr>
        <w:t>.</w:t>
      </w:r>
      <w:r w:rsidR="00BC7C20" w:rsidRPr="00BC7C20">
        <w:rPr>
          <w:color w:val="000000"/>
          <w:sz w:val="28"/>
          <w:lang w:bidi="ru-RU"/>
        </w:rPr>
        <w:t>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rsidR="00BC7C20" w:rsidRPr="00BC7C20" w:rsidRDefault="00BC7C20" w:rsidP="00BC7C20">
      <w:pPr>
        <w:ind w:firstLine="709"/>
        <w:jc w:val="both"/>
        <w:rPr>
          <w:color w:val="000000"/>
          <w:sz w:val="28"/>
          <w:lang w:bidi="ru-RU"/>
        </w:rPr>
      </w:pPr>
      <w:r w:rsidRPr="00BC7C20">
        <w:rPr>
          <w:color w:val="000000"/>
          <w:sz w:val="28"/>
          <w:lang w:bidi="ru-RU"/>
        </w:rPr>
        <w:t>1) информация о месте, дате и времени рассмотрения конкурсных предложений, представленных участниками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lastRenderedPageBreak/>
        <w:t>2) информация об участниках конкурса в электронной форме, конкурсные предложения которых были рассмотрены;</w:t>
      </w:r>
    </w:p>
    <w:p w:rsidR="00BC7C20" w:rsidRPr="00BC7C20" w:rsidRDefault="00BC7C20" w:rsidP="00BC7C20">
      <w:pPr>
        <w:ind w:firstLine="709"/>
        <w:jc w:val="both"/>
        <w:rPr>
          <w:color w:val="000000"/>
          <w:sz w:val="28"/>
          <w:lang w:bidi="ru-RU"/>
        </w:rPr>
      </w:pPr>
      <w:r w:rsidRPr="00BC7C20">
        <w:rPr>
          <w:color w:val="000000"/>
          <w:sz w:val="28"/>
          <w:lang w:bidi="ru-RU"/>
        </w:rPr>
        <w:t>3) критерии конкурса;</w:t>
      </w:r>
    </w:p>
    <w:p w:rsidR="00BC7C20" w:rsidRPr="00BC7C20" w:rsidRDefault="00BC7C20" w:rsidP="00BC7C20">
      <w:pPr>
        <w:ind w:firstLine="709"/>
        <w:jc w:val="both"/>
        <w:rPr>
          <w:color w:val="000000"/>
          <w:sz w:val="28"/>
          <w:lang w:bidi="ru-RU"/>
        </w:rPr>
      </w:pPr>
      <w:r w:rsidRPr="00BC7C20">
        <w:rPr>
          <w:color w:val="000000"/>
          <w:sz w:val="28"/>
          <w:lang w:bidi="ru-RU"/>
        </w:rPr>
        <w:t>4) условия, содержащиеся в конкурсных предложениях, представленных участниками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rsidR="00BC7C20" w:rsidRPr="00BC7C20" w:rsidRDefault="00BC7C20" w:rsidP="00BC7C20">
      <w:pPr>
        <w:ind w:firstLine="709"/>
        <w:jc w:val="both"/>
        <w:rPr>
          <w:color w:val="000000"/>
          <w:sz w:val="28"/>
          <w:lang w:bidi="ru-RU"/>
        </w:rPr>
      </w:pPr>
      <w:r w:rsidRPr="00BC7C20">
        <w:rPr>
          <w:color w:val="000000"/>
          <w:sz w:val="28"/>
          <w:lang w:bidi="ru-RU"/>
        </w:rPr>
        <w:t xml:space="preserve">6) результаты оценки конкурсных предложений, представленных участниками конкурса в электронной форме, в соответствии с частями 5, 5.1 и 6 статьи 32 </w:t>
      </w:r>
      <w:r w:rsidR="00DF7E0E">
        <w:rPr>
          <w:color w:val="000000"/>
          <w:sz w:val="28"/>
          <w:lang w:bidi="ru-RU"/>
        </w:rPr>
        <w:t>Федерального закона 115-ФЗ</w:t>
      </w:r>
      <w:r w:rsidRPr="00BC7C20">
        <w:rPr>
          <w:color w:val="000000"/>
          <w:sz w:val="28"/>
          <w:lang w:bidi="ru-RU"/>
        </w:rPr>
        <w:t>;</w:t>
      </w:r>
    </w:p>
    <w:p w:rsidR="00BC7C20" w:rsidRPr="00BC7C20" w:rsidRDefault="00BC7C20" w:rsidP="00BC7C20">
      <w:pPr>
        <w:ind w:firstLine="709"/>
        <w:jc w:val="both"/>
        <w:rPr>
          <w:color w:val="000000"/>
          <w:sz w:val="28"/>
          <w:lang w:bidi="ru-RU"/>
        </w:rPr>
      </w:pPr>
      <w:r w:rsidRPr="00BC7C20">
        <w:rPr>
          <w:color w:val="000000"/>
          <w:sz w:val="28"/>
          <w:lang w:bidi="ru-RU"/>
        </w:rPr>
        <w:t>7)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rsidR="00BC7C20" w:rsidRPr="00BC7C20" w:rsidRDefault="00D16305" w:rsidP="00BC7C20">
      <w:pPr>
        <w:ind w:firstLine="709"/>
        <w:jc w:val="both"/>
        <w:rPr>
          <w:color w:val="000000"/>
          <w:sz w:val="28"/>
          <w:lang w:bidi="ru-RU"/>
        </w:rPr>
      </w:pPr>
      <w:r>
        <w:rPr>
          <w:color w:val="000000"/>
          <w:sz w:val="28"/>
          <w:lang w:bidi="ru-RU"/>
        </w:rPr>
        <w:t>56</w:t>
      </w:r>
      <w:r w:rsidR="00FF62AA">
        <w:rPr>
          <w:color w:val="000000"/>
          <w:sz w:val="28"/>
          <w:lang w:bidi="ru-RU"/>
        </w:rPr>
        <w:t>.</w:t>
      </w:r>
      <w:r w:rsidR="00BC7C20" w:rsidRPr="00BC7C20">
        <w:rPr>
          <w:color w:val="000000"/>
          <w:sz w:val="28"/>
          <w:lang w:bidi="ru-RU"/>
        </w:rPr>
        <w:t>13. Решение о признании участника конкурса в электронной форме победителем конкурса в электронной форме может быть обжаловано в порядке, установленном законодательством Российской Федерации.</w:t>
      </w:r>
    </w:p>
    <w:p w:rsidR="00BC7C20" w:rsidRPr="00BC7C20" w:rsidRDefault="00D16305" w:rsidP="00BC7C20">
      <w:pPr>
        <w:ind w:firstLine="709"/>
        <w:jc w:val="both"/>
        <w:rPr>
          <w:color w:val="000000"/>
          <w:sz w:val="28"/>
          <w:lang w:bidi="ru-RU"/>
        </w:rPr>
      </w:pPr>
      <w:r>
        <w:rPr>
          <w:color w:val="000000"/>
          <w:sz w:val="28"/>
          <w:lang w:bidi="ru-RU"/>
        </w:rPr>
        <w:t>56</w:t>
      </w:r>
      <w:r w:rsidR="00FF62AA">
        <w:rPr>
          <w:color w:val="000000"/>
          <w:sz w:val="28"/>
          <w:lang w:bidi="ru-RU"/>
        </w:rPr>
        <w:t>.</w:t>
      </w:r>
      <w:r w:rsidR="00BC7C20" w:rsidRPr="00BC7C20">
        <w:rPr>
          <w:color w:val="000000"/>
          <w:sz w:val="28"/>
          <w:lang w:bidi="ru-RU"/>
        </w:rPr>
        <w:t>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rsidR="00BC7C20" w:rsidRPr="00BC7C20" w:rsidRDefault="00D16305" w:rsidP="00BC7C20">
      <w:pPr>
        <w:ind w:firstLine="709"/>
        <w:jc w:val="both"/>
        <w:rPr>
          <w:color w:val="000000"/>
          <w:sz w:val="28"/>
          <w:lang w:bidi="ru-RU"/>
        </w:rPr>
      </w:pPr>
      <w:r>
        <w:rPr>
          <w:color w:val="000000"/>
          <w:sz w:val="28"/>
          <w:lang w:bidi="ru-RU"/>
        </w:rPr>
        <w:t>56</w:t>
      </w:r>
      <w:r w:rsidR="00FF62AA">
        <w:rPr>
          <w:color w:val="000000"/>
          <w:sz w:val="28"/>
          <w:lang w:bidi="ru-RU"/>
        </w:rPr>
        <w:t>.</w:t>
      </w:r>
      <w:r w:rsidR="00BC7C20" w:rsidRPr="00BC7C20">
        <w:rPr>
          <w:color w:val="000000"/>
          <w:sz w:val="28"/>
          <w:lang w:bidi="ru-RU"/>
        </w:rPr>
        <w:t>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FF62AA" w:rsidRDefault="00D16305" w:rsidP="00FF62AA">
      <w:pPr>
        <w:ind w:firstLine="709"/>
        <w:jc w:val="center"/>
        <w:rPr>
          <w:b/>
          <w:color w:val="000000"/>
          <w:sz w:val="28"/>
          <w:lang w:bidi="ru-RU"/>
        </w:rPr>
      </w:pPr>
      <w:r>
        <w:rPr>
          <w:b/>
          <w:color w:val="000000"/>
          <w:sz w:val="28"/>
          <w:lang w:bidi="ru-RU"/>
        </w:rPr>
        <w:t>57</w:t>
      </w:r>
      <w:r w:rsidR="00BD57E1">
        <w:rPr>
          <w:b/>
          <w:color w:val="000000"/>
          <w:sz w:val="28"/>
          <w:lang w:bidi="ru-RU"/>
        </w:rPr>
        <w:t>.</w:t>
      </w:r>
      <w:r w:rsidR="00BC7C20" w:rsidRPr="00FF62AA">
        <w:rPr>
          <w:b/>
          <w:color w:val="000000"/>
          <w:sz w:val="28"/>
          <w:lang w:bidi="ru-RU"/>
        </w:rPr>
        <w:t xml:space="preserve">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BC7C20" w:rsidRDefault="00D16305" w:rsidP="00BC7C20">
      <w:pPr>
        <w:ind w:firstLine="709"/>
        <w:jc w:val="both"/>
        <w:rPr>
          <w:color w:val="000000"/>
          <w:sz w:val="28"/>
          <w:lang w:bidi="ru-RU"/>
        </w:rPr>
      </w:pPr>
      <w:r>
        <w:rPr>
          <w:color w:val="000000"/>
          <w:sz w:val="28"/>
          <w:lang w:bidi="ru-RU"/>
        </w:rPr>
        <w:t>57</w:t>
      </w:r>
      <w:r w:rsidR="00BD57E1">
        <w:rPr>
          <w:color w:val="000000"/>
          <w:sz w:val="28"/>
          <w:lang w:bidi="ru-RU"/>
        </w:rPr>
        <w:t>.</w:t>
      </w:r>
      <w:r w:rsidR="00BC7C20" w:rsidRPr="00BC7C20">
        <w:rPr>
          <w:color w:val="000000"/>
          <w:sz w:val="28"/>
          <w:lang w:bidi="ru-RU"/>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w:t>
      </w:r>
      <w:r w:rsidR="00BC7C20" w:rsidRPr="00BC7C20">
        <w:rPr>
          <w:color w:val="000000"/>
          <w:sz w:val="28"/>
          <w:lang w:bidi="ru-RU"/>
        </w:rPr>
        <w:lastRenderedPageBreak/>
        <w:t>протокол о результатах проведения конкурса в электронной форме, в который включаются:</w:t>
      </w:r>
    </w:p>
    <w:p w:rsidR="00BC7C20" w:rsidRPr="00BC7C20" w:rsidRDefault="00BC7C20" w:rsidP="00BC7C20">
      <w:pPr>
        <w:ind w:firstLine="709"/>
        <w:jc w:val="both"/>
        <w:rPr>
          <w:color w:val="000000"/>
          <w:sz w:val="28"/>
          <w:lang w:bidi="ru-RU"/>
        </w:rPr>
      </w:pPr>
      <w:r w:rsidRPr="00BC7C20">
        <w:rPr>
          <w:color w:val="000000"/>
          <w:sz w:val="28"/>
          <w:lang w:bidi="ru-RU"/>
        </w:rPr>
        <w:t>1) решение о заключении концессионного соглашения;</w:t>
      </w:r>
    </w:p>
    <w:p w:rsidR="00BC7C20" w:rsidRPr="00BC7C20" w:rsidRDefault="00BC7C20" w:rsidP="00BC7C20">
      <w:pPr>
        <w:ind w:firstLine="709"/>
        <w:jc w:val="both"/>
        <w:rPr>
          <w:color w:val="000000"/>
          <w:sz w:val="28"/>
          <w:lang w:bidi="ru-RU"/>
        </w:rPr>
      </w:pPr>
      <w:r w:rsidRPr="00BC7C20">
        <w:rPr>
          <w:color w:val="000000"/>
          <w:sz w:val="28"/>
          <w:lang w:bidi="ru-RU"/>
        </w:rPr>
        <w:t>2) сообщение о проведении конкурса;</w:t>
      </w:r>
    </w:p>
    <w:p w:rsidR="00BC7C20" w:rsidRPr="00BC7C20" w:rsidRDefault="00BC7C20" w:rsidP="00BC7C20">
      <w:pPr>
        <w:ind w:firstLine="709"/>
        <w:jc w:val="both"/>
        <w:rPr>
          <w:color w:val="000000"/>
          <w:sz w:val="28"/>
          <w:lang w:bidi="ru-RU"/>
        </w:rPr>
      </w:pPr>
      <w:r w:rsidRPr="00BC7C20">
        <w:rPr>
          <w:color w:val="000000"/>
          <w:sz w:val="28"/>
          <w:lang w:bidi="ru-RU"/>
        </w:rPr>
        <w:t>3) конкурсная документация и внесенные в нее изменения;</w:t>
      </w:r>
    </w:p>
    <w:p w:rsidR="00BC7C20" w:rsidRPr="00BC7C20" w:rsidRDefault="00BC7C20" w:rsidP="00BC7C20">
      <w:pPr>
        <w:ind w:firstLine="709"/>
        <w:jc w:val="both"/>
        <w:rPr>
          <w:color w:val="000000"/>
          <w:sz w:val="28"/>
          <w:lang w:bidi="ru-RU"/>
        </w:rPr>
      </w:pPr>
      <w:r w:rsidRPr="00BC7C20">
        <w:rPr>
          <w:color w:val="000000"/>
          <w:sz w:val="28"/>
          <w:lang w:bidi="ru-RU"/>
        </w:rPr>
        <w:t>4) запросы заявителей о разъяснении положений конкурсной документации и соответствующие разъяснения концедента или конкурсной комиссии;</w:t>
      </w:r>
    </w:p>
    <w:p w:rsidR="00BC7C20" w:rsidRPr="00BC7C20" w:rsidRDefault="00BC7C20" w:rsidP="00BC7C20">
      <w:pPr>
        <w:ind w:firstLine="709"/>
        <w:jc w:val="both"/>
        <w:rPr>
          <w:color w:val="000000"/>
          <w:sz w:val="28"/>
          <w:lang w:bidi="ru-RU"/>
        </w:rPr>
      </w:pPr>
      <w:r w:rsidRPr="00BC7C20">
        <w:rPr>
          <w:color w:val="000000"/>
          <w:sz w:val="28"/>
          <w:lang w:bidi="ru-RU"/>
        </w:rPr>
        <w:t>5) выписка из электронного журнала заявок, полученного с электронной площадки, на которой проводился конкурс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rsidR="00BC7C20" w:rsidRPr="00BC7C20" w:rsidRDefault="00BC7C20" w:rsidP="00BC7C20">
      <w:pPr>
        <w:ind w:firstLine="709"/>
        <w:jc w:val="both"/>
        <w:rPr>
          <w:color w:val="000000"/>
          <w:sz w:val="28"/>
          <w:lang w:bidi="ru-RU"/>
        </w:rPr>
      </w:pPr>
      <w:r w:rsidRPr="00BC7C20">
        <w:rPr>
          <w:color w:val="000000"/>
          <w:sz w:val="28"/>
          <w:lang w:bidi="ru-RU"/>
        </w:rPr>
        <w:t>7) протокол проведения предварительного отбора участников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8) перечень участников конкурса в электронной форме, которым были направлены уведомления с предложением представить конкурсные предложения;</w:t>
      </w:r>
    </w:p>
    <w:p w:rsidR="00BC7C20" w:rsidRPr="00BC7C20" w:rsidRDefault="00BC7C20" w:rsidP="00BC7C20">
      <w:pPr>
        <w:ind w:firstLine="709"/>
        <w:jc w:val="both"/>
        <w:rPr>
          <w:color w:val="000000"/>
          <w:sz w:val="28"/>
          <w:lang w:bidi="ru-RU"/>
        </w:rPr>
      </w:pPr>
      <w:r w:rsidRPr="00BC7C20">
        <w:rPr>
          <w:color w:val="000000"/>
          <w:sz w:val="28"/>
          <w:lang w:bidi="ru-RU"/>
        </w:rPr>
        <w:t>9) выписка из электронного журнала конкурсных предложений, полученного с электронной площадки, на которой проводился конкурс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10) протокол рассмотрения и оценки конкурсных предложений, представленных участниками конкурса в электронной форме.</w:t>
      </w:r>
    </w:p>
    <w:p w:rsidR="00BC7C20" w:rsidRPr="00BC7C20" w:rsidRDefault="00D16305" w:rsidP="00BC7C20">
      <w:pPr>
        <w:ind w:firstLine="709"/>
        <w:jc w:val="both"/>
        <w:rPr>
          <w:color w:val="000000"/>
          <w:sz w:val="28"/>
          <w:lang w:bidi="ru-RU"/>
        </w:rPr>
      </w:pPr>
      <w:r>
        <w:rPr>
          <w:color w:val="000000"/>
          <w:sz w:val="28"/>
          <w:lang w:bidi="ru-RU"/>
        </w:rPr>
        <w:t>57</w:t>
      </w:r>
      <w:r w:rsidR="00BD57E1">
        <w:rPr>
          <w:color w:val="000000"/>
          <w:sz w:val="28"/>
          <w:lang w:bidi="ru-RU"/>
        </w:rPr>
        <w:t>.</w:t>
      </w:r>
      <w:r w:rsidR="00BC7C20" w:rsidRPr="00BC7C20">
        <w:rPr>
          <w:color w:val="000000"/>
          <w:sz w:val="28"/>
          <w:lang w:bidi="ru-RU"/>
        </w:rPr>
        <w:t>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rsidR="00BC7C20" w:rsidRPr="00BC7C20" w:rsidRDefault="00D16305" w:rsidP="00BC7C20">
      <w:pPr>
        <w:ind w:firstLine="709"/>
        <w:jc w:val="both"/>
        <w:rPr>
          <w:color w:val="000000"/>
          <w:sz w:val="28"/>
          <w:lang w:bidi="ru-RU"/>
        </w:rPr>
      </w:pPr>
      <w:r>
        <w:rPr>
          <w:color w:val="000000"/>
          <w:sz w:val="28"/>
          <w:lang w:bidi="ru-RU"/>
        </w:rPr>
        <w:t>57</w:t>
      </w:r>
      <w:r w:rsidR="00BD57E1">
        <w:rPr>
          <w:color w:val="000000"/>
          <w:sz w:val="28"/>
          <w:lang w:bidi="ru-RU"/>
        </w:rPr>
        <w:t>.</w:t>
      </w:r>
      <w:r w:rsidR="00BC7C20" w:rsidRPr="00BC7C20">
        <w:rPr>
          <w:color w:val="000000"/>
          <w:sz w:val="28"/>
          <w:lang w:bidi="ru-RU"/>
        </w:rPr>
        <w:t>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rsidR="00BC7C20" w:rsidRPr="00BC7C20" w:rsidRDefault="00D16305" w:rsidP="00BC7C20">
      <w:pPr>
        <w:ind w:firstLine="709"/>
        <w:jc w:val="both"/>
        <w:rPr>
          <w:color w:val="000000"/>
          <w:sz w:val="28"/>
          <w:lang w:bidi="ru-RU"/>
        </w:rPr>
      </w:pPr>
      <w:r>
        <w:rPr>
          <w:color w:val="000000"/>
          <w:sz w:val="28"/>
          <w:lang w:bidi="ru-RU"/>
        </w:rPr>
        <w:t>57</w:t>
      </w:r>
      <w:r w:rsidR="00BD57E1">
        <w:rPr>
          <w:color w:val="000000"/>
          <w:sz w:val="28"/>
          <w:lang w:bidi="ru-RU"/>
        </w:rPr>
        <w:t>.</w:t>
      </w:r>
      <w:r w:rsidR="00BC7C20" w:rsidRPr="00BC7C20">
        <w:rPr>
          <w:color w:val="000000"/>
          <w:sz w:val="28"/>
          <w:lang w:bidi="ru-RU"/>
        </w:rPr>
        <w:t>4. Протокол о результатах проведения конкурса в электронной форме хранится у концедента в течение срока действия концессионного соглашения.</w:t>
      </w:r>
    </w:p>
    <w:p w:rsidR="00BC7C20" w:rsidRPr="00BC7C20" w:rsidRDefault="00D16305" w:rsidP="00BC7C20">
      <w:pPr>
        <w:ind w:firstLine="709"/>
        <w:jc w:val="both"/>
        <w:rPr>
          <w:color w:val="000000"/>
          <w:sz w:val="28"/>
          <w:lang w:bidi="ru-RU"/>
        </w:rPr>
      </w:pPr>
      <w:r>
        <w:rPr>
          <w:color w:val="000000"/>
          <w:sz w:val="28"/>
          <w:lang w:bidi="ru-RU"/>
        </w:rPr>
        <w:t>57</w:t>
      </w:r>
      <w:r w:rsidR="00BD57E1">
        <w:rPr>
          <w:color w:val="000000"/>
          <w:sz w:val="28"/>
          <w:lang w:bidi="ru-RU"/>
        </w:rPr>
        <w:t>.</w:t>
      </w:r>
      <w:r w:rsidR="00BC7C20" w:rsidRPr="00BC7C20">
        <w:rPr>
          <w:color w:val="000000"/>
          <w:sz w:val="28"/>
          <w:lang w:bidi="ru-RU"/>
        </w:rPr>
        <w:t>5. Заключение концессионного соглашения по итогам проведения конкурса в электронной форме осуществляется в порядке, установленном статьей 36 Федерального закона</w:t>
      </w:r>
      <w:r w:rsidR="00BD57E1">
        <w:rPr>
          <w:color w:val="000000"/>
          <w:sz w:val="28"/>
          <w:lang w:bidi="ru-RU"/>
        </w:rPr>
        <w:t xml:space="preserve"> № 115-ФЗ</w:t>
      </w:r>
      <w:r w:rsidR="00BC7C20" w:rsidRPr="00BC7C20">
        <w:rPr>
          <w:color w:val="000000"/>
          <w:sz w:val="28"/>
          <w:lang w:bidi="ru-RU"/>
        </w:rPr>
        <w:t>, после подписания конкурсной комиссией протокола о результатах проведения конкурса в электронной форме.</w:t>
      </w:r>
    </w:p>
    <w:p w:rsidR="00BC7C20" w:rsidRPr="00BC7C20" w:rsidRDefault="00D16305" w:rsidP="00BC7C20">
      <w:pPr>
        <w:ind w:firstLine="709"/>
        <w:jc w:val="both"/>
        <w:rPr>
          <w:color w:val="000000"/>
          <w:sz w:val="28"/>
          <w:lang w:bidi="ru-RU"/>
        </w:rPr>
      </w:pPr>
      <w:r>
        <w:rPr>
          <w:color w:val="000000"/>
          <w:sz w:val="28"/>
          <w:lang w:bidi="ru-RU"/>
        </w:rPr>
        <w:t>57</w:t>
      </w:r>
      <w:r w:rsidR="00BD57E1">
        <w:rPr>
          <w:color w:val="000000"/>
          <w:sz w:val="28"/>
          <w:lang w:bidi="ru-RU"/>
        </w:rPr>
        <w:t>.</w:t>
      </w:r>
      <w:r w:rsidR="00BC7C20" w:rsidRPr="00BC7C20">
        <w:rPr>
          <w:color w:val="000000"/>
          <w:sz w:val="28"/>
          <w:lang w:bidi="ru-RU"/>
        </w:rPr>
        <w:t xml:space="preserve">6. Концедент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w:t>
      </w:r>
      <w:r w:rsidR="00BC7C20" w:rsidRPr="00BC7C20">
        <w:rPr>
          <w:color w:val="000000"/>
          <w:sz w:val="28"/>
          <w:lang w:bidi="ru-RU"/>
        </w:rPr>
        <w:lastRenderedPageBreak/>
        <w:t>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w:t>
      </w:r>
    </w:p>
    <w:p w:rsidR="00BC7C20" w:rsidRPr="00BC7C20" w:rsidRDefault="00D16305" w:rsidP="00BC7C20">
      <w:pPr>
        <w:ind w:firstLine="709"/>
        <w:jc w:val="both"/>
        <w:rPr>
          <w:color w:val="000000"/>
          <w:sz w:val="28"/>
          <w:lang w:bidi="ru-RU"/>
        </w:rPr>
      </w:pPr>
      <w:r>
        <w:rPr>
          <w:color w:val="000000"/>
          <w:sz w:val="28"/>
          <w:lang w:bidi="ru-RU"/>
        </w:rPr>
        <w:t>57</w:t>
      </w:r>
      <w:r w:rsidR="00BD57E1">
        <w:rPr>
          <w:color w:val="000000"/>
          <w:sz w:val="28"/>
          <w:lang w:bidi="ru-RU"/>
        </w:rPr>
        <w:t>.</w:t>
      </w:r>
      <w:r w:rsidR="00BC7C20" w:rsidRPr="00BC7C20">
        <w:rPr>
          <w:color w:val="000000"/>
          <w:sz w:val="28"/>
          <w:lang w:bidi="ru-RU"/>
        </w:rPr>
        <w:t>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суммы задатков.</w:t>
      </w:r>
    </w:p>
    <w:p w:rsidR="00BC7C20" w:rsidRPr="00BC7C20" w:rsidRDefault="00D16305" w:rsidP="00BC7C20">
      <w:pPr>
        <w:ind w:firstLine="709"/>
        <w:jc w:val="both"/>
        <w:rPr>
          <w:color w:val="000000"/>
          <w:sz w:val="28"/>
          <w:lang w:bidi="ru-RU"/>
        </w:rPr>
      </w:pPr>
      <w:r>
        <w:rPr>
          <w:color w:val="000000"/>
          <w:sz w:val="28"/>
          <w:lang w:bidi="ru-RU"/>
        </w:rPr>
        <w:t>57</w:t>
      </w:r>
      <w:r w:rsidR="00BD57E1">
        <w:rPr>
          <w:color w:val="000000"/>
          <w:sz w:val="28"/>
          <w:lang w:bidi="ru-RU"/>
        </w:rPr>
        <w:t>.</w:t>
      </w:r>
      <w:r w:rsidR="00BC7C20" w:rsidRPr="00BC7C20">
        <w:rPr>
          <w:color w:val="000000"/>
          <w:sz w:val="28"/>
          <w:lang w:bidi="ru-RU"/>
        </w:rPr>
        <w:t>8.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победителем конкурса в электронной форме,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w:t>
      </w:r>
    </w:p>
    <w:p w:rsidR="00BC7C20" w:rsidRPr="00BC7C20" w:rsidRDefault="00D16305" w:rsidP="00BC7C20">
      <w:pPr>
        <w:ind w:firstLine="709"/>
        <w:jc w:val="both"/>
        <w:rPr>
          <w:color w:val="000000"/>
          <w:sz w:val="28"/>
          <w:lang w:bidi="ru-RU"/>
        </w:rPr>
      </w:pPr>
      <w:r>
        <w:rPr>
          <w:color w:val="000000"/>
          <w:sz w:val="28"/>
          <w:lang w:bidi="ru-RU"/>
        </w:rPr>
        <w:t>57</w:t>
      </w:r>
      <w:r w:rsidR="00BD57E1">
        <w:rPr>
          <w:color w:val="000000"/>
          <w:sz w:val="28"/>
          <w:lang w:bidi="ru-RU"/>
        </w:rPr>
        <w:t>.</w:t>
      </w:r>
      <w:r w:rsidR="00BC7C20" w:rsidRPr="00BC7C20">
        <w:rPr>
          <w:color w:val="000000"/>
          <w:sz w:val="28"/>
          <w:lang w:bidi="ru-RU"/>
        </w:rPr>
        <w:t>9.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победителю конкурса в электронной форме сумму задатка.</w:t>
      </w:r>
    </w:p>
    <w:p w:rsidR="00BC7C20" w:rsidRPr="00BC7C20" w:rsidRDefault="00D16305" w:rsidP="00BC7C20">
      <w:pPr>
        <w:ind w:firstLine="709"/>
        <w:jc w:val="both"/>
        <w:rPr>
          <w:color w:val="000000"/>
          <w:sz w:val="28"/>
          <w:lang w:bidi="ru-RU"/>
        </w:rPr>
      </w:pPr>
      <w:r>
        <w:rPr>
          <w:color w:val="000000"/>
          <w:sz w:val="28"/>
          <w:lang w:bidi="ru-RU"/>
        </w:rPr>
        <w:t>57</w:t>
      </w:r>
      <w:r w:rsidR="00BD57E1">
        <w:rPr>
          <w:color w:val="000000"/>
          <w:sz w:val="28"/>
          <w:lang w:bidi="ru-RU"/>
        </w:rPr>
        <w:t>.</w:t>
      </w:r>
      <w:r w:rsidR="00BC7C20" w:rsidRPr="00BC7C20">
        <w:rPr>
          <w:color w:val="000000"/>
          <w:sz w:val="28"/>
          <w:lang w:bidi="ru-RU"/>
        </w:rPr>
        <w:t>10. В случае неподписания победителем конкурса в электронной форме в установленный срок концессионного соглашения концедент направляет оператору электронной площадки уведомление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rsidR="00BC7C20" w:rsidRPr="00BC7C20" w:rsidRDefault="00D16305" w:rsidP="00BC7C20">
      <w:pPr>
        <w:ind w:firstLine="709"/>
        <w:jc w:val="both"/>
        <w:rPr>
          <w:color w:val="000000"/>
          <w:sz w:val="28"/>
          <w:lang w:bidi="ru-RU"/>
        </w:rPr>
      </w:pPr>
      <w:r>
        <w:rPr>
          <w:color w:val="000000"/>
          <w:sz w:val="28"/>
          <w:lang w:bidi="ru-RU"/>
        </w:rPr>
        <w:t>57</w:t>
      </w:r>
      <w:r w:rsidR="008E3798">
        <w:rPr>
          <w:color w:val="000000"/>
          <w:sz w:val="28"/>
          <w:lang w:bidi="ru-RU"/>
        </w:rPr>
        <w:t>.</w:t>
      </w:r>
      <w:r w:rsidR="00BC7C20" w:rsidRPr="00BC7C20">
        <w:rPr>
          <w:color w:val="000000"/>
          <w:sz w:val="28"/>
          <w:lang w:bidi="ru-RU"/>
        </w:rPr>
        <w:t>11.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внесенную победителем конкурса в электронной форме.</w:t>
      </w:r>
    </w:p>
    <w:p w:rsidR="00BC7C20" w:rsidRPr="008E3798" w:rsidRDefault="00BC7C20" w:rsidP="008E3798">
      <w:pPr>
        <w:ind w:firstLine="709"/>
        <w:jc w:val="center"/>
        <w:rPr>
          <w:b/>
          <w:color w:val="000000"/>
          <w:sz w:val="28"/>
          <w:lang w:bidi="ru-RU"/>
        </w:rPr>
      </w:pPr>
    </w:p>
    <w:p w:rsidR="00BC7C20" w:rsidRPr="008E3798" w:rsidRDefault="00D16305" w:rsidP="008E3798">
      <w:pPr>
        <w:ind w:firstLine="709"/>
        <w:jc w:val="center"/>
        <w:rPr>
          <w:b/>
          <w:color w:val="000000"/>
          <w:sz w:val="28"/>
          <w:lang w:bidi="ru-RU"/>
        </w:rPr>
      </w:pPr>
      <w:r>
        <w:rPr>
          <w:b/>
          <w:color w:val="000000"/>
          <w:sz w:val="28"/>
          <w:lang w:bidi="ru-RU"/>
        </w:rPr>
        <w:t>58</w:t>
      </w:r>
      <w:r w:rsidR="008E3798" w:rsidRPr="008E3798">
        <w:rPr>
          <w:b/>
          <w:color w:val="000000"/>
          <w:sz w:val="28"/>
          <w:lang w:bidi="ru-RU"/>
        </w:rPr>
        <w:t>.</w:t>
      </w:r>
      <w:r w:rsidR="00BC7C20" w:rsidRPr="008E3798">
        <w:rPr>
          <w:b/>
          <w:color w:val="000000"/>
          <w:sz w:val="28"/>
          <w:lang w:bidi="ru-RU"/>
        </w:rPr>
        <w:t>Опубликование и размещение сообщения о результатах проведения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BC7C20" w:rsidRDefault="00D16305" w:rsidP="00BC7C20">
      <w:pPr>
        <w:ind w:firstLine="709"/>
        <w:jc w:val="both"/>
        <w:rPr>
          <w:color w:val="000000"/>
          <w:sz w:val="28"/>
          <w:lang w:bidi="ru-RU"/>
        </w:rPr>
      </w:pPr>
      <w:r>
        <w:rPr>
          <w:color w:val="000000"/>
          <w:sz w:val="28"/>
          <w:lang w:bidi="ru-RU"/>
        </w:rPr>
        <w:t>58</w:t>
      </w:r>
      <w:r w:rsidR="008E3798">
        <w:rPr>
          <w:color w:val="000000"/>
          <w:sz w:val="28"/>
          <w:lang w:bidi="ru-RU"/>
        </w:rPr>
        <w:t>.</w:t>
      </w:r>
      <w:r w:rsidR="00BC7C20" w:rsidRPr="00BC7C20">
        <w:rPr>
          <w:color w:val="000000"/>
          <w:sz w:val="28"/>
          <w:lang w:bidi="ru-RU"/>
        </w:rPr>
        <w:t xml:space="preserve">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концедентом решения об объявлении конкурса в электронной форме несостоявшимся обязана опубликовать сообщение о результатах </w:t>
      </w:r>
      <w:r w:rsidR="00BC7C20" w:rsidRPr="00BC7C20">
        <w:rPr>
          <w:color w:val="000000"/>
          <w:sz w:val="28"/>
          <w:lang w:bidi="ru-RU"/>
        </w:rPr>
        <w:lastRenderedPageBreak/>
        <w:t>проведения конкурса в электронной форме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или решение об объявлении конкурса в электронной форме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на официальном сайте концедента и в открытом разделе электронной площадки.</w:t>
      </w:r>
    </w:p>
    <w:p w:rsidR="00BC7C20" w:rsidRPr="00BC7C20" w:rsidRDefault="00D16305" w:rsidP="00BC7C20">
      <w:pPr>
        <w:ind w:firstLine="709"/>
        <w:jc w:val="both"/>
        <w:rPr>
          <w:color w:val="000000"/>
          <w:sz w:val="28"/>
          <w:lang w:bidi="ru-RU"/>
        </w:rPr>
      </w:pPr>
      <w:r>
        <w:rPr>
          <w:color w:val="000000"/>
          <w:sz w:val="28"/>
          <w:lang w:bidi="ru-RU"/>
        </w:rPr>
        <w:t>58</w:t>
      </w:r>
      <w:r w:rsidR="008E3798">
        <w:rPr>
          <w:color w:val="000000"/>
          <w:sz w:val="28"/>
          <w:lang w:bidi="ru-RU"/>
        </w:rPr>
        <w:t>.</w:t>
      </w:r>
      <w:r w:rsidR="00BC7C20" w:rsidRPr="00BC7C20">
        <w:rPr>
          <w:color w:val="000000"/>
          <w:sz w:val="28"/>
          <w:lang w:bidi="ru-RU"/>
        </w:rPr>
        <w:t>2. Любой участник конкурса в электронной форме вправе обратиться к концеденту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концедент обязан предоставить ему соответствующие разъяснения в течение тридцати дней со дня получения данного обращения с использованием программно-аппаратных средств указанной электронной площадки.</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8E3798" w:rsidRDefault="00D16305" w:rsidP="008E3798">
      <w:pPr>
        <w:ind w:firstLine="709"/>
        <w:jc w:val="center"/>
        <w:rPr>
          <w:b/>
          <w:color w:val="000000"/>
          <w:sz w:val="28"/>
          <w:lang w:bidi="ru-RU"/>
        </w:rPr>
      </w:pPr>
      <w:r>
        <w:rPr>
          <w:b/>
          <w:color w:val="000000"/>
          <w:sz w:val="28"/>
          <w:lang w:bidi="ru-RU"/>
        </w:rPr>
        <w:t>59</w:t>
      </w:r>
      <w:r w:rsidR="008E3798" w:rsidRPr="008E3798">
        <w:rPr>
          <w:b/>
          <w:color w:val="000000"/>
          <w:sz w:val="28"/>
          <w:lang w:bidi="ru-RU"/>
        </w:rPr>
        <w:t xml:space="preserve">. </w:t>
      </w:r>
      <w:r w:rsidR="00BC7C20" w:rsidRPr="008E3798">
        <w:rPr>
          <w:b/>
          <w:color w:val="000000"/>
          <w:sz w:val="28"/>
          <w:lang w:bidi="ru-RU"/>
        </w:rPr>
        <w:t>Последствия признания конкурса в электронной форме несостоявшимся</w:t>
      </w:r>
    </w:p>
    <w:p w:rsidR="00BC7C20" w:rsidRPr="00BC7C20" w:rsidRDefault="00BC7C20" w:rsidP="00BC7C20">
      <w:pPr>
        <w:ind w:firstLine="709"/>
        <w:jc w:val="both"/>
        <w:rPr>
          <w:color w:val="000000"/>
          <w:sz w:val="28"/>
          <w:lang w:bidi="ru-RU"/>
        </w:rPr>
      </w:pPr>
      <w:r w:rsidRPr="00BC7C20">
        <w:rPr>
          <w:color w:val="000000"/>
          <w:sz w:val="28"/>
          <w:lang w:bidi="ru-RU"/>
        </w:rPr>
        <w:t> </w:t>
      </w:r>
    </w:p>
    <w:p w:rsidR="00BC7C20" w:rsidRPr="00BC7C20" w:rsidRDefault="00D16305" w:rsidP="00BC7C20">
      <w:pPr>
        <w:ind w:firstLine="709"/>
        <w:jc w:val="both"/>
        <w:rPr>
          <w:color w:val="000000"/>
          <w:sz w:val="28"/>
          <w:lang w:bidi="ru-RU"/>
        </w:rPr>
      </w:pPr>
      <w:r>
        <w:rPr>
          <w:color w:val="000000"/>
          <w:sz w:val="28"/>
          <w:lang w:bidi="ru-RU"/>
        </w:rPr>
        <w:t>59</w:t>
      </w:r>
      <w:r w:rsidR="00073C74">
        <w:rPr>
          <w:color w:val="000000"/>
          <w:sz w:val="28"/>
          <w:lang w:bidi="ru-RU"/>
        </w:rPr>
        <w:t>.</w:t>
      </w:r>
      <w:r w:rsidR="00BC7C20" w:rsidRPr="00BC7C20">
        <w:rPr>
          <w:color w:val="000000"/>
          <w:sz w:val="28"/>
          <w:lang w:bidi="ru-RU"/>
        </w:rPr>
        <w:t>1. В случае, если конкурс в электронной форме объявлен не состоявшимся в соответствии с частью 10 статьи 38.3 Федерального закона</w:t>
      </w:r>
      <w:r w:rsidR="00073C74">
        <w:rPr>
          <w:color w:val="000000"/>
          <w:sz w:val="28"/>
          <w:lang w:bidi="ru-RU"/>
        </w:rPr>
        <w:t xml:space="preserve"> № 115-ФЗ</w:t>
      </w:r>
      <w:r w:rsidR="00BC7C20" w:rsidRPr="00BC7C20">
        <w:rPr>
          <w:color w:val="000000"/>
          <w:sz w:val="28"/>
          <w:lang w:bidi="ru-RU"/>
        </w:rPr>
        <w:t>, конкурсная комиссия рассматривает единственную представленную заявку на участие в конкурсе в электронной форме в следующем порядке:</w:t>
      </w:r>
    </w:p>
    <w:p w:rsidR="00BC7C20" w:rsidRPr="00BC7C20" w:rsidRDefault="00BC7C20" w:rsidP="00BC7C20">
      <w:pPr>
        <w:ind w:firstLine="709"/>
        <w:jc w:val="both"/>
        <w:rPr>
          <w:color w:val="000000"/>
          <w:sz w:val="28"/>
          <w:lang w:bidi="ru-RU"/>
        </w:rPr>
      </w:pPr>
      <w:r w:rsidRPr="00BC7C20">
        <w:rPr>
          <w:color w:val="000000"/>
          <w:sz w:val="28"/>
          <w:lang w:bidi="ru-RU"/>
        </w:rPr>
        <w:t xml:space="preserve">1) конкурсная комиссия в течение десяти рабочих дней со дня принятия концедентом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w:t>
      </w:r>
      <w:r w:rsidR="000D0116">
        <w:rPr>
          <w:color w:val="000000"/>
          <w:sz w:val="28"/>
          <w:lang w:bidi="ru-RU"/>
        </w:rPr>
        <w:t>Федеральным законом 115-ФЗ</w:t>
      </w:r>
      <w:r w:rsidRPr="00BC7C20">
        <w:rPr>
          <w:color w:val="000000"/>
          <w:sz w:val="28"/>
          <w:lang w:bidi="ru-RU"/>
        </w:rPr>
        <w:t xml:space="preserve"> и конкурсной документацией,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либо в случае, если заявитель и (или) представленная заявка на участие в конкурсе в электронной форме не соответствуют требованиям, установленным </w:t>
      </w:r>
      <w:r w:rsidR="000D0116">
        <w:rPr>
          <w:color w:val="000000"/>
          <w:sz w:val="28"/>
          <w:lang w:bidi="ru-RU"/>
        </w:rPr>
        <w:t>Федеральным законом 115-ФЗ</w:t>
      </w:r>
      <w:r w:rsidRPr="00BC7C20">
        <w:rPr>
          <w:color w:val="000000"/>
          <w:sz w:val="28"/>
          <w:lang w:bidi="ru-RU"/>
        </w:rPr>
        <w:t xml:space="preserve"> и конкурсной документацией, принимает решение об отказе в предложении заявителю представить предложение о заключении концессионного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2) концедент не позднее одного рабочего дня, следующего за днем подписания членами конкурсной комиссии протокола рассмотрения единственной заявки на участие в конкурсе в электронной форме,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rsidR="00BC7C20" w:rsidRPr="00BC7C20" w:rsidRDefault="00BC7C20" w:rsidP="00BC7C20">
      <w:pPr>
        <w:ind w:firstLine="709"/>
        <w:jc w:val="both"/>
        <w:rPr>
          <w:color w:val="000000"/>
          <w:sz w:val="28"/>
          <w:lang w:bidi="ru-RU"/>
        </w:rPr>
      </w:pPr>
      <w:r w:rsidRPr="00BC7C20">
        <w:rPr>
          <w:color w:val="000000"/>
          <w:sz w:val="28"/>
          <w:lang w:bidi="ru-RU"/>
        </w:rPr>
        <w:lastRenderedPageBreak/>
        <w:t>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сайте для размещения информации о проведении торгов и направляет заявителю, представившему единственную заявку на участие в конкурсе в электронной форме, в соответствии с таким протоколом уведомление с предложением представить предложение о заключении концессионного соглашения либо уведомление об отказе в предложении представить предложение о заключении концессионного соглашения и копию такого протокола;</w:t>
      </w:r>
    </w:p>
    <w:p w:rsidR="00BC7C20" w:rsidRPr="00BC7C20" w:rsidRDefault="00BC7C20" w:rsidP="00BC7C20">
      <w:pPr>
        <w:ind w:firstLine="709"/>
        <w:jc w:val="both"/>
        <w:rPr>
          <w:color w:val="000000"/>
          <w:sz w:val="28"/>
          <w:lang w:bidi="ru-RU"/>
        </w:rPr>
      </w:pPr>
      <w:r w:rsidRPr="00BC7C20">
        <w:rPr>
          <w:color w:val="000000"/>
          <w:sz w:val="28"/>
          <w:lang w:bidi="ru-RU"/>
        </w:rPr>
        <w:t xml:space="preserve">4) заявитель в случае поступления ему от оператора электронной площадки уведомления с предложением представить предложение о заключении концессионного соглашения в течение шестидесяти рабочих дней со дня получения этого уведомления вправе представить предложение о заключении концессионного соглашения путем размещения его в закрытом разделе электронной площадки с учетом требований, установленных частью 7 статьи 38.2 </w:t>
      </w:r>
      <w:r w:rsidR="00DF7E0E">
        <w:rPr>
          <w:color w:val="000000"/>
          <w:sz w:val="28"/>
          <w:lang w:bidi="ru-RU"/>
        </w:rPr>
        <w:t>Федерального закона 115-ФЗ</w:t>
      </w:r>
      <w:r w:rsidRPr="00BC7C20">
        <w:rPr>
          <w:color w:val="000000"/>
          <w:sz w:val="28"/>
          <w:lang w:bidi="ru-RU"/>
        </w:rPr>
        <w:t xml:space="preserve"> и конкурсной документацией;</w:t>
      </w:r>
    </w:p>
    <w:p w:rsidR="00BC7C20" w:rsidRPr="00BC7C20" w:rsidRDefault="00BC7C20" w:rsidP="00BC7C20">
      <w:pPr>
        <w:ind w:firstLine="709"/>
        <w:jc w:val="both"/>
        <w:rPr>
          <w:color w:val="000000"/>
          <w:sz w:val="28"/>
          <w:lang w:bidi="ru-RU"/>
        </w:rPr>
      </w:pPr>
      <w:r w:rsidRPr="00BC7C20">
        <w:rPr>
          <w:color w:val="000000"/>
          <w:sz w:val="28"/>
          <w:lang w:bidi="ru-RU"/>
        </w:rPr>
        <w:t xml:space="preserve">5) оператор электронной площадки в течение одного часа с момента размещения заявителем предложения о заключении концессионного соглашения проверяет соответствие указанного предложения требованиям, предусмотренным частью 7 статьи 38.2 </w:t>
      </w:r>
      <w:r w:rsidR="00DF7E0E">
        <w:rPr>
          <w:color w:val="000000"/>
          <w:sz w:val="28"/>
          <w:lang w:bidi="ru-RU"/>
        </w:rPr>
        <w:t>Федерального закона 115-ФЗ</w:t>
      </w:r>
      <w:r w:rsidRPr="00BC7C20">
        <w:rPr>
          <w:color w:val="000000"/>
          <w:sz w:val="28"/>
          <w:lang w:bidi="ru-RU"/>
        </w:rPr>
        <w:t>, в случае соответствия указанного предложения данным требованиям направляет концеденту уведомление о поступлении указанного предложения и через личный кабинет концедента обеспечивает концеденту доступ к представленному заявителем предложению о заключении концессионного соглашения и содержащимся в нем документам и материалам;</w:t>
      </w:r>
    </w:p>
    <w:p w:rsidR="00BC7C20" w:rsidRPr="00BC7C20" w:rsidRDefault="00BC7C20" w:rsidP="00BC7C20">
      <w:pPr>
        <w:ind w:firstLine="709"/>
        <w:jc w:val="both"/>
        <w:rPr>
          <w:color w:val="000000"/>
          <w:sz w:val="28"/>
          <w:lang w:bidi="ru-RU"/>
        </w:rPr>
      </w:pPr>
      <w:r w:rsidRPr="00BC7C20">
        <w:rPr>
          <w:color w:val="000000"/>
          <w:sz w:val="28"/>
          <w:lang w:bidi="ru-RU"/>
        </w:rPr>
        <w:t>6) конкурсная комиссия рассматривает предложение о заключении концессионного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концессионного соглашения, представленное заявителем, соответствует требованиям конкурсной документации, в том числе критериям конкурса,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концессионного соглашения на условиях, соответствующих требованиям конкурсной документации;</w:t>
      </w:r>
    </w:p>
    <w:p w:rsidR="00BC7C20" w:rsidRPr="00BC7C20" w:rsidRDefault="00BC7C20" w:rsidP="00BC7C20">
      <w:pPr>
        <w:ind w:firstLine="709"/>
        <w:jc w:val="both"/>
        <w:rPr>
          <w:color w:val="000000"/>
          <w:sz w:val="28"/>
          <w:lang w:bidi="ru-RU"/>
        </w:rPr>
      </w:pPr>
      <w:r w:rsidRPr="00BC7C20">
        <w:rPr>
          <w:color w:val="000000"/>
          <w:sz w:val="28"/>
          <w:lang w:bidi="ru-RU"/>
        </w:rPr>
        <w:t xml:space="preserve">7) концедент не позднее одного рабочего дня, следующего за днем подписания членами конкурсной комиссии протокола рассмотрения предложения о заключении концессионного соглашения на условиях, соответствующих требованиям конкурсной документации, направляет </w:t>
      </w:r>
      <w:r w:rsidRPr="00BC7C20">
        <w:rPr>
          <w:color w:val="000000"/>
          <w:sz w:val="28"/>
          <w:lang w:bidi="ru-RU"/>
        </w:rPr>
        <w:lastRenderedPageBreak/>
        <w:t>оператору электронной площадки такой протокол, размещает его на официальном сайте концедента и в открытом разделе электронной площадки;</w:t>
      </w:r>
    </w:p>
    <w:p w:rsidR="00BC7C20" w:rsidRPr="00BC7C20" w:rsidRDefault="00BC7C20" w:rsidP="00BC7C20">
      <w:pPr>
        <w:ind w:firstLine="709"/>
        <w:jc w:val="both"/>
        <w:rPr>
          <w:color w:val="000000"/>
          <w:sz w:val="28"/>
          <w:lang w:bidi="ru-RU"/>
        </w:rPr>
      </w:pPr>
      <w:r w:rsidRPr="00BC7C20">
        <w:rPr>
          <w:color w:val="000000"/>
          <w:sz w:val="28"/>
          <w:lang w:bidi="ru-RU"/>
        </w:rPr>
        <w:t>8) оператор электронной площадки в течение одного часа с момента поступления протокола рассмотрения предложения о заключении концессионного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или несоответствии представленного им предложения о заключении концессионного соглашения требованиям конкурсной документации и копию такого протокола;</w:t>
      </w:r>
    </w:p>
    <w:p w:rsidR="00BC7C20" w:rsidRPr="00BC7C20" w:rsidRDefault="00BC7C20" w:rsidP="00BC7C20">
      <w:pPr>
        <w:ind w:firstLine="709"/>
        <w:jc w:val="both"/>
        <w:rPr>
          <w:color w:val="000000"/>
          <w:sz w:val="28"/>
          <w:lang w:bidi="ru-RU"/>
        </w:rPr>
      </w:pPr>
      <w:r w:rsidRPr="00BC7C20">
        <w:rPr>
          <w:color w:val="000000"/>
          <w:sz w:val="28"/>
          <w:lang w:bidi="ru-RU"/>
        </w:rPr>
        <w:t>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10) концедент не позднее одного рабочего дня, следующего за днем принятия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rsidR="00BC7C20" w:rsidRPr="00BC7C20" w:rsidRDefault="00BC7C20" w:rsidP="00BC7C20">
      <w:pPr>
        <w:ind w:firstLine="709"/>
        <w:jc w:val="both"/>
        <w:rPr>
          <w:color w:val="000000"/>
          <w:sz w:val="28"/>
          <w:lang w:bidi="ru-RU"/>
        </w:rPr>
      </w:pPr>
      <w:r w:rsidRPr="00BC7C20">
        <w:rPr>
          <w:color w:val="000000"/>
          <w:sz w:val="28"/>
          <w:lang w:bidi="ru-RU"/>
        </w:rPr>
        <w:t>11) оператор электронной площадки в течение одного часа с момента поступления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концессионного соглашения, уведомление о принятии решения о заключении с ним концессионного соглашения и копию такого решения.</w:t>
      </w:r>
    </w:p>
    <w:p w:rsidR="00BC7C20" w:rsidRPr="00BC7C20" w:rsidRDefault="00D16305" w:rsidP="00BC7C20">
      <w:pPr>
        <w:ind w:firstLine="709"/>
        <w:jc w:val="both"/>
        <w:rPr>
          <w:color w:val="000000"/>
          <w:sz w:val="28"/>
          <w:lang w:bidi="ru-RU"/>
        </w:rPr>
      </w:pPr>
      <w:r>
        <w:rPr>
          <w:color w:val="000000"/>
          <w:sz w:val="28"/>
          <w:lang w:bidi="ru-RU"/>
        </w:rPr>
        <w:t>59</w:t>
      </w:r>
      <w:r w:rsidR="00073C74">
        <w:rPr>
          <w:color w:val="000000"/>
          <w:sz w:val="28"/>
          <w:lang w:bidi="ru-RU"/>
        </w:rPr>
        <w:t>.</w:t>
      </w:r>
      <w:r w:rsidR="00BC7C20" w:rsidRPr="00BC7C20">
        <w:rPr>
          <w:color w:val="000000"/>
          <w:sz w:val="28"/>
          <w:lang w:bidi="ru-RU"/>
        </w:rPr>
        <w:t>2. Концедент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rsidR="00BC7C20" w:rsidRPr="00BC7C20" w:rsidRDefault="00BC7C20" w:rsidP="00BC7C20">
      <w:pPr>
        <w:ind w:firstLine="709"/>
        <w:jc w:val="both"/>
        <w:rPr>
          <w:color w:val="000000"/>
          <w:sz w:val="28"/>
          <w:lang w:bidi="ru-RU"/>
        </w:rPr>
      </w:pPr>
      <w:r w:rsidRPr="00BC7C20">
        <w:rPr>
          <w:color w:val="000000"/>
          <w:sz w:val="28"/>
          <w:lang w:bidi="ru-RU"/>
        </w:rPr>
        <w:t>1) если заявителю не было предложено представить предложение о заключении концессионного соглашения, - в течение пятнадцати рабочих дней со дня принятия решения о признании конкурса в электронной форме несостоявшимся;</w:t>
      </w:r>
    </w:p>
    <w:p w:rsidR="00BC7C20" w:rsidRPr="00BC7C20" w:rsidRDefault="00BC7C20" w:rsidP="00BC7C20">
      <w:pPr>
        <w:ind w:firstLine="709"/>
        <w:jc w:val="both"/>
        <w:rPr>
          <w:color w:val="000000"/>
          <w:sz w:val="28"/>
          <w:lang w:bidi="ru-RU"/>
        </w:rPr>
      </w:pPr>
      <w:r w:rsidRPr="00BC7C20">
        <w:rPr>
          <w:color w:val="000000"/>
          <w:sz w:val="28"/>
          <w:lang w:bidi="ru-RU"/>
        </w:rPr>
        <w:lastRenderedPageBreak/>
        <w:t>2) если заявитель не представил предложение о заключении концессионного соглашения, - в течение пяти рабочих дней после дня истечения установленного срока представления такого предложения;</w:t>
      </w:r>
    </w:p>
    <w:p w:rsidR="00BC7C20" w:rsidRPr="00BC7C20" w:rsidRDefault="00BC7C20" w:rsidP="00BC7C20">
      <w:pPr>
        <w:ind w:firstLine="709"/>
        <w:jc w:val="both"/>
        <w:rPr>
          <w:color w:val="000000"/>
          <w:sz w:val="28"/>
          <w:lang w:bidi="ru-RU"/>
        </w:rPr>
      </w:pPr>
      <w:r w:rsidRPr="00BC7C20">
        <w:rPr>
          <w:color w:val="000000"/>
          <w:sz w:val="28"/>
          <w:lang w:bidi="ru-RU"/>
        </w:rPr>
        <w:t>3) если конкурсной комиссией по результатам рассмотрения представленного единственным заявителем предложения о заключении концессионного соглашения принято решение о несоответствии предложения, представленного единственным заявителем,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rsidR="00BC7C20" w:rsidRPr="00BC7C20" w:rsidRDefault="00D16305" w:rsidP="00BC7C20">
      <w:pPr>
        <w:ind w:firstLine="709"/>
        <w:jc w:val="both"/>
        <w:rPr>
          <w:color w:val="000000"/>
          <w:sz w:val="28"/>
          <w:lang w:bidi="ru-RU"/>
        </w:rPr>
      </w:pPr>
      <w:r>
        <w:rPr>
          <w:color w:val="000000"/>
          <w:sz w:val="28"/>
          <w:lang w:bidi="ru-RU"/>
        </w:rPr>
        <w:t>59</w:t>
      </w:r>
      <w:r w:rsidR="00B657A5">
        <w:rPr>
          <w:color w:val="000000"/>
          <w:sz w:val="28"/>
          <w:lang w:bidi="ru-RU"/>
        </w:rPr>
        <w:t>.</w:t>
      </w:r>
      <w:r w:rsidR="00BC7C20" w:rsidRPr="00BC7C20">
        <w:rPr>
          <w:color w:val="000000"/>
          <w:sz w:val="28"/>
          <w:lang w:bidi="ru-RU"/>
        </w:rPr>
        <w:t>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rsidR="00BC7C20" w:rsidRPr="00BC7C20" w:rsidRDefault="00BC7C20" w:rsidP="00BC7C20">
      <w:pPr>
        <w:ind w:firstLine="709"/>
        <w:jc w:val="both"/>
        <w:rPr>
          <w:color w:val="000000"/>
          <w:sz w:val="28"/>
          <w:lang w:bidi="ru-RU"/>
        </w:rPr>
      </w:pPr>
      <w:r w:rsidRPr="00BC7C20">
        <w:rPr>
          <w:color w:val="000000"/>
          <w:sz w:val="28"/>
          <w:lang w:bidi="ru-RU"/>
        </w:rPr>
        <w:t>1) если заявителю не было предложено представить предложение о заключении концессионного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2) если заявитель не представил предложение о заключении концессионного соглашения, - не позднее одного рабочего дня, следующего за днем истечения установленного срока представления такого предложения;</w:t>
      </w:r>
    </w:p>
    <w:p w:rsidR="00BC7C20" w:rsidRPr="00BC7C20" w:rsidRDefault="00BC7C20" w:rsidP="00BC7C20">
      <w:pPr>
        <w:ind w:firstLine="709"/>
        <w:jc w:val="both"/>
        <w:rPr>
          <w:color w:val="000000"/>
          <w:sz w:val="28"/>
          <w:lang w:bidi="ru-RU"/>
        </w:rPr>
      </w:pPr>
      <w:r w:rsidRPr="00BC7C20">
        <w:rPr>
          <w:color w:val="000000"/>
          <w:sz w:val="28"/>
          <w:lang w:bidi="ru-RU"/>
        </w:rPr>
        <w:t>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концессионного соглашения на условиях, соответствующих конкурсной документации.</w:t>
      </w:r>
    </w:p>
    <w:p w:rsidR="00BC7C20" w:rsidRPr="00BC7C20" w:rsidRDefault="00D16305" w:rsidP="00BC7C20">
      <w:pPr>
        <w:ind w:firstLine="709"/>
        <w:jc w:val="both"/>
        <w:rPr>
          <w:color w:val="000000"/>
          <w:sz w:val="28"/>
          <w:lang w:bidi="ru-RU"/>
        </w:rPr>
      </w:pPr>
      <w:r>
        <w:rPr>
          <w:color w:val="000000"/>
          <w:sz w:val="28"/>
          <w:lang w:bidi="ru-RU"/>
        </w:rPr>
        <w:t>59</w:t>
      </w:r>
      <w:r w:rsidR="00B657A5">
        <w:rPr>
          <w:color w:val="000000"/>
          <w:sz w:val="28"/>
          <w:lang w:bidi="ru-RU"/>
        </w:rPr>
        <w:t>.</w:t>
      </w:r>
      <w:r w:rsidR="00BC7C20" w:rsidRPr="00BC7C20">
        <w:rPr>
          <w:color w:val="000000"/>
          <w:sz w:val="28"/>
          <w:lang w:bidi="ru-RU"/>
        </w:rPr>
        <w:t>4. В случае, если по решению концедента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концессионного соглашения, либо заявитель не представил в установленный срок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rsidR="00BC7C20" w:rsidRPr="00BC7C20" w:rsidRDefault="00D16305" w:rsidP="00BC7C20">
      <w:pPr>
        <w:ind w:firstLine="709"/>
        <w:jc w:val="both"/>
        <w:rPr>
          <w:color w:val="000000"/>
          <w:sz w:val="28"/>
          <w:lang w:bidi="ru-RU"/>
        </w:rPr>
      </w:pPr>
      <w:r>
        <w:rPr>
          <w:color w:val="000000"/>
          <w:sz w:val="28"/>
          <w:lang w:bidi="ru-RU"/>
        </w:rPr>
        <w:t>59</w:t>
      </w:r>
      <w:r w:rsidR="00B657A5">
        <w:rPr>
          <w:color w:val="000000"/>
          <w:sz w:val="28"/>
          <w:lang w:bidi="ru-RU"/>
        </w:rPr>
        <w:t>.</w:t>
      </w:r>
      <w:r w:rsidR="00BC7C20" w:rsidRPr="00BC7C20">
        <w:rPr>
          <w:color w:val="000000"/>
          <w:sz w:val="28"/>
          <w:lang w:bidi="ru-RU"/>
        </w:rPr>
        <w:t>5. В случае, если конкурс в электронной форме объявлен не состоявшимся в соответствии с частью 15 статьи 38.6 Федерального закона</w:t>
      </w:r>
      <w:r w:rsidR="00B657A5">
        <w:rPr>
          <w:color w:val="000000"/>
          <w:sz w:val="28"/>
          <w:lang w:bidi="ru-RU"/>
        </w:rPr>
        <w:t xml:space="preserve"> № 115-ФЗ</w:t>
      </w:r>
      <w:r w:rsidR="00BC7C20" w:rsidRPr="00BC7C20">
        <w:rPr>
          <w:color w:val="000000"/>
          <w:sz w:val="28"/>
          <w:lang w:bidi="ru-RU"/>
        </w:rPr>
        <w:t xml:space="preserve">, конкурсная комиссия рассматривает единственное конкурсное </w:t>
      </w:r>
      <w:r w:rsidR="00BC7C20" w:rsidRPr="00BC7C20">
        <w:rPr>
          <w:color w:val="000000"/>
          <w:sz w:val="28"/>
          <w:lang w:bidi="ru-RU"/>
        </w:rPr>
        <w:lastRenderedPageBreak/>
        <w:t>предложение, представленное участником конкурса в электронной форме, в следующем порядке:</w:t>
      </w:r>
    </w:p>
    <w:p w:rsidR="00BC7C20" w:rsidRPr="00BC7C20" w:rsidRDefault="00BC7C20" w:rsidP="00BC7C20">
      <w:pPr>
        <w:ind w:firstLine="709"/>
        <w:jc w:val="both"/>
        <w:rPr>
          <w:color w:val="000000"/>
          <w:sz w:val="28"/>
          <w:lang w:bidi="ru-RU"/>
        </w:rPr>
      </w:pPr>
      <w:r w:rsidRPr="00BC7C20">
        <w:rPr>
          <w:color w:val="000000"/>
          <w:sz w:val="28"/>
          <w:lang w:bidi="ru-RU"/>
        </w:rPr>
        <w:t>1) конкурсная комиссия в течение пятнадцати рабочих дней со дня принятия концедентом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rsidR="00BC7C20" w:rsidRPr="00BC7C20" w:rsidRDefault="00BC7C20" w:rsidP="00BC7C20">
      <w:pPr>
        <w:ind w:firstLine="709"/>
        <w:jc w:val="both"/>
        <w:rPr>
          <w:color w:val="000000"/>
          <w:sz w:val="28"/>
          <w:lang w:bidi="ru-RU"/>
        </w:rPr>
      </w:pPr>
      <w:r w:rsidRPr="00BC7C20">
        <w:rPr>
          <w:color w:val="000000"/>
          <w:sz w:val="28"/>
          <w:lang w:bidi="ru-RU"/>
        </w:rPr>
        <w:t>2) концедент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и размещает его на официальном сайте концедента и в открытом разделе электронной площадки;</w:t>
      </w:r>
    </w:p>
    <w:p w:rsidR="00BC7C20" w:rsidRPr="00BC7C20" w:rsidRDefault="00BC7C20" w:rsidP="00BC7C20">
      <w:pPr>
        <w:ind w:firstLine="709"/>
        <w:jc w:val="both"/>
        <w:rPr>
          <w:color w:val="000000"/>
          <w:sz w:val="28"/>
          <w:lang w:bidi="ru-RU"/>
        </w:rPr>
      </w:pPr>
      <w:r w:rsidRPr="00BC7C20">
        <w:rPr>
          <w:color w:val="000000"/>
          <w:sz w:val="28"/>
          <w:lang w:bidi="ru-RU"/>
        </w:rPr>
        <w:t>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rsidR="00BC7C20" w:rsidRPr="00BC7C20" w:rsidRDefault="00BC7C20" w:rsidP="00BC7C20">
      <w:pPr>
        <w:ind w:firstLine="709"/>
        <w:jc w:val="both"/>
        <w:rPr>
          <w:color w:val="000000"/>
          <w:sz w:val="28"/>
          <w:lang w:bidi="ru-RU"/>
        </w:rPr>
      </w:pPr>
      <w:r w:rsidRPr="00BC7C20">
        <w:rPr>
          <w:color w:val="000000"/>
          <w:sz w:val="28"/>
          <w:lang w:bidi="ru-RU"/>
        </w:rPr>
        <w:t>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концессионного соглашения с участником конкурса в электронной форме, представившим единственное конкурсное предложение;</w:t>
      </w:r>
    </w:p>
    <w:p w:rsidR="00BC7C20" w:rsidRPr="00BC7C20" w:rsidRDefault="00BC7C20" w:rsidP="00BC7C20">
      <w:pPr>
        <w:ind w:firstLine="709"/>
        <w:jc w:val="both"/>
        <w:rPr>
          <w:color w:val="000000"/>
          <w:sz w:val="28"/>
          <w:lang w:bidi="ru-RU"/>
        </w:rPr>
      </w:pPr>
      <w:r w:rsidRPr="00BC7C20">
        <w:rPr>
          <w:color w:val="000000"/>
          <w:sz w:val="28"/>
          <w:lang w:bidi="ru-RU"/>
        </w:rPr>
        <w:t xml:space="preserve">5) концедент не позднее одного рабочего дня, следующего за днем принятия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w:t>
      </w:r>
      <w:r w:rsidRPr="00BC7C20">
        <w:rPr>
          <w:color w:val="000000"/>
          <w:sz w:val="28"/>
          <w:lang w:bidi="ru-RU"/>
        </w:rPr>
        <w:lastRenderedPageBreak/>
        <w:t>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rsidR="00BC7C20" w:rsidRPr="00BC7C20" w:rsidRDefault="00BC7C20" w:rsidP="00BC7C20">
      <w:pPr>
        <w:ind w:firstLine="709"/>
        <w:jc w:val="both"/>
        <w:rPr>
          <w:color w:val="000000"/>
          <w:sz w:val="28"/>
          <w:lang w:bidi="ru-RU"/>
        </w:rPr>
      </w:pPr>
      <w:r w:rsidRPr="00BC7C20">
        <w:rPr>
          <w:color w:val="000000"/>
          <w:sz w:val="28"/>
          <w:lang w:bidi="ru-RU"/>
        </w:rPr>
        <w:t>6) оператор электронной площадки в течение одного часа с момента поступления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концессионного соглашения и копию такого решения.</w:t>
      </w:r>
    </w:p>
    <w:p w:rsidR="00BC7C20" w:rsidRPr="00BC7C20" w:rsidRDefault="00D16305" w:rsidP="00BC7C20">
      <w:pPr>
        <w:ind w:firstLine="709"/>
        <w:jc w:val="both"/>
        <w:rPr>
          <w:color w:val="000000"/>
          <w:sz w:val="28"/>
          <w:lang w:bidi="ru-RU"/>
        </w:rPr>
      </w:pPr>
      <w:r>
        <w:rPr>
          <w:color w:val="000000"/>
          <w:sz w:val="28"/>
          <w:lang w:bidi="ru-RU"/>
        </w:rPr>
        <w:t>59</w:t>
      </w:r>
      <w:r w:rsidR="00B657A5">
        <w:rPr>
          <w:color w:val="000000"/>
          <w:sz w:val="28"/>
          <w:lang w:bidi="ru-RU"/>
        </w:rPr>
        <w:t>.</w:t>
      </w:r>
      <w:r w:rsidR="00BC7C20" w:rsidRPr="00BC7C20">
        <w:rPr>
          <w:color w:val="000000"/>
          <w:sz w:val="28"/>
          <w:lang w:bidi="ru-RU"/>
        </w:rPr>
        <w:t>6. Концедент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такого решения.</w:t>
      </w:r>
    </w:p>
    <w:p w:rsidR="00BC7C20" w:rsidRPr="00BC7C20" w:rsidRDefault="00D16305" w:rsidP="00BC7C20">
      <w:pPr>
        <w:ind w:firstLine="709"/>
        <w:jc w:val="both"/>
        <w:rPr>
          <w:color w:val="000000"/>
          <w:sz w:val="28"/>
          <w:lang w:bidi="ru-RU"/>
        </w:rPr>
      </w:pPr>
      <w:r>
        <w:rPr>
          <w:color w:val="000000"/>
          <w:sz w:val="28"/>
          <w:lang w:bidi="ru-RU"/>
        </w:rPr>
        <w:t>59</w:t>
      </w:r>
      <w:r w:rsidR="00B657A5">
        <w:rPr>
          <w:color w:val="000000"/>
          <w:sz w:val="28"/>
          <w:lang w:bidi="ru-RU"/>
        </w:rPr>
        <w:t>.</w:t>
      </w:r>
      <w:r w:rsidR="00BC7C20" w:rsidRPr="00BC7C20">
        <w:rPr>
          <w:color w:val="000000"/>
          <w:sz w:val="28"/>
          <w:lang w:bidi="ru-RU"/>
        </w:rPr>
        <w:t>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единственному участнику конкурса в электронной форме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rsidR="00BC7C20" w:rsidRPr="00BC7C20" w:rsidRDefault="00D16305" w:rsidP="00BC7C20">
      <w:pPr>
        <w:ind w:firstLine="709"/>
        <w:jc w:val="both"/>
        <w:rPr>
          <w:color w:val="000000"/>
          <w:sz w:val="28"/>
          <w:lang w:bidi="ru-RU"/>
        </w:rPr>
      </w:pPr>
      <w:r>
        <w:rPr>
          <w:color w:val="000000"/>
          <w:sz w:val="28"/>
          <w:lang w:bidi="ru-RU"/>
        </w:rPr>
        <w:t>59</w:t>
      </w:r>
      <w:r w:rsidR="00B657A5">
        <w:rPr>
          <w:color w:val="000000"/>
          <w:sz w:val="28"/>
          <w:lang w:bidi="ru-RU"/>
        </w:rPr>
        <w:t>.</w:t>
      </w:r>
      <w:r w:rsidR="00BC7C20" w:rsidRPr="00BC7C20">
        <w:rPr>
          <w:color w:val="000000"/>
          <w:sz w:val="28"/>
          <w:lang w:bidi="ru-RU"/>
        </w:rPr>
        <w:t>8. В случае, если по решению концедента конкурс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заключении концессионного соглашения подлежит отмене или изменению.</w:t>
      </w:r>
    </w:p>
    <w:p w:rsidR="00BC7C20" w:rsidRPr="00BC7C20" w:rsidRDefault="00B657A5" w:rsidP="00BC7C20">
      <w:pPr>
        <w:ind w:firstLine="709"/>
        <w:jc w:val="both"/>
        <w:rPr>
          <w:color w:val="000000"/>
          <w:sz w:val="28"/>
          <w:lang w:bidi="ru-RU"/>
        </w:rPr>
      </w:pPr>
      <w:r>
        <w:rPr>
          <w:color w:val="000000"/>
          <w:sz w:val="28"/>
          <w:lang w:bidi="ru-RU"/>
        </w:rPr>
        <w:lastRenderedPageBreak/>
        <w:t>5</w:t>
      </w:r>
      <w:r w:rsidR="00D16305">
        <w:rPr>
          <w:color w:val="000000"/>
          <w:sz w:val="28"/>
          <w:lang w:bidi="ru-RU"/>
        </w:rPr>
        <w:t>9</w:t>
      </w:r>
      <w:r>
        <w:rPr>
          <w:color w:val="000000"/>
          <w:sz w:val="28"/>
          <w:lang w:bidi="ru-RU"/>
        </w:rPr>
        <w:t>.</w:t>
      </w:r>
      <w:r w:rsidR="00BC7C20" w:rsidRPr="00BC7C20">
        <w:rPr>
          <w:color w:val="000000"/>
          <w:sz w:val="28"/>
          <w:lang w:bidi="ru-RU"/>
        </w:rPr>
        <w:t xml:space="preserve">9. Заключение концессионного соглашения в случае принятия концедентом решения о заключении концессионного соглашения с заявителем, представившим единственную заявку на участие в конкурсе в электронной форме, или решения о заключении концессионного соглашения с участником конкурса в электронной форме, представившим единственное конкурсное предложение, осуществляется в порядке, установленном статьей 36 </w:t>
      </w:r>
      <w:r w:rsidR="00DF7E0E">
        <w:rPr>
          <w:color w:val="000000"/>
          <w:sz w:val="28"/>
          <w:lang w:bidi="ru-RU"/>
        </w:rPr>
        <w:t>Федерального закона 115-ФЗ</w:t>
      </w:r>
      <w:r w:rsidR="00BC7C20" w:rsidRPr="00BC7C20">
        <w:rPr>
          <w:color w:val="000000"/>
          <w:sz w:val="28"/>
          <w:lang w:bidi="ru-RU"/>
        </w:rPr>
        <w:t>.</w:t>
      </w:r>
    </w:p>
    <w:p w:rsidR="00BC7C20" w:rsidRPr="00BC7C20" w:rsidRDefault="00B657A5" w:rsidP="00BC7C20">
      <w:pPr>
        <w:ind w:firstLine="709"/>
        <w:jc w:val="both"/>
        <w:rPr>
          <w:color w:val="000000"/>
          <w:sz w:val="28"/>
          <w:lang w:bidi="ru-RU"/>
        </w:rPr>
      </w:pPr>
      <w:r>
        <w:rPr>
          <w:color w:val="000000"/>
          <w:sz w:val="28"/>
          <w:lang w:bidi="ru-RU"/>
        </w:rPr>
        <w:t>5</w:t>
      </w:r>
      <w:r w:rsidR="00D16305">
        <w:rPr>
          <w:color w:val="000000"/>
          <w:sz w:val="28"/>
          <w:lang w:bidi="ru-RU"/>
        </w:rPr>
        <w:t>9</w:t>
      </w:r>
      <w:r>
        <w:rPr>
          <w:color w:val="000000"/>
          <w:sz w:val="28"/>
          <w:lang w:bidi="ru-RU"/>
        </w:rPr>
        <w:t>.</w:t>
      </w:r>
      <w:r w:rsidR="00BC7C20" w:rsidRPr="00BC7C20">
        <w:rPr>
          <w:color w:val="000000"/>
          <w:sz w:val="28"/>
          <w:lang w:bidi="ru-RU"/>
        </w:rPr>
        <w:t>10.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rsidR="00BC7C20" w:rsidRPr="00BC7C20" w:rsidRDefault="00D16305" w:rsidP="00BC7C20">
      <w:pPr>
        <w:ind w:firstLine="709"/>
        <w:jc w:val="both"/>
        <w:rPr>
          <w:color w:val="000000"/>
          <w:sz w:val="28"/>
          <w:lang w:bidi="ru-RU"/>
        </w:rPr>
      </w:pPr>
      <w:r>
        <w:rPr>
          <w:color w:val="000000"/>
          <w:sz w:val="28"/>
          <w:lang w:bidi="ru-RU"/>
        </w:rPr>
        <w:t>59</w:t>
      </w:r>
      <w:r w:rsidR="00B657A5">
        <w:rPr>
          <w:color w:val="000000"/>
          <w:sz w:val="28"/>
          <w:lang w:bidi="ru-RU"/>
        </w:rPr>
        <w:t>.</w:t>
      </w:r>
      <w:r w:rsidR="00BC7C20" w:rsidRPr="00BC7C20">
        <w:rPr>
          <w:color w:val="000000"/>
          <w:sz w:val="28"/>
          <w:lang w:bidi="ru-RU"/>
        </w:rPr>
        <w:t>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концессионного соглашения концедент направляет уведомление оператору электронной площадки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rsidR="00110225" w:rsidRDefault="00D16305" w:rsidP="00BC7C20">
      <w:pPr>
        <w:ind w:firstLine="709"/>
        <w:jc w:val="both"/>
        <w:rPr>
          <w:color w:val="000000"/>
          <w:sz w:val="28"/>
          <w:lang w:bidi="ru-RU"/>
        </w:rPr>
      </w:pPr>
      <w:r>
        <w:rPr>
          <w:color w:val="000000"/>
          <w:sz w:val="28"/>
          <w:lang w:bidi="ru-RU"/>
        </w:rPr>
        <w:t>59</w:t>
      </w:r>
      <w:r w:rsidR="00B657A5">
        <w:rPr>
          <w:color w:val="000000"/>
          <w:sz w:val="28"/>
          <w:lang w:bidi="ru-RU"/>
        </w:rPr>
        <w:t>.</w:t>
      </w:r>
      <w:r w:rsidR="00BC7C20" w:rsidRPr="00BC7C20">
        <w:rPr>
          <w:color w:val="000000"/>
          <w:sz w:val="28"/>
          <w:lang w:bidi="ru-RU"/>
        </w:rPr>
        <w:t>12.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rsidR="00B657A5" w:rsidRDefault="00B657A5" w:rsidP="00DD3B5A">
      <w:pPr>
        <w:jc w:val="both"/>
        <w:rPr>
          <w:color w:val="000000"/>
          <w:sz w:val="28"/>
          <w:lang w:bidi="ru-RU"/>
        </w:rPr>
      </w:pPr>
    </w:p>
    <w:p w:rsidR="004E1659" w:rsidRDefault="004E1659" w:rsidP="004E1659">
      <w:pPr>
        <w:widowControl w:val="0"/>
        <w:suppressAutoHyphens/>
        <w:autoSpaceDN w:val="0"/>
        <w:textAlignment w:val="baseline"/>
        <w:rPr>
          <w:rFonts w:eastAsia="SimSun"/>
          <w:kern w:val="3"/>
          <w:sz w:val="28"/>
          <w:szCs w:val="28"/>
          <w:lang w:eastAsia="zh-CN"/>
        </w:rPr>
      </w:pPr>
      <w:r>
        <w:rPr>
          <w:rFonts w:eastAsia="SimSun"/>
          <w:kern w:val="3"/>
          <w:sz w:val="28"/>
          <w:szCs w:val="28"/>
          <w:lang w:eastAsia="zh-CN"/>
        </w:rPr>
        <w:t>Исполняющий обязанности</w:t>
      </w:r>
    </w:p>
    <w:p w:rsidR="004E1659" w:rsidRPr="000C7A84" w:rsidRDefault="004E1659" w:rsidP="004E1659">
      <w:pPr>
        <w:widowControl w:val="0"/>
        <w:suppressAutoHyphens/>
        <w:autoSpaceDN w:val="0"/>
        <w:textAlignment w:val="baseline"/>
        <w:rPr>
          <w:rFonts w:eastAsia="SimSun"/>
          <w:kern w:val="3"/>
          <w:sz w:val="28"/>
          <w:szCs w:val="28"/>
          <w:lang w:eastAsia="zh-CN"/>
        </w:rPr>
      </w:pPr>
      <w:r>
        <w:rPr>
          <w:rFonts w:eastAsia="SimSun"/>
          <w:kern w:val="3"/>
          <w:sz w:val="28"/>
          <w:szCs w:val="28"/>
          <w:lang w:eastAsia="zh-CN"/>
        </w:rPr>
        <w:t>главы</w:t>
      </w:r>
      <w:r w:rsidRPr="000C7A84">
        <w:rPr>
          <w:rFonts w:eastAsia="SimSun"/>
          <w:kern w:val="3"/>
          <w:sz w:val="28"/>
          <w:szCs w:val="28"/>
          <w:lang w:eastAsia="zh-CN"/>
        </w:rPr>
        <w:t xml:space="preserve"> </w:t>
      </w:r>
      <w:r>
        <w:rPr>
          <w:rFonts w:eastAsia="SimSun"/>
          <w:kern w:val="3"/>
          <w:sz w:val="28"/>
          <w:szCs w:val="28"/>
          <w:lang w:eastAsia="zh-CN"/>
        </w:rPr>
        <w:t>Старомышастовского</w:t>
      </w:r>
    </w:p>
    <w:p w:rsidR="004E1659" w:rsidRDefault="004E1659" w:rsidP="004E1659">
      <w:pPr>
        <w:widowControl w:val="0"/>
        <w:suppressAutoHyphens/>
        <w:autoSpaceDN w:val="0"/>
        <w:textAlignment w:val="baseline"/>
        <w:rPr>
          <w:rFonts w:eastAsia="SimSun"/>
          <w:kern w:val="3"/>
          <w:sz w:val="28"/>
          <w:szCs w:val="28"/>
          <w:lang w:eastAsia="zh-CN"/>
        </w:rPr>
        <w:sectPr w:rsidR="004E1659" w:rsidSect="004E1659">
          <w:headerReference w:type="default" r:id="rId29"/>
          <w:footerReference w:type="default" r:id="rId30"/>
          <w:pgSz w:w="11901" w:h="16817"/>
          <w:pgMar w:top="709" w:right="561" w:bottom="1135" w:left="1701" w:header="279" w:footer="0" w:gutter="0"/>
          <w:cols w:space="708"/>
          <w:docGrid w:linePitch="360"/>
        </w:sectPr>
      </w:pPr>
      <w:r w:rsidRPr="000C7A84">
        <w:rPr>
          <w:rFonts w:eastAsia="SimSun"/>
          <w:kern w:val="3"/>
          <w:sz w:val="28"/>
          <w:szCs w:val="28"/>
          <w:lang w:eastAsia="zh-CN"/>
        </w:rPr>
        <w:t>сельского поселения</w:t>
      </w:r>
      <w:r>
        <w:rPr>
          <w:rFonts w:eastAsia="SimSun"/>
          <w:kern w:val="3"/>
          <w:sz w:val="28"/>
          <w:szCs w:val="28"/>
          <w:lang w:eastAsia="zh-CN"/>
        </w:rPr>
        <w:t xml:space="preserve">                                                                                    </w:t>
      </w:r>
      <w:proofErr w:type="spellStart"/>
      <w:r>
        <w:rPr>
          <w:rFonts w:eastAsia="SimSun"/>
          <w:kern w:val="3"/>
          <w:sz w:val="28"/>
          <w:szCs w:val="28"/>
          <w:lang w:eastAsia="zh-CN"/>
        </w:rPr>
        <w:t>Е.И.Копий</w:t>
      </w:r>
      <w:proofErr w:type="spellEnd"/>
    </w:p>
    <w:p w:rsidR="00DD3B5A" w:rsidRPr="000F725F" w:rsidRDefault="00DD3B5A" w:rsidP="004E1659">
      <w:pPr>
        <w:jc w:val="both"/>
        <w:rPr>
          <w:sz w:val="28"/>
          <w:szCs w:val="28"/>
        </w:rPr>
      </w:pPr>
    </w:p>
    <w:sectPr w:rsidR="00DD3B5A" w:rsidRPr="000F725F" w:rsidSect="006B7002">
      <w:pgSz w:w="11901" w:h="16817"/>
      <w:pgMar w:top="709" w:right="702" w:bottom="709" w:left="1701" w:header="27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7B9A" w:rsidRDefault="00F17B9A">
      <w:r>
        <w:separator/>
      </w:r>
    </w:p>
  </w:endnote>
  <w:endnote w:type="continuationSeparator" w:id="0">
    <w:p w:rsidR="00F17B9A" w:rsidRDefault="00F1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694" w:rsidRDefault="00D9169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659" w:rsidRDefault="004E1659">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7B9A" w:rsidRDefault="00F17B9A">
      <w:r>
        <w:separator/>
      </w:r>
    </w:p>
  </w:footnote>
  <w:footnote w:type="continuationSeparator" w:id="0">
    <w:p w:rsidR="00F17B9A" w:rsidRDefault="00F1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694" w:rsidRDefault="00D91694" w:rsidP="00AD67FD">
    <w:pPr>
      <w:pStyle w:val="a7"/>
      <w:tabs>
        <w:tab w:val="clear" w:pos="4677"/>
        <w:tab w:val="clear" w:pos="9355"/>
        <w:tab w:val="left" w:pos="88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659" w:rsidRDefault="004E1659" w:rsidP="00AD67FD">
    <w:pPr>
      <w:pStyle w:val="a7"/>
      <w:tabs>
        <w:tab w:val="clear" w:pos="4677"/>
        <w:tab w:val="clear" w:pos="9355"/>
        <w:tab w:val="left" w:pos="8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5183BBC"/>
    <w:multiLevelType w:val="hybridMultilevel"/>
    <w:tmpl w:val="A20E7FF6"/>
    <w:lvl w:ilvl="0" w:tplc="96FE28FC">
      <w:start w:val="1"/>
      <w:numFmt w:val="decimal"/>
      <w:lvlText w:val="%1."/>
      <w:lvlJc w:val="left"/>
      <w:pPr>
        <w:ind w:left="1069" w:hanging="360"/>
      </w:pPr>
      <w:rPr>
        <w:rFonts w:hint="default"/>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1817916715">
    <w:abstractNumId w:val="3"/>
  </w:num>
  <w:num w:numId="2" w16cid:durableId="1637106166">
    <w:abstractNumId w:val="0"/>
  </w:num>
  <w:num w:numId="3" w16cid:durableId="796533940">
    <w:abstractNumId w:val="1"/>
  </w:num>
  <w:num w:numId="4" w16cid:durableId="854267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defaultTabStop w:val="708"/>
  <w:hyphenationZone w:val="357"/>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F4E"/>
    <w:rsid w:val="00000786"/>
    <w:rsid w:val="000024E7"/>
    <w:rsid w:val="0000390E"/>
    <w:rsid w:val="00004089"/>
    <w:rsid w:val="000041F3"/>
    <w:rsid w:val="00005D6D"/>
    <w:rsid w:val="00006662"/>
    <w:rsid w:val="00007894"/>
    <w:rsid w:val="00010531"/>
    <w:rsid w:val="00010C87"/>
    <w:rsid w:val="00011B52"/>
    <w:rsid w:val="000126B3"/>
    <w:rsid w:val="00012951"/>
    <w:rsid w:val="0001300B"/>
    <w:rsid w:val="00013C51"/>
    <w:rsid w:val="00013FA0"/>
    <w:rsid w:val="00014FCE"/>
    <w:rsid w:val="00016E18"/>
    <w:rsid w:val="0001700A"/>
    <w:rsid w:val="000174A4"/>
    <w:rsid w:val="000215A9"/>
    <w:rsid w:val="00023B93"/>
    <w:rsid w:val="00024A4D"/>
    <w:rsid w:val="00025500"/>
    <w:rsid w:val="00025DF6"/>
    <w:rsid w:val="00026066"/>
    <w:rsid w:val="00026E27"/>
    <w:rsid w:val="000304A5"/>
    <w:rsid w:val="00031365"/>
    <w:rsid w:val="00034001"/>
    <w:rsid w:val="000368B2"/>
    <w:rsid w:val="000410C7"/>
    <w:rsid w:val="000415D9"/>
    <w:rsid w:val="00043A40"/>
    <w:rsid w:val="00044D7C"/>
    <w:rsid w:val="0004745E"/>
    <w:rsid w:val="000509A7"/>
    <w:rsid w:val="00052409"/>
    <w:rsid w:val="00052556"/>
    <w:rsid w:val="00052F34"/>
    <w:rsid w:val="00053034"/>
    <w:rsid w:val="00053564"/>
    <w:rsid w:val="000539D9"/>
    <w:rsid w:val="00056EAB"/>
    <w:rsid w:val="000571AF"/>
    <w:rsid w:val="00057381"/>
    <w:rsid w:val="00061801"/>
    <w:rsid w:val="00061DEF"/>
    <w:rsid w:val="00065F9B"/>
    <w:rsid w:val="00066408"/>
    <w:rsid w:val="00070D3B"/>
    <w:rsid w:val="00071136"/>
    <w:rsid w:val="000736BE"/>
    <w:rsid w:val="00073C74"/>
    <w:rsid w:val="00076AA8"/>
    <w:rsid w:val="00076DB3"/>
    <w:rsid w:val="00077666"/>
    <w:rsid w:val="000804C2"/>
    <w:rsid w:val="00080F47"/>
    <w:rsid w:val="00081FCE"/>
    <w:rsid w:val="00082532"/>
    <w:rsid w:val="000834AD"/>
    <w:rsid w:val="00085527"/>
    <w:rsid w:val="00087389"/>
    <w:rsid w:val="0009221D"/>
    <w:rsid w:val="00095A1B"/>
    <w:rsid w:val="0009731E"/>
    <w:rsid w:val="00097961"/>
    <w:rsid w:val="000A06A7"/>
    <w:rsid w:val="000A139D"/>
    <w:rsid w:val="000A1788"/>
    <w:rsid w:val="000B273B"/>
    <w:rsid w:val="000B3332"/>
    <w:rsid w:val="000B33D0"/>
    <w:rsid w:val="000B3E75"/>
    <w:rsid w:val="000B6C25"/>
    <w:rsid w:val="000B79D3"/>
    <w:rsid w:val="000B7E6E"/>
    <w:rsid w:val="000C0CCD"/>
    <w:rsid w:val="000C3394"/>
    <w:rsid w:val="000C5912"/>
    <w:rsid w:val="000C6E41"/>
    <w:rsid w:val="000C78D1"/>
    <w:rsid w:val="000C7A84"/>
    <w:rsid w:val="000D0116"/>
    <w:rsid w:val="000D11B2"/>
    <w:rsid w:val="000D1936"/>
    <w:rsid w:val="000D1FCC"/>
    <w:rsid w:val="000D2869"/>
    <w:rsid w:val="000D2E75"/>
    <w:rsid w:val="000D5878"/>
    <w:rsid w:val="000D651D"/>
    <w:rsid w:val="000D70C6"/>
    <w:rsid w:val="000D76D9"/>
    <w:rsid w:val="000D7C29"/>
    <w:rsid w:val="000E6645"/>
    <w:rsid w:val="000E6BAF"/>
    <w:rsid w:val="000F0C57"/>
    <w:rsid w:val="000F1761"/>
    <w:rsid w:val="000F2096"/>
    <w:rsid w:val="000F42D0"/>
    <w:rsid w:val="000F65F3"/>
    <w:rsid w:val="000F67DF"/>
    <w:rsid w:val="000F7051"/>
    <w:rsid w:val="000F725F"/>
    <w:rsid w:val="001002D0"/>
    <w:rsid w:val="0010046D"/>
    <w:rsid w:val="00100507"/>
    <w:rsid w:val="001015B9"/>
    <w:rsid w:val="001028CB"/>
    <w:rsid w:val="00102D9D"/>
    <w:rsid w:val="0010327A"/>
    <w:rsid w:val="00103B37"/>
    <w:rsid w:val="00105FEE"/>
    <w:rsid w:val="00110225"/>
    <w:rsid w:val="0011165C"/>
    <w:rsid w:val="00112CC5"/>
    <w:rsid w:val="00114118"/>
    <w:rsid w:val="0011434D"/>
    <w:rsid w:val="001228F5"/>
    <w:rsid w:val="00122F69"/>
    <w:rsid w:val="00124576"/>
    <w:rsid w:val="00124A3F"/>
    <w:rsid w:val="001257F9"/>
    <w:rsid w:val="001273BE"/>
    <w:rsid w:val="00130955"/>
    <w:rsid w:val="0013207F"/>
    <w:rsid w:val="001329A6"/>
    <w:rsid w:val="00134F4C"/>
    <w:rsid w:val="001364F0"/>
    <w:rsid w:val="001367E4"/>
    <w:rsid w:val="00140530"/>
    <w:rsid w:val="00140EC2"/>
    <w:rsid w:val="00141204"/>
    <w:rsid w:val="001430DA"/>
    <w:rsid w:val="00145C73"/>
    <w:rsid w:val="00146008"/>
    <w:rsid w:val="001462F7"/>
    <w:rsid w:val="00150FC6"/>
    <w:rsid w:val="00151528"/>
    <w:rsid w:val="00151E04"/>
    <w:rsid w:val="00152FAE"/>
    <w:rsid w:val="00154ABB"/>
    <w:rsid w:val="00156E88"/>
    <w:rsid w:val="00156F83"/>
    <w:rsid w:val="00161472"/>
    <w:rsid w:val="00161688"/>
    <w:rsid w:val="001621AE"/>
    <w:rsid w:val="00163C06"/>
    <w:rsid w:val="00164E8B"/>
    <w:rsid w:val="00165ACE"/>
    <w:rsid w:val="00166D3A"/>
    <w:rsid w:val="00166D6A"/>
    <w:rsid w:val="00167527"/>
    <w:rsid w:val="00172584"/>
    <w:rsid w:val="00173951"/>
    <w:rsid w:val="00176A9D"/>
    <w:rsid w:val="00180A4C"/>
    <w:rsid w:val="00180D03"/>
    <w:rsid w:val="00190BAC"/>
    <w:rsid w:val="00190E74"/>
    <w:rsid w:val="00191B2E"/>
    <w:rsid w:val="001922F2"/>
    <w:rsid w:val="001931CF"/>
    <w:rsid w:val="001937B8"/>
    <w:rsid w:val="00193A11"/>
    <w:rsid w:val="00194027"/>
    <w:rsid w:val="00194B99"/>
    <w:rsid w:val="0019569C"/>
    <w:rsid w:val="00195BFB"/>
    <w:rsid w:val="001963C5"/>
    <w:rsid w:val="0019655B"/>
    <w:rsid w:val="001A2573"/>
    <w:rsid w:val="001A3831"/>
    <w:rsid w:val="001A383A"/>
    <w:rsid w:val="001A4AB2"/>
    <w:rsid w:val="001A6B78"/>
    <w:rsid w:val="001B2904"/>
    <w:rsid w:val="001B4058"/>
    <w:rsid w:val="001B52D1"/>
    <w:rsid w:val="001C024C"/>
    <w:rsid w:val="001C1DC2"/>
    <w:rsid w:val="001C1EBA"/>
    <w:rsid w:val="001C2E9C"/>
    <w:rsid w:val="001C487D"/>
    <w:rsid w:val="001C5E15"/>
    <w:rsid w:val="001C6A2F"/>
    <w:rsid w:val="001C73DB"/>
    <w:rsid w:val="001C7631"/>
    <w:rsid w:val="001C76AB"/>
    <w:rsid w:val="001C79EF"/>
    <w:rsid w:val="001D2447"/>
    <w:rsid w:val="001D4D09"/>
    <w:rsid w:val="001D5645"/>
    <w:rsid w:val="001D69F2"/>
    <w:rsid w:val="001D78BF"/>
    <w:rsid w:val="001D7AF0"/>
    <w:rsid w:val="001E019A"/>
    <w:rsid w:val="001E0F76"/>
    <w:rsid w:val="001E25D6"/>
    <w:rsid w:val="001E335C"/>
    <w:rsid w:val="001E5FB1"/>
    <w:rsid w:val="001E6457"/>
    <w:rsid w:val="001E6AA4"/>
    <w:rsid w:val="001E72BC"/>
    <w:rsid w:val="001E795F"/>
    <w:rsid w:val="001F2347"/>
    <w:rsid w:val="001F4803"/>
    <w:rsid w:val="001F4AFA"/>
    <w:rsid w:val="001F6F8E"/>
    <w:rsid w:val="00200CB2"/>
    <w:rsid w:val="002018CB"/>
    <w:rsid w:val="00202C9C"/>
    <w:rsid w:val="002070E0"/>
    <w:rsid w:val="00207C0B"/>
    <w:rsid w:val="00207C54"/>
    <w:rsid w:val="00210495"/>
    <w:rsid w:val="00210B3E"/>
    <w:rsid w:val="00210D28"/>
    <w:rsid w:val="00221085"/>
    <w:rsid w:val="00221565"/>
    <w:rsid w:val="00224508"/>
    <w:rsid w:val="002245BC"/>
    <w:rsid w:val="002255A3"/>
    <w:rsid w:val="00227B82"/>
    <w:rsid w:val="002339A8"/>
    <w:rsid w:val="002359A7"/>
    <w:rsid w:val="00235C77"/>
    <w:rsid w:val="002361D9"/>
    <w:rsid w:val="002367F3"/>
    <w:rsid w:val="00237480"/>
    <w:rsid w:val="00237F24"/>
    <w:rsid w:val="002405E9"/>
    <w:rsid w:val="0024094A"/>
    <w:rsid w:val="00241CD0"/>
    <w:rsid w:val="00243B30"/>
    <w:rsid w:val="00245297"/>
    <w:rsid w:val="00246B62"/>
    <w:rsid w:val="00250192"/>
    <w:rsid w:val="002503C9"/>
    <w:rsid w:val="00250413"/>
    <w:rsid w:val="0025074D"/>
    <w:rsid w:val="00252967"/>
    <w:rsid w:val="00252ADE"/>
    <w:rsid w:val="00253C90"/>
    <w:rsid w:val="00253EC1"/>
    <w:rsid w:val="00254F51"/>
    <w:rsid w:val="0026291D"/>
    <w:rsid w:val="00262E74"/>
    <w:rsid w:val="00263024"/>
    <w:rsid w:val="002638EF"/>
    <w:rsid w:val="00266DCC"/>
    <w:rsid w:val="00267947"/>
    <w:rsid w:val="00271A99"/>
    <w:rsid w:val="00272D0A"/>
    <w:rsid w:val="002743B1"/>
    <w:rsid w:val="00275527"/>
    <w:rsid w:val="00280B6B"/>
    <w:rsid w:val="002815D8"/>
    <w:rsid w:val="00281913"/>
    <w:rsid w:val="00281DEC"/>
    <w:rsid w:val="00283721"/>
    <w:rsid w:val="00284BBD"/>
    <w:rsid w:val="00285848"/>
    <w:rsid w:val="00285998"/>
    <w:rsid w:val="0028630C"/>
    <w:rsid w:val="00286EB5"/>
    <w:rsid w:val="00287D60"/>
    <w:rsid w:val="0029061F"/>
    <w:rsid w:val="00296830"/>
    <w:rsid w:val="00297E97"/>
    <w:rsid w:val="002A03E8"/>
    <w:rsid w:val="002A0F32"/>
    <w:rsid w:val="002A1550"/>
    <w:rsid w:val="002A387B"/>
    <w:rsid w:val="002A3A27"/>
    <w:rsid w:val="002A3C65"/>
    <w:rsid w:val="002A5564"/>
    <w:rsid w:val="002A70CF"/>
    <w:rsid w:val="002A73A9"/>
    <w:rsid w:val="002A74E6"/>
    <w:rsid w:val="002B0DB6"/>
    <w:rsid w:val="002B15E7"/>
    <w:rsid w:val="002B2220"/>
    <w:rsid w:val="002B437A"/>
    <w:rsid w:val="002B4445"/>
    <w:rsid w:val="002B4E19"/>
    <w:rsid w:val="002B743B"/>
    <w:rsid w:val="002C1171"/>
    <w:rsid w:val="002C364A"/>
    <w:rsid w:val="002C425D"/>
    <w:rsid w:val="002C4D3F"/>
    <w:rsid w:val="002D0A13"/>
    <w:rsid w:val="002D2D5C"/>
    <w:rsid w:val="002D4785"/>
    <w:rsid w:val="002D4B02"/>
    <w:rsid w:val="002D59BD"/>
    <w:rsid w:val="002D6AF1"/>
    <w:rsid w:val="002D7E50"/>
    <w:rsid w:val="002E0076"/>
    <w:rsid w:val="002E2ACE"/>
    <w:rsid w:val="002E384A"/>
    <w:rsid w:val="002E56C7"/>
    <w:rsid w:val="002E5C3A"/>
    <w:rsid w:val="002E7D44"/>
    <w:rsid w:val="002F0980"/>
    <w:rsid w:val="002F35DC"/>
    <w:rsid w:val="002F3FA4"/>
    <w:rsid w:val="002F405B"/>
    <w:rsid w:val="002F4874"/>
    <w:rsid w:val="002F6397"/>
    <w:rsid w:val="002F71E0"/>
    <w:rsid w:val="00301048"/>
    <w:rsid w:val="003032A4"/>
    <w:rsid w:val="0030444C"/>
    <w:rsid w:val="00311978"/>
    <w:rsid w:val="00311C1D"/>
    <w:rsid w:val="00312CD3"/>
    <w:rsid w:val="003133FC"/>
    <w:rsid w:val="00315D03"/>
    <w:rsid w:val="00315DAF"/>
    <w:rsid w:val="003174E2"/>
    <w:rsid w:val="00322B68"/>
    <w:rsid w:val="00325885"/>
    <w:rsid w:val="003301F8"/>
    <w:rsid w:val="00330684"/>
    <w:rsid w:val="0033080A"/>
    <w:rsid w:val="003313C5"/>
    <w:rsid w:val="00331BDA"/>
    <w:rsid w:val="00333BAC"/>
    <w:rsid w:val="00334788"/>
    <w:rsid w:val="00336434"/>
    <w:rsid w:val="003371E9"/>
    <w:rsid w:val="00337DCF"/>
    <w:rsid w:val="00337FD2"/>
    <w:rsid w:val="003411AF"/>
    <w:rsid w:val="003411C3"/>
    <w:rsid w:val="003425CB"/>
    <w:rsid w:val="0034497B"/>
    <w:rsid w:val="00344E40"/>
    <w:rsid w:val="003455E1"/>
    <w:rsid w:val="00345F12"/>
    <w:rsid w:val="00350AD8"/>
    <w:rsid w:val="003512E5"/>
    <w:rsid w:val="003553E6"/>
    <w:rsid w:val="003568BB"/>
    <w:rsid w:val="0036027D"/>
    <w:rsid w:val="0036073E"/>
    <w:rsid w:val="0036109D"/>
    <w:rsid w:val="003623EF"/>
    <w:rsid w:val="00362D04"/>
    <w:rsid w:val="003633C5"/>
    <w:rsid w:val="0036451A"/>
    <w:rsid w:val="00364ED4"/>
    <w:rsid w:val="0036607E"/>
    <w:rsid w:val="0036746B"/>
    <w:rsid w:val="00367E45"/>
    <w:rsid w:val="00367E79"/>
    <w:rsid w:val="00371A2B"/>
    <w:rsid w:val="00375B6B"/>
    <w:rsid w:val="00377641"/>
    <w:rsid w:val="00377A9B"/>
    <w:rsid w:val="00381E11"/>
    <w:rsid w:val="003825C1"/>
    <w:rsid w:val="00383019"/>
    <w:rsid w:val="00383741"/>
    <w:rsid w:val="00383935"/>
    <w:rsid w:val="00384169"/>
    <w:rsid w:val="003845E7"/>
    <w:rsid w:val="00385FF2"/>
    <w:rsid w:val="0038795E"/>
    <w:rsid w:val="00390005"/>
    <w:rsid w:val="00391A59"/>
    <w:rsid w:val="00391CF6"/>
    <w:rsid w:val="00391D72"/>
    <w:rsid w:val="003929DB"/>
    <w:rsid w:val="00394605"/>
    <w:rsid w:val="00396953"/>
    <w:rsid w:val="00397F4E"/>
    <w:rsid w:val="003A56FC"/>
    <w:rsid w:val="003A7613"/>
    <w:rsid w:val="003B01E0"/>
    <w:rsid w:val="003B0791"/>
    <w:rsid w:val="003B0C84"/>
    <w:rsid w:val="003B12BC"/>
    <w:rsid w:val="003B195B"/>
    <w:rsid w:val="003B240D"/>
    <w:rsid w:val="003B39E4"/>
    <w:rsid w:val="003B3F01"/>
    <w:rsid w:val="003B51EB"/>
    <w:rsid w:val="003B5DD7"/>
    <w:rsid w:val="003B685D"/>
    <w:rsid w:val="003C0D73"/>
    <w:rsid w:val="003C14BA"/>
    <w:rsid w:val="003C580A"/>
    <w:rsid w:val="003D3930"/>
    <w:rsid w:val="003D3C23"/>
    <w:rsid w:val="003D6B4E"/>
    <w:rsid w:val="003D6FCA"/>
    <w:rsid w:val="003D7364"/>
    <w:rsid w:val="003E0596"/>
    <w:rsid w:val="003E3967"/>
    <w:rsid w:val="003E3B32"/>
    <w:rsid w:val="003E403F"/>
    <w:rsid w:val="003E6C00"/>
    <w:rsid w:val="003E7382"/>
    <w:rsid w:val="003F0342"/>
    <w:rsid w:val="003F130B"/>
    <w:rsid w:val="003F246A"/>
    <w:rsid w:val="003F292E"/>
    <w:rsid w:val="003F33A8"/>
    <w:rsid w:val="003F59B2"/>
    <w:rsid w:val="00400E39"/>
    <w:rsid w:val="004019E9"/>
    <w:rsid w:val="0040279F"/>
    <w:rsid w:val="00402F19"/>
    <w:rsid w:val="0040509B"/>
    <w:rsid w:val="00407C4E"/>
    <w:rsid w:val="00407F44"/>
    <w:rsid w:val="00410C91"/>
    <w:rsid w:val="004129C4"/>
    <w:rsid w:val="0041437B"/>
    <w:rsid w:val="00416929"/>
    <w:rsid w:val="00416D58"/>
    <w:rsid w:val="004174DD"/>
    <w:rsid w:val="00417583"/>
    <w:rsid w:val="00417C57"/>
    <w:rsid w:val="0042088F"/>
    <w:rsid w:val="004239B0"/>
    <w:rsid w:val="00424D1F"/>
    <w:rsid w:val="00424D7E"/>
    <w:rsid w:val="004255EC"/>
    <w:rsid w:val="00425E92"/>
    <w:rsid w:val="00426308"/>
    <w:rsid w:val="0043013F"/>
    <w:rsid w:val="00430501"/>
    <w:rsid w:val="00432BB3"/>
    <w:rsid w:val="00433925"/>
    <w:rsid w:val="00433966"/>
    <w:rsid w:val="004359A3"/>
    <w:rsid w:val="0043645A"/>
    <w:rsid w:val="004438E2"/>
    <w:rsid w:val="00444208"/>
    <w:rsid w:val="00444A09"/>
    <w:rsid w:val="00445E47"/>
    <w:rsid w:val="004460F3"/>
    <w:rsid w:val="00446A09"/>
    <w:rsid w:val="004475A9"/>
    <w:rsid w:val="004475D3"/>
    <w:rsid w:val="00453FA2"/>
    <w:rsid w:val="00454664"/>
    <w:rsid w:val="004549D1"/>
    <w:rsid w:val="004560E8"/>
    <w:rsid w:val="004565DC"/>
    <w:rsid w:val="00460CD2"/>
    <w:rsid w:val="004631B4"/>
    <w:rsid w:val="004648F4"/>
    <w:rsid w:val="00464B3E"/>
    <w:rsid w:val="00465811"/>
    <w:rsid w:val="004678AA"/>
    <w:rsid w:val="00470361"/>
    <w:rsid w:val="00472C8D"/>
    <w:rsid w:val="004734F2"/>
    <w:rsid w:val="0047492F"/>
    <w:rsid w:val="00474F4A"/>
    <w:rsid w:val="0047582E"/>
    <w:rsid w:val="00476115"/>
    <w:rsid w:val="00476927"/>
    <w:rsid w:val="00476C92"/>
    <w:rsid w:val="00480701"/>
    <w:rsid w:val="0048101E"/>
    <w:rsid w:val="0048159B"/>
    <w:rsid w:val="00485A70"/>
    <w:rsid w:val="00485DC6"/>
    <w:rsid w:val="0049058A"/>
    <w:rsid w:val="00491038"/>
    <w:rsid w:val="004937B2"/>
    <w:rsid w:val="0049455D"/>
    <w:rsid w:val="00494AD6"/>
    <w:rsid w:val="00496D14"/>
    <w:rsid w:val="00496E85"/>
    <w:rsid w:val="004A2711"/>
    <w:rsid w:val="004B091A"/>
    <w:rsid w:val="004B1342"/>
    <w:rsid w:val="004B20AB"/>
    <w:rsid w:val="004B2C0F"/>
    <w:rsid w:val="004B5075"/>
    <w:rsid w:val="004B6310"/>
    <w:rsid w:val="004B6537"/>
    <w:rsid w:val="004B6AD9"/>
    <w:rsid w:val="004C02DF"/>
    <w:rsid w:val="004C2EA5"/>
    <w:rsid w:val="004C3DA3"/>
    <w:rsid w:val="004C4CA7"/>
    <w:rsid w:val="004C4F7C"/>
    <w:rsid w:val="004D0C41"/>
    <w:rsid w:val="004D0D44"/>
    <w:rsid w:val="004D1BBB"/>
    <w:rsid w:val="004D3568"/>
    <w:rsid w:val="004D5121"/>
    <w:rsid w:val="004D5D8A"/>
    <w:rsid w:val="004D6B21"/>
    <w:rsid w:val="004E1127"/>
    <w:rsid w:val="004E1659"/>
    <w:rsid w:val="004E2582"/>
    <w:rsid w:val="004E2E01"/>
    <w:rsid w:val="004E34D0"/>
    <w:rsid w:val="004E3829"/>
    <w:rsid w:val="004E3A82"/>
    <w:rsid w:val="004E47C9"/>
    <w:rsid w:val="004E57C4"/>
    <w:rsid w:val="004E5BB9"/>
    <w:rsid w:val="004E62F6"/>
    <w:rsid w:val="004E6BA0"/>
    <w:rsid w:val="004E7DFD"/>
    <w:rsid w:val="004F2006"/>
    <w:rsid w:val="004F3D71"/>
    <w:rsid w:val="004F786C"/>
    <w:rsid w:val="004F7FC9"/>
    <w:rsid w:val="00500CCD"/>
    <w:rsid w:val="00501E88"/>
    <w:rsid w:val="005028D6"/>
    <w:rsid w:val="00503E47"/>
    <w:rsid w:val="00507EB4"/>
    <w:rsid w:val="005121D4"/>
    <w:rsid w:val="00512308"/>
    <w:rsid w:val="005133A7"/>
    <w:rsid w:val="005177DA"/>
    <w:rsid w:val="0052115A"/>
    <w:rsid w:val="00522CBA"/>
    <w:rsid w:val="00523695"/>
    <w:rsid w:val="00524DBC"/>
    <w:rsid w:val="00525438"/>
    <w:rsid w:val="0052755E"/>
    <w:rsid w:val="00530DCC"/>
    <w:rsid w:val="00531C1A"/>
    <w:rsid w:val="00531E67"/>
    <w:rsid w:val="00531F4F"/>
    <w:rsid w:val="005328EB"/>
    <w:rsid w:val="005335A8"/>
    <w:rsid w:val="00534894"/>
    <w:rsid w:val="00534F07"/>
    <w:rsid w:val="00535738"/>
    <w:rsid w:val="0054249B"/>
    <w:rsid w:val="00543127"/>
    <w:rsid w:val="00544D2E"/>
    <w:rsid w:val="00545660"/>
    <w:rsid w:val="00545F64"/>
    <w:rsid w:val="005476F8"/>
    <w:rsid w:val="005506CF"/>
    <w:rsid w:val="005520DC"/>
    <w:rsid w:val="00552D0D"/>
    <w:rsid w:val="0055312F"/>
    <w:rsid w:val="0055474D"/>
    <w:rsid w:val="00555DAD"/>
    <w:rsid w:val="00556B17"/>
    <w:rsid w:val="00556D16"/>
    <w:rsid w:val="00557D31"/>
    <w:rsid w:val="00564395"/>
    <w:rsid w:val="00565080"/>
    <w:rsid w:val="00565155"/>
    <w:rsid w:val="00565766"/>
    <w:rsid w:val="0056691D"/>
    <w:rsid w:val="00571E0A"/>
    <w:rsid w:val="00574920"/>
    <w:rsid w:val="00576793"/>
    <w:rsid w:val="005775B8"/>
    <w:rsid w:val="0057766E"/>
    <w:rsid w:val="005778C2"/>
    <w:rsid w:val="00580328"/>
    <w:rsid w:val="00580A95"/>
    <w:rsid w:val="0058303B"/>
    <w:rsid w:val="00583E0D"/>
    <w:rsid w:val="0058454F"/>
    <w:rsid w:val="005845C0"/>
    <w:rsid w:val="00584920"/>
    <w:rsid w:val="0058527F"/>
    <w:rsid w:val="005875DB"/>
    <w:rsid w:val="0059083E"/>
    <w:rsid w:val="00592434"/>
    <w:rsid w:val="005947E5"/>
    <w:rsid w:val="00594A1F"/>
    <w:rsid w:val="00596891"/>
    <w:rsid w:val="00596C1F"/>
    <w:rsid w:val="0059729D"/>
    <w:rsid w:val="005A01A0"/>
    <w:rsid w:val="005A0A7D"/>
    <w:rsid w:val="005A0DAC"/>
    <w:rsid w:val="005A0DC1"/>
    <w:rsid w:val="005A2B77"/>
    <w:rsid w:val="005A2BC8"/>
    <w:rsid w:val="005A4196"/>
    <w:rsid w:val="005A4CDA"/>
    <w:rsid w:val="005A74B6"/>
    <w:rsid w:val="005A754C"/>
    <w:rsid w:val="005A761B"/>
    <w:rsid w:val="005B1465"/>
    <w:rsid w:val="005B1C85"/>
    <w:rsid w:val="005B27D6"/>
    <w:rsid w:val="005B61C1"/>
    <w:rsid w:val="005B6E0A"/>
    <w:rsid w:val="005B786A"/>
    <w:rsid w:val="005C0C1D"/>
    <w:rsid w:val="005C0FB1"/>
    <w:rsid w:val="005C19AF"/>
    <w:rsid w:val="005C1CFE"/>
    <w:rsid w:val="005C2691"/>
    <w:rsid w:val="005C2926"/>
    <w:rsid w:val="005C3518"/>
    <w:rsid w:val="005C463D"/>
    <w:rsid w:val="005C6CD3"/>
    <w:rsid w:val="005C7731"/>
    <w:rsid w:val="005D0FD7"/>
    <w:rsid w:val="005D1E7B"/>
    <w:rsid w:val="005D1E9D"/>
    <w:rsid w:val="005D2914"/>
    <w:rsid w:val="005D2F54"/>
    <w:rsid w:val="005D45A2"/>
    <w:rsid w:val="005D60D0"/>
    <w:rsid w:val="005E0BCE"/>
    <w:rsid w:val="005E16A2"/>
    <w:rsid w:val="005E668A"/>
    <w:rsid w:val="005E6805"/>
    <w:rsid w:val="005E7997"/>
    <w:rsid w:val="005F071A"/>
    <w:rsid w:val="005F0BD4"/>
    <w:rsid w:val="005F13F6"/>
    <w:rsid w:val="005F1E1A"/>
    <w:rsid w:val="005F216F"/>
    <w:rsid w:val="005F2C9F"/>
    <w:rsid w:val="005F3F59"/>
    <w:rsid w:val="005F53AC"/>
    <w:rsid w:val="005F55ED"/>
    <w:rsid w:val="005F5E38"/>
    <w:rsid w:val="005F6C5E"/>
    <w:rsid w:val="00601171"/>
    <w:rsid w:val="006043EE"/>
    <w:rsid w:val="006049B8"/>
    <w:rsid w:val="006057F0"/>
    <w:rsid w:val="00606077"/>
    <w:rsid w:val="00607584"/>
    <w:rsid w:val="00607AC7"/>
    <w:rsid w:val="006116FD"/>
    <w:rsid w:val="00611E3A"/>
    <w:rsid w:val="0061214F"/>
    <w:rsid w:val="0061240B"/>
    <w:rsid w:val="00613D55"/>
    <w:rsid w:val="006167AD"/>
    <w:rsid w:val="00622761"/>
    <w:rsid w:val="00626146"/>
    <w:rsid w:val="00626656"/>
    <w:rsid w:val="00627F22"/>
    <w:rsid w:val="00630DDC"/>
    <w:rsid w:val="00631F27"/>
    <w:rsid w:val="00633454"/>
    <w:rsid w:val="00633F01"/>
    <w:rsid w:val="00635183"/>
    <w:rsid w:val="00640407"/>
    <w:rsid w:val="00640ED4"/>
    <w:rsid w:val="00643388"/>
    <w:rsid w:val="00647030"/>
    <w:rsid w:val="00647DF0"/>
    <w:rsid w:val="00650906"/>
    <w:rsid w:val="00650989"/>
    <w:rsid w:val="00650BB4"/>
    <w:rsid w:val="00652236"/>
    <w:rsid w:val="006526ED"/>
    <w:rsid w:val="00653785"/>
    <w:rsid w:val="00655F2F"/>
    <w:rsid w:val="0065752B"/>
    <w:rsid w:val="00660AD9"/>
    <w:rsid w:val="00664EB2"/>
    <w:rsid w:val="00665527"/>
    <w:rsid w:val="0066585E"/>
    <w:rsid w:val="00666194"/>
    <w:rsid w:val="00666B96"/>
    <w:rsid w:val="0067272C"/>
    <w:rsid w:val="00672C73"/>
    <w:rsid w:val="006731F1"/>
    <w:rsid w:val="00674D7D"/>
    <w:rsid w:val="00675526"/>
    <w:rsid w:val="0068031A"/>
    <w:rsid w:val="0068094C"/>
    <w:rsid w:val="006832EE"/>
    <w:rsid w:val="00684621"/>
    <w:rsid w:val="0068481E"/>
    <w:rsid w:val="00686853"/>
    <w:rsid w:val="00687EE8"/>
    <w:rsid w:val="0069026B"/>
    <w:rsid w:val="00690404"/>
    <w:rsid w:val="006917A0"/>
    <w:rsid w:val="00692BA6"/>
    <w:rsid w:val="0069348E"/>
    <w:rsid w:val="0069573F"/>
    <w:rsid w:val="00695C06"/>
    <w:rsid w:val="006A1659"/>
    <w:rsid w:val="006A1A22"/>
    <w:rsid w:val="006A1D84"/>
    <w:rsid w:val="006A1DF1"/>
    <w:rsid w:val="006A5519"/>
    <w:rsid w:val="006A6E39"/>
    <w:rsid w:val="006B0391"/>
    <w:rsid w:val="006B155C"/>
    <w:rsid w:val="006B19AB"/>
    <w:rsid w:val="006B208B"/>
    <w:rsid w:val="006B2DCA"/>
    <w:rsid w:val="006B307D"/>
    <w:rsid w:val="006B36CB"/>
    <w:rsid w:val="006B3B68"/>
    <w:rsid w:val="006B48C2"/>
    <w:rsid w:val="006B4A09"/>
    <w:rsid w:val="006B665A"/>
    <w:rsid w:val="006B6872"/>
    <w:rsid w:val="006B6F9D"/>
    <w:rsid w:val="006B7002"/>
    <w:rsid w:val="006B78D5"/>
    <w:rsid w:val="006C053B"/>
    <w:rsid w:val="006C1855"/>
    <w:rsid w:val="006C1B99"/>
    <w:rsid w:val="006C1EF5"/>
    <w:rsid w:val="006C6624"/>
    <w:rsid w:val="006C6A60"/>
    <w:rsid w:val="006C703E"/>
    <w:rsid w:val="006D05B3"/>
    <w:rsid w:val="006D07A2"/>
    <w:rsid w:val="006D2DF4"/>
    <w:rsid w:val="006D4035"/>
    <w:rsid w:val="006D57BB"/>
    <w:rsid w:val="006D6AE2"/>
    <w:rsid w:val="006D70F1"/>
    <w:rsid w:val="006E068E"/>
    <w:rsid w:val="006E3922"/>
    <w:rsid w:val="006E4A31"/>
    <w:rsid w:val="006E4CE6"/>
    <w:rsid w:val="006E682A"/>
    <w:rsid w:val="006F2516"/>
    <w:rsid w:val="006F3AC9"/>
    <w:rsid w:val="006F3F56"/>
    <w:rsid w:val="006F405D"/>
    <w:rsid w:val="006F7A06"/>
    <w:rsid w:val="006F7EB8"/>
    <w:rsid w:val="00702DDD"/>
    <w:rsid w:val="00704237"/>
    <w:rsid w:val="007042F9"/>
    <w:rsid w:val="007046E7"/>
    <w:rsid w:val="00705736"/>
    <w:rsid w:val="0071004B"/>
    <w:rsid w:val="00711089"/>
    <w:rsid w:val="00713694"/>
    <w:rsid w:val="007136FD"/>
    <w:rsid w:val="00714DC9"/>
    <w:rsid w:val="00716960"/>
    <w:rsid w:val="0072135A"/>
    <w:rsid w:val="00721D5C"/>
    <w:rsid w:val="0072216F"/>
    <w:rsid w:val="007222C6"/>
    <w:rsid w:val="00724471"/>
    <w:rsid w:val="007250C9"/>
    <w:rsid w:val="007251BC"/>
    <w:rsid w:val="00731088"/>
    <w:rsid w:val="00731940"/>
    <w:rsid w:val="007335B1"/>
    <w:rsid w:val="00733BC2"/>
    <w:rsid w:val="0073514B"/>
    <w:rsid w:val="0073587E"/>
    <w:rsid w:val="00736B80"/>
    <w:rsid w:val="00737FBF"/>
    <w:rsid w:val="0074085E"/>
    <w:rsid w:val="007425C8"/>
    <w:rsid w:val="00742691"/>
    <w:rsid w:val="00743A3F"/>
    <w:rsid w:val="0074516D"/>
    <w:rsid w:val="00745CB5"/>
    <w:rsid w:val="0075024F"/>
    <w:rsid w:val="00752667"/>
    <w:rsid w:val="0075286C"/>
    <w:rsid w:val="00754307"/>
    <w:rsid w:val="00754404"/>
    <w:rsid w:val="007548A0"/>
    <w:rsid w:val="00755F7A"/>
    <w:rsid w:val="00756D99"/>
    <w:rsid w:val="00757340"/>
    <w:rsid w:val="0076028B"/>
    <w:rsid w:val="00764670"/>
    <w:rsid w:val="00764E6E"/>
    <w:rsid w:val="00765B48"/>
    <w:rsid w:val="00766637"/>
    <w:rsid w:val="00766B1A"/>
    <w:rsid w:val="0076775F"/>
    <w:rsid w:val="00767C3E"/>
    <w:rsid w:val="00770077"/>
    <w:rsid w:val="0077399A"/>
    <w:rsid w:val="00773EBE"/>
    <w:rsid w:val="00774C07"/>
    <w:rsid w:val="00776397"/>
    <w:rsid w:val="007771FF"/>
    <w:rsid w:val="007779B4"/>
    <w:rsid w:val="00780DDD"/>
    <w:rsid w:val="00781861"/>
    <w:rsid w:val="00783B5D"/>
    <w:rsid w:val="00787ECB"/>
    <w:rsid w:val="00790FB9"/>
    <w:rsid w:val="00791D02"/>
    <w:rsid w:val="00792D5F"/>
    <w:rsid w:val="007937CA"/>
    <w:rsid w:val="0079543E"/>
    <w:rsid w:val="007A0EAE"/>
    <w:rsid w:val="007A5935"/>
    <w:rsid w:val="007A5B3E"/>
    <w:rsid w:val="007B06AC"/>
    <w:rsid w:val="007B283B"/>
    <w:rsid w:val="007B57F5"/>
    <w:rsid w:val="007B6336"/>
    <w:rsid w:val="007C08C2"/>
    <w:rsid w:val="007C22DF"/>
    <w:rsid w:val="007C25DF"/>
    <w:rsid w:val="007C3EBF"/>
    <w:rsid w:val="007C4A9A"/>
    <w:rsid w:val="007C6382"/>
    <w:rsid w:val="007C6ADE"/>
    <w:rsid w:val="007D0A8E"/>
    <w:rsid w:val="007D2BFB"/>
    <w:rsid w:val="007D47D6"/>
    <w:rsid w:val="007D7C26"/>
    <w:rsid w:val="007E02F0"/>
    <w:rsid w:val="007E0BE2"/>
    <w:rsid w:val="007E0D7E"/>
    <w:rsid w:val="007E1CF5"/>
    <w:rsid w:val="007E1F48"/>
    <w:rsid w:val="007E31E1"/>
    <w:rsid w:val="007E3731"/>
    <w:rsid w:val="007E40B0"/>
    <w:rsid w:val="007E4F9C"/>
    <w:rsid w:val="007E73FF"/>
    <w:rsid w:val="007F26CE"/>
    <w:rsid w:val="007F3A36"/>
    <w:rsid w:val="007F3B06"/>
    <w:rsid w:val="007F3D4E"/>
    <w:rsid w:val="007F492C"/>
    <w:rsid w:val="007F5012"/>
    <w:rsid w:val="007F5B30"/>
    <w:rsid w:val="007F5E14"/>
    <w:rsid w:val="007F5E7B"/>
    <w:rsid w:val="007F65FB"/>
    <w:rsid w:val="007F6E62"/>
    <w:rsid w:val="007F71FA"/>
    <w:rsid w:val="007F77A5"/>
    <w:rsid w:val="0080117B"/>
    <w:rsid w:val="0080221A"/>
    <w:rsid w:val="00805B24"/>
    <w:rsid w:val="0080668D"/>
    <w:rsid w:val="00806AA9"/>
    <w:rsid w:val="00807CAC"/>
    <w:rsid w:val="00807D28"/>
    <w:rsid w:val="00810365"/>
    <w:rsid w:val="008119D3"/>
    <w:rsid w:val="00812013"/>
    <w:rsid w:val="00813225"/>
    <w:rsid w:val="00813567"/>
    <w:rsid w:val="00816416"/>
    <w:rsid w:val="00821C75"/>
    <w:rsid w:val="008236C3"/>
    <w:rsid w:val="00823DD6"/>
    <w:rsid w:val="00825F40"/>
    <w:rsid w:val="0082603B"/>
    <w:rsid w:val="0082715C"/>
    <w:rsid w:val="00827DAB"/>
    <w:rsid w:val="008320EE"/>
    <w:rsid w:val="00832414"/>
    <w:rsid w:val="00832E30"/>
    <w:rsid w:val="0083380A"/>
    <w:rsid w:val="00836134"/>
    <w:rsid w:val="00836437"/>
    <w:rsid w:val="00840D89"/>
    <w:rsid w:val="00841665"/>
    <w:rsid w:val="0084191E"/>
    <w:rsid w:val="008424BD"/>
    <w:rsid w:val="0084275D"/>
    <w:rsid w:val="00844C88"/>
    <w:rsid w:val="008460B2"/>
    <w:rsid w:val="00846189"/>
    <w:rsid w:val="008477A1"/>
    <w:rsid w:val="00850074"/>
    <w:rsid w:val="00850500"/>
    <w:rsid w:val="0085079D"/>
    <w:rsid w:val="0085313C"/>
    <w:rsid w:val="008541B7"/>
    <w:rsid w:val="00856AA6"/>
    <w:rsid w:val="00856EC5"/>
    <w:rsid w:val="00857DD9"/>
    <w:rsid w:val="0086115B"/>
    <w:rsid w:val="008616B5"/>
    <w:rsid w:val="0086213E"/>
    <w:rsid w:val="008625F7"/>
    <w:rsid w:val="00867144"/>
    <w:rsid w:val="00867F60"/>
    <w:rsid w:val="00870C37"/>
    <w:rsid w:val="00872354"/>
    <w:rsid w:val="008734D7"/>
    <w:rsid w:val="008766D1"/>
    <w:rsid w:val="008817AF"/>
    <w:rsid w:val="00881D12"/>
    <w:rsid w:val="00882116"/>
    <w:rsid w:val="0088297F"/>
    <w:rsid w:val="00882FE2"/>
    <w:rsid w:val="0088413D"/>
    <w:rsid w:val="00885696"/>
    <w:rsid w:val="008878D9"/>
    <w:rsid w:val="00890D1A"/>
    <w:rsid w:val="00893647"/>
    <w:rsid w:val="00894282"/>
    <w:rsid w:val="008969D3"/>
    <w:rsid w:val="008A2311"/>
    <w:rsid w:val="008B0E3E"/>
    <w:rsid w:val="008B2319"/>
    <w:rsid w:val="008B2463"/>
    <w:rsid w:val="008B2682"/>
    <w:rsid w:val="008B2D83"/>
    <w:rsid w:val="008B3011"/>
    <w:rsid w:val="008B5F60"/>
    <w:rsid w:val="008C0334"/>
    <w:rsid w:val="008C09F3"/>
    <w:rsid w:val="008C2612"/>
    <w:rsid w:val="008C2630"/>
    <w:rsid w:val="008C37B3"/>
    <w:rsid w:val="008C4F05"/>
    <w:rsid w:val="008C5CD5"/>
    <w:rsid w:val="008C7148"/>
    <w:rsid w:val="008D1891"/>
    <w:rsid w:val="008D2BBD"/>
    <w:rsid w:val="008D42B7"/>
    <w:rsid w:val="008D5018"/>
    <w:rsid w:val="008E1866"/>
    <w:rsid w:val="008E2E5D"/>
    <w:rsid w:val="008E3798"/>
    <w:rsid w:val="008E4731"/>
    <w:rsid w:val="008E4FA0"/>
    <w:rsid w:val="008E5234"/>
    <w:rsid w:val="008E52D7"/>
    <w:rsid w:val="008E6A4D"/>
    <w:rsid w:val="008E6D6F"/>
    <w:rsid w:val="008E7166"/>
    <w:rsid w:val="008E7864"/>
    <w:rsid w:val="008F0FD4"/>
    <w:rsid w:val="008F2D3A"/>
    <w:rsid w:val="00900610"/>
    <w:rsid w:val="00903EBD"/>
    <w:rsid w:val="00905EE6"/>
    <w:rsid w:val="009064EC"/>
    <w:rsid w:val="00907761"/>
    <w:rsid w:val="00907A68"/>
    <w:rsid w:val="00910781"/>
    <w:rsid w:val="00911430"/>
    <w:rsid w:val="009132B2"/>
    <w:rsid w:val="00916270"/>
    <w:rsid w:val="00916F03"/>
    <w:rsid w:val="00920E3A"/>
    <w:rsid w:val="00920FA4"/>
    <w:rsid w:val="009222FD"/>
    <w:rsid w:val="00922FA4"/>
    <w:rsid w:val="0092521E"/>
    <w:rsid w:val="00925EB9"/>
    <w:rsid w:val="009274F9"/>
    <w:rsid w:val="009307F7"/>
    <w:rsid w:val="0093178C"/>
    <w:rsid w:val="00931A1D"/>
    <w:rsid w:val="00932303"/>
    <w:rsid w:val="00932D03"/>
    <w:rsid w:val="009334A0"/>
    <w:rsid w:val="009359D9"/>
    <w:rsid w:val="00936D08"/>
    <w:rsid w:val="00940FFD"/>
    <w:rsid w:val="00941C2F"/>
    <w:rsid w:val="00942626"/>
    <w:rsid w:val="009434B1"/>
    <w:rsid w:val="00943BB7"/>
    <w:rsid w:val="009477A1"/>
    <w:rsid w:val="00950B32"/>
    <w:rsid w:val="0095172E"/>
    <w:rsid w:val="00952363"/>
    <w:rsid w:val="00952546"/>
    <w:rsid w:val="0095265A"/>
    <w:rsid w:val="00952B6F"/>
    <w:rsid w:val="00953EDE"/>
    <w:rsid w:val="00956082"/>
    <w:rsid w:val="009566F6"/>
    <w:rsid w:val="00956746"/>
    <w:rsid w:val="00957CFC"/>
    <w:rsid w:val="00957D50"/>
    <w:rsid w:val="0096039F"/>
    <w:rsid w:val="00961C44"/>
    <w:rsid w:val="00962C8D"/>
    <w:rsid w:val="00962DAA"/>
    <w:rsid w:val="0096349D"/>
    <w:rsid w:val="0096503F"/>
    <w:rsid w:val="009667C2"/>
    <w:rsid w:val="00966A57"/>
    <w:rsid w:val="00966F20"/>
    <w:rsid w:val="00970EE9"/>
    <w:rsid w:val="00971C72"/>
    <w:rsid w:val="009731FB"/>
    <w:rsid w:val="009742B4"/>
    <w:rsid w:val="00977E63"/>
    <w:rsid w:val="009810C9"/>
    <w:rsid w:val="00982C16"/>
    <w:rsid w:val="0098747D"/>
    <w:rsid w:val="009904DB"/>
    <w:rsid w:val="00991FB3"/>
    <w:rsid w:val="00992475"/>
    <w:rsid w:val="009942C4"/>
    <w:rsid w:val="00994DEC"/>
    <w:rsid w:val="00994FEF"/>
    <w:rsid w:val="00996A29"/>
    <w:rsid w:val="009975A9"/>
    <w:rsid w:val="00997A7F"/>
    <w:rsid w:val="009A223F"/>
    <w:rsid w:val="009A2434"/>
    <w:rsid w:val="009A2910"/>
    <w:rsid w:val="009A494A"/>
    <w:rsid w:val="009A494F"/>
    <w:rsid w:val="009B0DA7"/>
    <w:rsid w:val="009B2634"/>
    <w:rsid w:val="009B2A5D"/>
    <w:rsid w:val="009B351C"/>
    <w:rsid w:val="009B379F"/>
    <w:rsid w:val="009B52D7"/>
    <w:rsid w:val="009B5CE7"/>
    <w:rsid w:val="009B667E"/>
    <w:rsid w:val="009C03A8"/>
    <w:rsid w:val="009C09A1"/>
    <w:rsid w:val="009C0B8A"/>
    <w:rsid w:val="009C3705"/>
    <w:rsid w:val="009C3FE2"/>
    <w:rsid w:val="009C4013"/>
    <w:rsid w:val="009C55CE"/>
    <w:rsid w:val="009C63E9"/>
    <w:rsid w:val="009C72D2"/>
    <w:rsid w:val="009C7561"/>
    <w:rsid w:val="009D1A8C"/>
    <w:rsid w:val="009D27A3"/>
    <w:rsid w:val="009D2817"/>
    <w:rsid w:val="009D40A4"/>
    <w:rsid w:val="009D58B5"/>
    <w:rsid w:val="009D675A"/>
    <w:rsid w:val="009E07BE"/>
    <w:rsid w:val="009E172C"/>
    <w:rsid w:val="009E176A"/>
    <w:rsid w:val="009E1A5B"/>
    <w:rsid w:val="009E2354"/>
    <w:rsid w:val="009E27A7"/>
    <w:rsid w:val="009E3641"/>
    <w:rsid w:val="009E4774"/>
    <w:rsid w:val="009E6CFA"/>
    <w:rsid w:val="009E6FE2"/>
    <w:rsid w:val="009E7EEE"/>
    <w:rsid w:val="009F015C"/>
    <w:rsid w:val="009F09C1"/>
    <w:rsid w:val="009F0B10"/>
    <w:rsid w:val="009F1416"/>
    <w:rsid w:val="009F4526"/>
    <w:rsid w:val="009F4DE0"/>
    <w:rsid w:val="00A001E7"/>
    <w:rsid w:val="00A00894"/>
    <w:rsid w:val="00A00BB5"/>
    <w:rsid w:val="00A02A26"/>
    <w:rsid w:val="00A02C31"/>
    <w:rsid w:val="00A03E7A"/>
    <w:rsid w:val="00A0485F"/>
    <w:rsid w:val="00A05F21"/>
    <w:rsid w:val="00A074A4"/>
    <w:rsid w:val="00A129A5"/>
    <w:rsid w:val="00A12AE1"/>
    <w:rsid w:val="00A13000"/>
    <w:rsid w:val="00A14E4E"/>
    <w:rsid w:val="00A15A46"/>
    <w:rsid w:val="00A15F7D"/>
    <w:rsid w:val="00A16624"/>
    <w:rsid w:val="00A1759C"/>
    <w:rsid w:val="00A24412"/>
    <w:rsid w:val="00A260FE"/>
    <w:rsid w:val="00A267FC"/>
    <w:rsid w:val="00A26EBD"/>
    <w:rsid w:val="00A275D7"/>
    <w:rsid w:val="00A27C73"/>
    <w:rsid w:val="00A320A7"/>
    <w:rsid w:val="00A335B2"/>
    <w:rsid w:val="00A34595"/>
    <w:rsid w:val="00A35198"/>
    <w:rsid w:val="00A36061"/>
    <w:rsid w:val="00A4166C"/>
    <w:rsid w:val="00A424FB"/>
    <w:rsid w:val="00A429C0"/>
    <w:rsid w:val="00A46A66"/>
    <w:rsid w:val="00A46F58"/>
    <w:rsid w:val="00A51381"/>
    <w:rsid w:val="00A51DAB"/>
    <w:rsid w:val="00A51E17"/>
    <w:rsid w:val="00A51E3B"/>
    <w:rsid w:val="00A52A30"/>
    <w:rsid w:val="00A52F69"/>
    <w:rsid w:val="00A53476"/>
    <w:rsid w:val="00A5448F"/>
    <w:rsid w:val="00A545D2"/>
    <w:rsid w:val="00A54EC9"/>
    <w:rsid w:val="00A55DC4"/>
    <w:rsid w:val="00A5729A"/>
    <w:rsid w:val="00A573F9"/>
    <w:rsid w:val="00A57BC1"/>
    <w:rsid w:val="00A602BD"/>
    <w:rsid w:val="00A631DE"/>
    <w:rsid w:val="00A66A97"/>
    <w:rsid w:val="00A6740D"/>
    <w:rsid w:val="00A70168"/>
    <w:rsid w:val="00A71B92"/>
    <w:rsid w:val="00A73592"/>
    <w:rsid w:val="00A73C83"/>
    <w:rsid w:val="00A75D4B"/>
    <w:rsid w:val="00A7725E"/>
    <w:rsid w:val="00A772AC"/>
    <w:rsid w:val="00A77835"/>
    <w:rsid w:val="00A804C8"/>
    <w:rsid w:val="00A84ADB"/>
    <w:rsid w:val="00A8534F"/>
    <w:rsid w:val="00A865E5"/>
    <w:rsid w:val="00A87B2F"/>
    <w:rsid w:val="00A91B34"/>
    <w:rsid w:val="00A92265"/>
    <w:rsid w:val="00A92DCB"/>
    <w:rsid w:val="00A939D5"/>
    <w:rsid w:val="00A9614E"/>
    <w:rsid w:val="00A96792"/>
    <w:rsid w:val="00A96A09"/>
    <w:rsid w:val="00A96BCE"/>
    <w:rsid w:val="00AA17A1"/>
    <w:rsid w:val="00AA19FB"/>
    <w:rsid w:val="00AA1D1F"/>
    <w:rsid w:val="00AA4F96"/>
    <w:rsid w:val="00AA66C8"/>
    <w:rsid w:val="00AB08EB"/>
    <w:rsid w:val="00AB138C"/>
    <w:rsid w:val="00AB3992"/>
    <w:rsid w:val="00AB433A"/>
    <w:rsid w:val="00AB4589"/>
    <w:rsid w:val="00AB5F7B"/>
    <w:rsid w:val="00AB642A"/>
    <w:rsid w:val="00AC0634"/>
    <w:rsid w:val="00AC2602"/>
    <w:rsid w:val="00AC3364"/>
    <w:rsid w:val="00AC3CEE"/>
    <w:rsid w:val="00AC3D19"/>
    <w:rsid w:val="00AC634F"/>
    <w:rsid w:val="00AD0029"/>
    <w:rsid w:val="00AD0805"/>
    <w:rsid w:val="00AD1439"/>
    <w:rsid w:val="00AD16B8"/>
    <w:rsid w:val="00AD1DDE"/>
    <w:rsid w:val="00AD23F6"/>
    <w:rsid w:val="00AD245A"/>
    <w:rsid w:val="00AD67FD"/>
    <w:rsid w:val="00AD6EA7"/>
    <w:rsid w:val="00AD7A6B"/>
    <w:rsid w:val="00AE04BA"/>
    <w:rsid w:val="00AE04DC"/>
    <w:rsid w:val="00AE15E0"/>
    <w:rsid w:val="00AE1650"/>
    <w:rsid w:val="00AE239A"/>
    <w:rsid w:val="00AE26B4"/>
    <w:rsid w:val="00AE2B03"/>
    <w:rsid w:val="00AE5AD3"/>
    <w:rsid w:val="00AE6E38"/>
    <w:rsid w:val="00AF4363"/>
    <w:rsid w:val="00AF56BA"/>
    <w:rsid w:val="00AF5AF5"/>
    <w:rsid w:val="00AF70F3"/>
    <w:rsid w:val="00B0127B"/>
    <w:rsid w:val="00B02AA9"/>
    <w:rsid w:val="00B04912"/>
    <w:rsid w:val="00B0731C"/>
    <w:rsid w:val="00B1232C"/>
    <w:rsid w:val="00B134D6"/>
    <w:rsid w:val="00B145AB"/>
    <w:rsid w:val="00B147B0"/>
    <w:rsid w:val="00B14F00"/>
    <w:rsid w:val="00B15421"/>
    <w:rsid w:val="00B168AC"/>
    <w:rsid w:val="00B1719A"/>
    <w:rsid w:val="00B173C1"/>
    <w:rsid w:val="00B2036F"/>
    <w:rsid w:val="00B2392C"/>
    <w:rsid w:val="00B24D67"/>
    <w:rsid w:val="00B253DB"/>
    <w:rsid w:val="00B277D8"/>
    <w:rsid w:val="00B27EEF"/>
    <w:rsid w:val="00B3172F"/>
    <w:rsid w:val="00B33244"/>
    <w:rsid w:val="00B337DE"/>
    <w:rsid w:val="00B37079"/>
    <w:rsid w:val="00B37A37"/>
    <w:rsid w:val="00B40714"/>
    <w:rsid w:val="00B41C72"/>
    <w:rsid w:val="00B47278"/>
    <w:rsid w:val="00B474A8"/>
    <w:rsid w:val="00B477D4"/>
    <w:rsid w:val="00B47A9A"/>
    <w:rsid w:val="00B500C1"/>
    <w:rsid w:val="00B50BEC"/>
    <w:rsid w:val="00B50CAF"/>
    <w:rsid w:val="00B531B1"/>
    <w:rsid w:val="00B53D4E"/>
    <w:rsid w:val="00B55DD6"/>
    <w:rsid w:val="00B56385"/>
    <w:rsid w:val="00B602D0"/>
    <w:rsid w:val="00B60BB9"/>
    <w:rsid w:val="00B61088"/>
    <w:rsid w:val="00B612EB"/>
    <w:rsid w:val="00B61EBA"/>
    <w:rsid w:val="00B62F06"/>
    <w:rsid w:val="00B633A7"/>
    <w:rsid w:val="00B640E7"/>
    <w:rsid w:val="00B646D2"/>
    <w:rsid w:val="00B64DFB"/>
    <w:rsid w:val="00B65042"/>
    <w:rsid w:val="00B654E8"/>
    <w:rsid w:val="00B65772"/>
    <w:rsid w:val="00B657A5"/>
    <w:rsid w:val="00B657FA"/>
    <w:rsid w:val="00B670FF"/>
    <w:rsid w:val="00B709F9"/>
    <w:rsid w:val="00B717AE"/>
    <w:rsid w:val="00B76304"/>
    <w:rsid w:val="00B76691"/>
    <w:rsid w:val="00B76C34"/>
    <w:rsid w:val="00B805FE"/>
    <w:rsid w:val="00B80AA7"/>
    <w:rsid w:val="00B8199F"/>
    <w:rsid w:val="00B8450F"/>
    <w:rsid w:val="00B84B15"/>
    <w:rsid w:val="00B84DBB"/>
    <w:rsid w:val="00B84F0A"/>
    <w:rsid w:val="00B860B9"/>
    <w:rsid w:val="00B8621A"/>
    <w:rsid w:val="00B87623"/>
    <w:rsid w:val="00B87C32"/>
    <w:rsid w:val="00B87D37"/>
    <w:rsid w:val="00B90C8D"/>
    <w:rsid w:val="00B90EAA"/>
    <w:rsid w:val="00B90F56"/>
    <w:rsid w:val="00B91142"/>
    <w:rsid w:val="00B9432E"/>
    <w:rsid w:val="00B95670"/>
    <w:rsid w:val="00B9596E"/>
    <w:rsid w:val="00B96B0D"/>
    <w:rsid w:val="00B97248"/>
    <w:rsid w:val="00BA1FEC"/>
    <w:rsid w:val="00BA50D9"/>
    <w:rsid w:val="00BA5628"/>
    <w:rsid w:val="00BA6DC4"/>
    <w:rsid w:val="00BA79BA"/>
    <w:rsid w:val="00BB1AA8"/>
    <w:rsid w:val="00BB2352"/>
    <w:rsid w:val="00BB2AE7"/>
    <w:rsid w:val="00BB2F24"/>
    <w:rsid w:val="00BB3741"/>
    <w:rsid w:val="00BB4289"/>
    <w:rsid w:val="00BB70F5"/>
    <w:rsid w:val="00BB725C"/>
    <w:rsid w:val="00BB7342"/>
    <w:rsid w:val="00BC50B8"/>
    <w:rsid w:val="00BC6FD5"/>
    <w:rsid w:val="00BC7A9C"/>
    <w:rsid w:val="00BC7C20"/>
    <w:rsid w:val="00BC7E09"/>
    <w:rsid w:val="00BD0A42"/>
    <w:rsid w:val="00BD2B1A"/>
    <w:rsid w:val="00BD38EB"/>
    <w:rsid w:val="00BD3B9C"/>
    <w:rsid w:val="00BD57E1"/>
    <w:rsid w:val="00BD5BB4"/>
    <w:rsid w:val="00BD6C1F"/>
    <w:rsid w:val="00BD7736"/>
    <w:rsid w:val="00BD7F05"/>
    <w:rsid w:val="00BE033D"/>
    <w:rsid w:val="00BE09B8"/>
    <w:rsid w:val="00BE330C"/>
    <w:rsid w:val="00BE3835"/>
    <w:rsid w:val="00BE453A"/>
    <w:rsid w:val="00BE5354"/>
    <w:rsid w:val="00BE694C"/>
    <w:rsid w:val="00BE6CA4"/>
    <w:rsid w:val="00BF168D"/>
    <w:rsid w:val="00BF17CF"/>
    <w:rsid w:val="00BF24CA"/>
    <w:rsid w:val="00BF4551"/>
    <w:rsid w:val="00BF495E"/>
    <w:rsid w:val="00BF4D0D"/>
    <w:rsid w:val="00BF71F9"/>
    <w:rsid w:val="00BF7597"/>
    <w:rsid w:val="00BF7953"/>
    <w:rsid w:val="00C000B0"/>
    <w:rsid w:val="00C01E00"/>
    <w:rsid w:val="00C04712"/>
    <w:rsid w:val="00C06F44"/>
    <w:rsid w:val="00C14BB0"/>
    <w:rsid w:val="00C14F9E"/>
    <w:rsid w:val="00C1514C"/>
    <w:rsid w:val="00C1531A"/>
    <w:rsid w:val="00C17512"/>
    <w:rsid w:val="00C204A3"/>
    <w:rsid w:val="00C22002"/>
    <w:rsid w:val="00C22400"/>
    <w:rsid w:val="00C22518"/>
    <w:rsid w:val="00C22711"/>
    <w:rsid w:val="00C22805"/>
    <w:rsid w:val="00C22E22"/>
    <w:rsid w:val="00C24983"/>
    <w:rsid w:val="00C30EC9"/>
    <w:rsid w:val="00C31FF4"/>
    <w:rsid w:val="00C32002"/>
    <w:rsid w:val="00C33658"/>
    <w:rsid w:val="00C33ACD"/>
    <w:rsid w:val="00C34EE4"/>
    <w:rsid w:val="00C37909"/>
    <w:rsid w:val="00C4025F"/>
    <w:rsid w:val="00C42365"/>
    <w:rsid w:val="00C425DD"/>
    <w:rsid w:val="00C435D2"/>
    <w:rsid w:val="00C46632"/>
    <w:rsid w:val="00C51261"/>
    <w:rsid w:val="00C52402"/>
    <w:rsid w:val="00C53E38"/>
    <w:rsid w:val="00C549FD"/>
    <w:rsid w:val="00C54B21"/>
    <w:rsid w:val="00C54C29"/>
    <w:rsid w:val="00C54F51"/>
    <w:rsid w:val="00C563BF"/>
    <w:rsid w:val="00C61732"/>
    <w:rsid w:val="00C66B23"/>
    <w:rsid w:val="00C719AE"/>
    <w:rsid w:val="00C72355"/>
    <w:rsid w:val="00C73DD0"/>
    <w:rsid w:val="00C74E56"/>
    <w:rsid w:val="00C765C6"/>
    <w:rsid w:val="00C76C5D"/>
    <w:rsid w:val="00C77B8B"/>
    <w:rsid w:val="00C77E55"/>
    <w:rsid w:val="00C81520"/>
    <w:rsid w:val="00C818B1"/>
    <w:rsid w:val="00C822B1"/>
    <w:rsid w:val="00C82868"/>
    <w:rsid w:val="00C82D73"/>
    <w:rsid w:val="00C83337"/>
    <w:rsid w:val="00C83DDE"/>
    <w:rsid w:val="00C84616"/>
    <w:rsid w:val="00C85377"/>
    <w:rsid w:val="00C85E54"/>
    <w:rsid w:val="00C87160"/>
    <w:rsid w:val="00C916B8"/>
    <w:rsid w:val="00C92EE5"/>
    <w:rsid w:val="00C931B8"/>
    <w:rsid w:val="00C95730"/>
    <w:rsid w:val="00C965A2"/>
    <w:rsid w:val="00C97737"/>
    <w:rsid w:val="00CA16BB"/>
    <w:rsid w:val="00CA19D0"/>
    <w:rsid w:val="00CA5A63"/>
    <w:rsid w:val="00CB4E83"/>
    <w:rsid w:val="00CB560B"/>
    <w:rsid w:val="00CB5806"/>
    <w:rsid w:val="00CB62E0"/>
    <w:rsid w:val="00CB6B91"/>
    <w:rsid w:val="00CB6D56"/>
    <w:rsid w:val="00CB6EE2"/>
    <w:rsid w:val="00CC06D9"/>
    <w:rsid w:val="00CC08F3"/>
    <w:rsid w:val="00CC22D4"/>
    <w:rsid w:val="00CC3931"/>
    <w:rsid w:val="00CC3DD2"/>
    <w:rsid w:val="00CC5416"/>
    <w:rsid w:val="00CC5DBA"/>
    <w:rsid w:val="00CC62F6"/>
    <w:rsid w:val="00CC713B"/>
    <w:rsid w:val="00CD26F7"/>
    <w:rsid w:val="00CD42BF"/>
    <w:rsid w:val="00CD4767"/>
    <w:rsid w:val="00CD48C0"/>
    <w:rsid w:val="00CD4CCD"/>
    <w:rsid w:val="00CD578F"/>
    <w:rsid w:val="00CE12EF"/>
    <w:rsid w:val="00CE17D1"/>
    <w:rsid w:val="00CE21BF"/>
    <w:rsid w:val="00CE3DCD"/>
    <w:rsid w:val="00CE5375"/>
    <w:rsid w:val="00CE5CE7"/>
    <w:rsid w:val="00CE60A7"/>
    <w:rsid w:val="00CE77F4"/>
    <w:rsid w:val="00CF13C9"/>
    <w:rsid w:val="00CF2B1F"/>
    <w:rsid w:val="00CF2F6B"/>
    <w:rsid w:val="00CF39A4"/>
    <w:rsid w:val="00CF44E2"/>
    <w:rsid w:val="00CF46CC"/>
    <w:rsid w:val="00CF63D4"/>
    <w:rsid w:val="00CF6562"/>
    <w:rsid w:val="00CF781A"/>
    <w:rsid w:val="00CF791F"/>
    <w:rsid w:val="00D03D8A"/>
    <w:rsid w:val="00D03EE7"/>
    <w:rsid w:val="00D0732C"/>
    <w:rsid w:val="00D1036D"/>
    <w:rsid w:val="00D11FB3"/>
    <w:rsid w:val="00D158A7"/>
    <w:rsid w:val="00D16305"/>
    <w:rsid w:val="00D165D5"/>
    <w:rsid w:val="00D175CC"/>
    <w:rsid w:val="00D20C8D"/>
    <w:rsid w:val="00D21B7E"/>
    <w:rsid w:val="00D23F21"/>
    <w:rsid w:val="00D2439F"/>
    <w:rsid w:val="00D262EA"/>
    <w:rsid w:val="00D26D3B"/>
    <w:rsid w:val="00D278CC"/>
    <w:rsid w:val="00D311A5"/>
    <w:rsid w:val="00D351E1"/>
    <w:rsid w:val="00D3776B"/>
    <w:rsid w:val="00D401BF"/>
    <w:rsid w:val="00D41334"/>
    <w:rsid w:val="00D419F6"/>
    <w:rsid w:val="00D43A5D"/>
    <w:rsid w:val="00D449D0"/>
    <w:rsid w:val="00D455FE"/>
    <w:rsid w:val="00D5102D"/>
    <w:rsid w:val="00D51B1D"/>
    <w:rsid w:val="00D5302E"/>
    <w:rsid w:val="00D538FD"/>
    <w:rsid w:val="00D559C6"/>
    <w:rsid w:val="00D567CB"/>
    <w:rsid w:val="00D5694D"/>
    <w:rsid w:val="00D56E32"/>
    <w:rsid w:val="00D57013"/>
    <w:rsid w:val="00D6053D"/>
    <w:rsid w:val="00D611F5"/>
    <w:rsid w:val="00D611FD"/>
    <w:rsid w:val="00D61AA3"/>
    <w:rsid w:val="00D61E7F"/>
    <w:rsid w:val="00D62D20"/>
    <w:rsid w:val="00D6402E"/>
    <w:rsid w:val="00D67AA0"/>
    <w:rsid w:val="00D701E7"/>
    <w:rsid w:val="00D70BE1"/>
    <w:rsid w:val="00D712A5"/>
    <w:rsid w:val="00D72542"/>
    <w:rsid w:val="00D72CD4"/>
    <w:rsid w:val="00D73820"/>
    <w:rsid w:val="00D75C5C"/>
    <w:rsid w:val="00D76FFE"/>
    <w:rsid w:val="00D77140"/>
    <w:rsid w:val="00D77F6B"/>
    <w:rsid w:val="00D802DB"/>
    <w:rsid w:val="00D80615"/>
    <w:rsid w:val="00D8359B"/>
    <w:rsid w:val="00D83991"/>
    <w:rsid w:val="00D86B0D"/>
    <w:rsid w:val="00D91694"/>
    <w:rsid w:val="00D95127"/>
    <w:rsid w:val="00D95F30"/>
    <w:rsid w:val="00DA0D46"/>
    <w:rsid w:val="00DA1E05"/>
    <w:rsid w:val="00DA3C1C"/>
    <w:rsid w:val="00DA3FA9"/>
    <w:rsid w:val="00DB0888"/>
    <w:rsid w:val="00DB0D7D"/>
    <w:rsid w:val="00DB4023"/>
    <w:rsid w:val="00DB6194"/>
    <w:rsid w:val="00DB687A"/>
    <w:rsid w:val="00DC0CE0"/>
    <w:rsid w:val="00DC0E3D"/>
    <w:rsid w:val="00DC29F4"/>
    <w:rsid w:val="00DC30EA"/>
    <w:rsid w:val="00DC3374"/>
    <w:rsid w:val="00DC379B"/>
    <w:rsid w:val="00DC3C26"/>
    <w:rsid w:val="00DC4366"/>
    <w:rsid w:val="00DC7F8E"/>
    <w:rsid w:val="00DD0095"/>
    <w:rsid w:val="00DD0ACB"/>
    <w:rsid w:val="00DD0CBE"/>
    <w:rsid w:val="00DD3B5A"/>
    <w:rsid w:val="00DD407F"/>
    <w:rsid w:val="00DD412A"/>
    <w:rsid w:val="00DD4331"/>
    <w:rsid w:val="00DD6EA6"/>
    <w:rsid w:val="00DE2543"/>
    <w:rsid w:val="00DE2696"/>
    <w:rsid w:val="00DE2771"/>
    <w:rsid w:val="00DE3965"/>
    <w:rsid w:val="00DE78A2"/>
    <w:rsid w:val="00DE79DE"/>
    <w:rsid w:val="00DF1CD7"/>
    <w:rsid w:val="00DF3665"/>
    <w:rsid w:val="00DF3A6C"/>
    <w:rsid w:val="00DF403F"/>
    <w:rsid w:val="00DF4B33"/>
    <w:rsid w:val="00DF5151"/>
    <w:rsid w:val="00DF6D3E"/>
    <w:rsid w:val="00DF7DF3"/>
    <w:rsid w:val="00DF7E0E"/>
    <w:rsid w:val="00E000EB"/>
    <w:rsid w:val="00E00A71"/>
    <w:rsid w:val="00E0175C"/>
    <w:rsid w:val="00E01F07"/>
    <w:rsid w:val="00E025C0"/>
    <w:rsid w:val="00E031D8"/>
    <w:rsid w:val="00E05C59"/>
    <w:rsid w:val="00E069EA"/>
    <w:rsid w:val="00E06D11"/>
    <w:rsid w:val="00E12C16"/>
    <w:rsid w:val="00E140E0"/>
    <w:rsid w:val="00E173EC"/>
    <w:rsid w:val="00E20F1A"/>
    <w:rsid w:val="00E21632"/>
    <w:rsid w:val="00E21B0D"/>
    <w:rsid w:val="00E2272F"/>
    <w:rsid w:val="00E248BE"/>
    <w:rsid w:val="00E24979"/>
    <w:rsid w:val="00E24AA0"/>
    <w:rsid w:val="00E2507E"/>
    <w:rsid w:val="00E25369"/>
    <w:rsid w:val="00E25C80"/>
    <w:rsid w:val="00E26BE6"/>
    <w:rsid w:val="00E32C76"/>
    <w:rsid w:val="00E32E4D"/>
    <w:rsid w:val="00E338CB"/>
    <w:rsid w:val="00E33C50"/>
    <w:rsid w:val="00E33FA9"/>
    <w:rsid w:val="00E3424E"/>
    <w:rsid w:val="00E34EFE"/>
    <w:rsid w:val="00E40D93"/>
    <w:rsid w:val="00E434B0"/>
    <w:rsid w:val="00E4677E"/>
    <w:rsid w:val="00E47A7F"/>
    <w:rsid w:val="00E502C4"/>
    <w:rsid w:val="00E50387"/>
    <w:rsid w:val="00E53487"/>
    <w:rsid w:val="00E542AA"/>
    <w:rsid w:val="00E55D49"/>
    <w:rsid w:val="00E562BF"/>
    <w:rsid w:val="00E565B1"/>
    <w:rsid w:val="00E57B71"/>
    <w:rsid w:val="00E57C0D"/>
    <w:rsid w:val="00E60595"/>
    <w:rsid w:val="00E60E82"/>
    <w:rsid w:val="00E61850"/>
    <w:rsid w:val="00E61FEB"/>
    <w:rsid w:val="00E64943"/>
    <w:rsid w:val="00E658FF"/>
    <w:rsid w:val="00E66937"/>
    <w:rsid w:val="00E67BB5"/>
    <w:rsid w:val="00E70B62"/>
    <w:rsid w:val="00E7235B"/>
    <w:rsid w:val="00E72D46"/>
    <w:rsid w:val="00E738C1"/>
    <w:rsid w:val="00E73EC8"/>
    <w:rsid w:val="00E75104"/>
    <w:rsid w:val="00E75536"/>
    <w:rsid w:val="00E75D6E"/>
    <w:rsid w:val="00E778EE"/>
    <w:rsid w:val="00E77BCB"/>
    <w:rsid w:val="00E825C6"/>
    <w:rsid w:val="00E82FAC"/>
    <w:rsid w:val="00E8427E"/>
    <w:rsid w:val="00E8659D"/>
    <w:rsid w:val="00E86B37"/>
    <w:rsid w:val="00E86F7C"/>
    <w:rsid w:val="00E87B0F"/>
    <w:rsid w:val="00E90C86"/>
    <w:rsid w:val="00E91D44"/>
    <w:rsid w:val="00E92235"/>
    <w:rsid w:val="00E95257"/>
    <w:rsid w:val="00E95951"/>
    <w:rsid w:val="00E95A4D"/>
    <w:rsid w:val="00E96E0F"/>
    <w:rsid w:val="00EA13AB"/>
    <w:rsid w:val="00EA6155"/>
    <w:rsid w:val="00EB0056"/>
    <w:rsid w:val="00EB2A0F"/>
    <w:rsid w:val="00EB419B"/>
    <w:rsid w:val="00EB55AC"/>
    <w:rsid w:val="00EB5682"/>
    <w:rsid w:val="00EC1E62"/>
    <w:rsid w:val="00EC364F"/>
    <w:rsid w:val="00EC49FF"/>
    <w:rsid w:val="00EC531C"/>
    <w:rsid w:val="00EC7F76"/>
    <w:rsid w:val="00ED1442"/>
    <w:rsid w:val="00ED24EF"/>
    <w:rsid w:val="00ED3D36"/>
    <w:rsid w:val="00ED5D28"/>
    <w:rsid w:val="00ED6B80"/>
    <w:rsid w:val="00EE0923"/>
    <w:rsid w:val="00EE0A9E"/>
    <w:rsid w:val="00EE0FEB"/>
    <w:rsid w:val="00EE13CA"/>
    <w:rsid w:val="00EE1D36"/>
    <w:rsid w:val="00EE1EB7"/>
    <w:rsid w:val="00EE24A2"/>
    <w:rsid w:val="00EE2B63"/>
    <w:rsid w:val="00EE40E0"/>
    <w:rsid w:val="00EE4936"/>
    <w:rsid w:val="00EE594A"/>
    <w:rsid w:val="00EE5D79"/>
    <w:rsid w:val="00EE6B02"/>
    <w:rsid w:val="00EF0645"/>
    <w:rsid w:val="00EF0C87"/>
    <w:rsid w:val="00EF3571"/>
    <w:rsid w:val="00EF3869"/>
    <w:rsid w:val="00EF4E49"/>
    <w:rsid w:val="00EF5A43"/>
    <w:rsid w:val="00EF6935"/>
    <w:rsid w:val="00F00083"/>
    <w:rsid w:val="00F00AEC"/>
    <w:rsid w:val="00F00DBE"/>
    <w:rsid w:val="00F02E9E"/>
    <w:rsid w:val="00F06D98"/>
    <w:rsid w:val="00F077F5"/>
    <w:rsid w:val="00F10800"/>
    <w:rsid w:val="00F17606"/>
    <w:rsid w:val="00F17681"/>
    <w:rsid w:val="00F17B9A"/>
    <w:rsid w:val="00F20173"/>
    <w:rsid w:val="00F20DDF"/>
    <w:rsid w:val="00F219AD"/>
    <w:rsid w:val="00F21D23"/>
    <w:rsid w:val="00F2264A"/>
    <w:rsid w:val="00F23168"/>
    <w:rsid w:val="00F24479"/>
    <w:rsid w:val="00F24EA3"/>
    <w:rsid w:val="00F2550A"/>
    <w:rsid w:val="00F26162"/>
    <w:rsid w:val="00F262AC"/>
    <w:rsid w:val="00F26727"/>
    <w:rsid w:val="00F2675B"/>
    <w:rsid w:val="00F30270"/>
    <w:rsid w:val="00F32340"/>
    <w:rsid w:val="00F33C63"/>
    <w:rsid w:val="00F34BE7"/>
    <w:rsid w:val="00F34E57"/>
    <w:rsid w:val="00F357C1"/>
    <w:rsid w:val="00F361C0"/>
    <w:rsid w:val="00F365DF"/>
    <w:rsid w:val="00F36645"/>
    <w:rsid w:val="00F40AA2"/>
    <w:rsid w:val="00F41B0C"/>
    <w:rsid w:val="00F41EDB"/>
    <w:rsid w:val="00F43A71"/>
    <w:rsid w:val="00F4686E"/>
    <w:rsid w:val="00F46F81"/>
    <w:rsid w:val="00F47DB1"/>
    <w:rsid w:val="00F518BD"/>
    <w:rsid w:val="00F51905"/>
    <w:rsid w:val="00F5479A"/>
    <w:rsid w:val="00F5524F"/>
    <w:rsid w:val="00F612D5"/>
    <w:rsid w:val="00F62BD2"/>
    <w:rsid w:val="00F6395E"/>
    <w:rsid w:val="00F63A7A"/>
    <w:rsid w:val="00F63F10"/>
    <w:rsid w:val="00F64152"/>
    <w:rsid w:val="00F65DDA"/>
    <w:rsid w:val="00F66FD9"/>
    <w:rsid w:val="00F6755B"/>
    <w:rsid w:val="00F67D52"/>
    <w:rsid w:val="00F705EB"/>
    <w:rsid w:val="00F70CF2"/>
    <w:rsid w:val="00F74908"/>
    <w:rsid w:val="00F74D0A"/>
    <w:rsid w:val="00F7512C"/>
    <w:rsid w:val="00F77A38"/>
    <w:rsid w:val="00F80AC4"/>
    <w:rsid w:val="00F81CA7"/>
    <w:rsid w:val="00F8358B"/>
    <w:rsid w:val="00F838D6"/>
    <w:rsid w:val="00F84BB5"/>
    <w:rsid w:val="00F84FE9"/>
    <w:rsid w:val="00F85002"/>
    <w:rsid w:val="00F85054"/>
    <w:rsid w:val="00F87791"/>
    <w:rsid w:val="00F90958"/>
    <w:rsid w:val="00F912B9"/>
    <w:rsid w:val="00F91CF2"/>
    <w:rsid w:val="00F948BA"/>
    <w:rsid w:val="00F956DE"/>
    <w:rsid w:val="00F95B65"/>
    <w:rsid w:val="00F9616A"/>
    <w:rsid w:val="00F9618A"/>
    <w:rsid w:val="00F96323"/>
    <w:rsid w:val="00FA2A37"/>
    <w:rsid w:val="00FA2BD8"/>
    <w:rsid w:val="00FA3D82"/>
    <w:rsid w:val="00FA5493"/>
    <w:rsid w:val="00FA58C0"/>
    <w:rsid w:val="00FA6A87"/>
    <w:rsid w:val="00FA71D3"/>
    <w:rsid w:val="00FB01B7"/>
    <w:rsid w:val="00FB2F8A"/>
    <w:rsid w:val="00FB3709"/>
    <w:rsid w:val="00FB3D9B"/>
    <w:rsid w:val="00FB4823"/>
    <w:rsid w:val="00FB4AA2"/>
    <w:rsid w:val="00FB4B61"/>
    <w:rsid w:val="00FB5916"/>
    <w:rsid w:val="00FB6FD4"/>
    <w:rsid w:val="00FC239C"/>
    <w:rsid w:val="00FC2CE3"/>
    <w:rsid w:val="00FC4560"/>
    <w:rsid w:val="00FC6D99"/>
    <w:rsid w:val="00FC6FAA"/>
    <w:rsid w:val="00FC7E9E"/>
    <w:rsid w:val="00FD1B58"/>
    <w:rsid w:val="00FD2252"/>
    <w:rsid w:val="00FD4A4C"/>
    <w:rsid w:val="00FD6A40"/>
    <w:rsid w:val="00FD7BD3"/>
    <w:rsid w:val="00FE02C2"/>
    <w:rsid w:val="00FE6234"/>
    <w:rsid w:val="00FF5A5D"/>
    <w:rsid w:val="00FF6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CF47B"/>
  <w15:docId w15:val="{BCF259F6-03F1-44AB-A4D0-6A782EC2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F4E"/>
    <w:rPr>
      <w:sz w:val="24"/>
      <w:szCs w:val="24"/>
    </w:rPr>
  </w:style>
  <w:style w:type="paragraph" w:styleId="1">
    <w:name w:val="heading 1"/>
    <w:aliases w:val="Глава"/>
    <w:basedOn w:val="a"/>
    <w:next w:val="a"/>
    <w:link w:val="10"/>
    <w:uiPriority w:val="9"/>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
    <w:rsid w:val="003A44E5"/>
    <w:rPr>
      <w:rFonts w:asciiTheme="majorHAnsi" w:eastAsiaTheme="majorEastAsia" w:hAnsiTheme="majorHAnsi" w:cstheme="majorBidi"/>
      <w:b/>
      <w:bCs/>
      <w:kern w:val="32"/>
      <w:sz w:val="32"/>
      <w:szCs w:val="32"/>
    </w:rPr>
  </w:style>
  <w:style w:type="paragraph" w:styleId="a3">
    <w:name w:val="Normal (Web)"/>
    <w:basedOn w:val="a"/>
    <w:uiPriority w:val="99"/>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b/>
      <w:bCs/>
      <w:sz w:val="20"/>
      <w:szCs w:val="20"/>
    </w:rPr>
  </w:style>
  <w:style w:type="character" w:styleId="a5">
    <w:name w:val="Hyperlink"/>
    <w:basedOn w:val="a0"/>
    <w:uiPriority w:val="99"/>
    <w:rsid w:val="00397F4E"/>
    <w:rPr>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szCs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uiPriority w:val="99"/>
    <w:rsid w:val="00397F4E"/>
  </w:style>
  <w:style w:type="paragraph" w:styleId="a7">
    <w:name w:val="header"/>
    <w:basedOn w:val="a"/>
    <w:link w:val="a8"/>
    <w:uiPriority w:val="99"/>
    <w:rsid w:val="00397F4E"/>
    <w:pPr>
      <w:tabs>
        <w:tab w:val="center" w:pos="4677"/>
        <w:tab w:val="right" w:pos="9355"/>
      </w:tabs>
    </w:pPr>
  </w:style>
  <w:style w:type="character" w:customStyle="1" w:styleId="a8">
    <w:name w:val="Верхний колонтитул Знак"/>
    <w:basedOn w:val="a0"/>
    <w:link w:val="a7"/>
    <w:uiPriority w:val="99"/>
    <w:semiHidden/>
    <w:rsid w:val="003A44E5"/>
    <w:rPr>
      <w:sz w:val="24"/>
      <w:szCs w:val="24"/>
    </w:rPr>
  </w:style>
  <w:style w:type="paragraph" w:styleId="a9">
    <w:name w:val="footer"/>
    <w:basedOn w:val="a"/>
    <w:link w:val="aa"/>
    <w:uiPriority w:val="99"/>
    <w:rsid w:val="00397F4E"/>
    <w:pPr>
      <w:tabs>
        <w:tab w:val="center" w:pos="4677"/>
        <w:tab w:val="right" w:pos="9355"/>
      </w:tabs>
    </w:pPr>
  </w:style>
  <w:style w:type="character" w:customStyle="1" w:styleId="aa">
    <w:name w:val="Нижний колонтитул Знак"/>
    <w:basedOn w:val="a0"/>
    <w:link w:val="a9"/>
    <w:uiPriority w:val="99"/>
    <w:semiHidden/>
    <w:rsid w:val="003A44E5"/>
    <w:rPr>
      <w:sz w:val="24"/>
      <w:szCs w:val="24"/>
    </w:rPr>
  </w:style>
  <w:style w:type="paragraph" w:styleId="ab">
    <w:name w:val="Body Text Indent"/>
    <w:basedOn w:val="a"/>
    <w:link w:val="ac"/>
    <w:uiPriority w:val="99"/>
    <w:rsid w:val="001922F2"/>
    <w:pPr>
      <w:ind w:firstLine="720"/>
      <w:jc w:val="both"/>
    </w:pPr>
    <w:rPr>
      <w:sz w:val="28"/>
      <w:szCs w:val="28"/>
    </w:rPr>
  </w:style>
  <w:style w:type="character" w:customStyle="1" w:styleId="ac">
    <w:name w:val="Основной текст с отступом Знак"/>
    <w:basedOn w:val="a0"/>
    <w:link w:val="ab"/>
    <w:uiPriority w:val="99"/>
    <w:semiHidden/>
    <w:rsid w:val="003A44E5"/>
    <w:rPr>
      <w:sz w:val="24"/>
      <w:szCs w:val="24"/>
    </w:rPr>
  </w:style>
  <w:style w:type="paragraph" w:customStyle="1" w:styleId="2">
    <w:name w:val="Знак Знак Знак Знак2"/>
    <w:basedOn w:val="a"/>
    <w:uiPriority w:val="99"/>
    <w:rsid w:val="007046E7"/>
    <w:pPr>
      <w:spacing w:before="100" w:beforeAutospacing="1" w:after="100" w:afterAutospacing="1"/>
      <w:jc w:val="both"/>
    </w:pPr>
    <w:rPr>
      <w:rFonts w:ascii="Tahoma" w:hAnsi="Tahoma" w:cs="Tahoma"/>
      <w:sz w:val="20"/>
      <w:szCs w:val="20"/>
      <w:lang w:val="en-US" w:eastAsia="en-US"/>
    </w:rPr>
  </w:style>
  <w:style w:type="paragraph" w:customStyle="1" w:styleId="210">
    <w:name w:val="Знак Знак Знак Знак21"/>
    <w:basedOn w:val="a"/>
    <w:uiPriority w:val="99"/>
    <w:rsid w:val="0043013F"/>
    <w:pPr>
      <w:spacing w:before="100" w:beforeAutospacing="1" w:after="100" w:afterAutospacing="1"/>
      <w:jc w:val="both"/>
    </w:pPr>
    <w:rPr>
      <w:rFonts w:ascii="Tahoma" w:hAnsi="Tahoma" w:cs="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rPr>
  </w:style>
  <w:style w:type="paragraph" w:styleId="ad">
    <w:name w:val="Balloon Text"/>
    <w:basedOn w:val="a"/>
    <w:link w:val="ae"/>
    <w:uiPriority w:val="99"/>
    <w:semiHidden/>
    <w:rsid w:val="00DF1CD7"/>
    <w:rPr>
      <w:rFonts w:ascii="Tahoma" w:hAnsi="Tahoma" w:cs="Tahoma"/>
      <w:sz w:val="16"/>
      <w:szCs w:val="16"/>
    </w:rPr>
  </w:style>
  <w:style w:type="character" w:customStyle="1" w:styleId="ae">
    <w:name w:val="Текст выноски Знак"/>
    <w:basedOn w:val="a0"/>
    <w:link w:val="ad"/>
    <w:uiPriority w:val="99"/>
    <w:semiHidden/>
    <w:rsid w:val="003A44E5"/>
    <w:rPr>
      <w:sz w:val="0"/>
      <w:szCs w:val="0"/>
    </w:rPr>
  </w:style>
  <w:style w:type="character" w:customStyle="1" w:styleId="link">
    <w:name w:val="link"/>
    <w:uiPriority w:val="99"/>
    <w:rsid w:val="008C09F3"/>
    <w:rPr>
      <w:u w:val="none"/>
      <w:effect w:val="none"/>
    </w:rPr>
  </w:style>
  <w:style w:type="paragraph" w:customStyle="1" w:styleId="s1">
    <w:name w:val="s_1"/>
    <w:basedOn w:val="a"/>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FB3D9B"/>
    <w:pPr>
      <w:widowControl w:val="0"/>
      <w:autoSpaceDE w:val="0"/>
      <w:autoSpaceDN w:val="0"/>
    </w:pPr>
    <w:rPr>
      <w:rFonts w:ascii="Calibri" w:hAnsi="Calibri" w:cs="Calibri"/>
      <w:b/>
      <w:bCs/>
    </w:rPr>
  </w:style>
  <w:style w:type="paragraph" w:styleId="af">
    <w:name w:val="List Paragraph"/>
    <w:basedOn w:val="a"/>
    <w:uiPriority w:val="34"/>
    <w:qFormat/>
    <w:rsid w:val="002F71E0"/>
    <w:pPr>
      <w:spacing w:after="200" w:line="276" w:lineRule="auto"/>
      <w:ind w:left="720"/>
    </w:pPr>
    <w:rPr>
      <w:rFonts w:ascii="Calibri" w:hAnsi="Calibri" w:cs="Calibri"/>
      <w:sz w:val="22"/>
      <w:szCs w:val="22"/>
      <w:lang w:eastAsia="en-US"/>
    </w:rPr>
  </w:style>
  <w:style w:type="character" w:customStyle="1" w:styleId="af0">
    <w:name w:val="Гипертекстовая ссылка"/>
    <w:basedOn w:val="a0"/>
    <w:uiPriority w:val="99"/>
    <w:rsid w:val="00764670"/>
    <w:rPr>
      <w:color w:val="auto"/>
    </w:rPr>
  </w:style>
  <w:style w:type="paragraph" w:customStyle="1" w:styleId="ConsPlusNonformat">
    <w:name w:val="ConsPlusNonformat"/>
    <w:uiPriority w:val="99"/>
    <w:rsid w:val="0069348E"/>
    <w:pPr>
      <w:widowControl w:val="0"/>
      <w:autoSpaceDE w:val="0"/>
      <w:autoSpaceDN w:val="0"/>
      <w:adjustRightInd w:val="0"/>
    </w:pPr>
    <w:rPr>
      <w:rFonts w:ascii="Courier New" w:hAnsi="Courier New" w:cs="Courier New"/>
      <w:sz w:val="24"/>
      <w:szCs w:val="24"/>
    </w:rPr>
  </w:style>
  <w:style w:type="character" w:customStyle="1" w:styleId="20">
    <w:name w:val="Основной текст (2)_"/>
    <w:basedOn w:val="a0"/>
    <w:link w:val="22"/>
    <w:rsid w:val="000F725F"/>
    <w:rPr>
      <w:sz w:val="28"/>
      <w:szCs w:val="28"/>
      <w:shd w:val="clear" w:color="auto" w:fill="FFFFFF"/>
    </w:rPr>
  </w:style>
  <w:style w:type="paragraph" w:customStyle="1" w:styleId="22">
    <w:name w:val="Основной текст (2)"/>
    <w:basedOn w:val="a"/>
    <w:link w:val="20"/>
    <w:rsid w:val="000F725F"/>
    <w:pPr>
      <w:widowControl w:val="0"/>
      <w:shd w:val="clear" w:color="auto" w:fill="FFFFFF"/>
      <w:spacing w:before="600" w:line="322" w:lineRule="exact"/>
      <w:jc w:val="both"/>
    </w:pPr>
    <w:rPr>
      <w:sz w:val="28"/>
      <w:szCs w:val="28"/>
    </w:rPr>
  </w:style>
  <w:style w:type="numbering" w:customStyle="1" w:styleId="11">
    <w:name w:val="Нет списка1"/>
    <w:next w:val="a2"/>
    <w:uiPriority w:val="99"/>
    <w:semiHidden/>
    <w:unhideWhenUsed/>
    <w:rsid w:val="00407C4E"/>
  </w:style>
  <w:style w:type="paragraph" w:styleId="HTML">
    <w:name w:val="HTML Preformatted"/>
    <w:basedOn w:val="a"/>
    <w:link w:val="HTML0"/>
    <w:uiPriority w:val="99"/>
    <w:unhideWhenUsed/>
    <w:rsid w:val="0040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07C4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78708">
      <w:bodyDiv w:val="1"/>
      <w:marLeft w:val="0"/>
      <w:marRight w:val="0"/>
      <w:marTop w:val="0"/>
      <w:marBottom w:val="0"/>
      <w:divBdr>
        <w:top w:val="none" w:sz="0" w:space="0" w:color="auto"/>
        <w:left w:val="none" w:sz="0" w:space="0" w:color="auto"/>
        <w:bottom w:val="none" w:sz="0" w:space="0" w:color="auto"/>
        <w:right w:val="none" w:sz="0" w:space="0" w:color="auto"/>
      </w:divBdr>
    </w:div>
    <w:div w:id="284623986">
      <w:bodyDiv w:val="1"/>
      <w:marLeft w:val="0"/>
      <w:marRight w:val="0"/>
      <w:marTop w:val="0"/>
      <w:marBottom w:val="0"/>
      <w:divBdr>
        <w:top w:val="none" w:sz="0" w:space="0" w:color="auto"/>
        <w:left w:val="none" w:sz="0" w:space="0" w:color="auto"/>
        <w:bottom w:val="none" w:sz="0" w:space="0" w:color="auto"/>
        <w:right w:val="none" w:sz="0" w:space="0" w:color="auto"/>
      </w:divBdr>
    </w:div>
    <w:div w:id="292567596">
      <w:bodyDiv w:val="1"/>
      <w:marLeft w:val="0"/>
      <w:marRight w:val="0"/>
      <w:marTop w:val="0"/>
      <w:marBottom w:val="0"/>
      <w:divBdr>
        <w:top w:val="none" w:sz="0" w:space="0" w:color="auto"/>
        <w:left w:val="none" w:sz="0" w:space="0" w:color="auto"/>
        <w:bottom w:val="none" w:sz="0" w:space="0" w:color="auto"/>
        <w:right w:val="none" w:sz="0" w:space="0" w:color="auto"/>
      </w:divBdr>
    </w:div>
    <w:div w:id="379089508">
      <w:bodyDiv w:val="1"/>
      <w:marLeft w:val="0"/>
      <w:marRight w:val="0"/>
      <w:marTop w:val="0"/>
      <w:marBottom w:val="0"/>
      <w:divBdr>
        <w:top w:val="none" w:sz="0" w:space="0" w:color="auto"/>
        <w:left w:val="none" w:sz="0" w:space="0" w:color="auto"/>
        <w:bottom w:val="none" w:sz="0" w:space="0" w:color="auto"/>
        <w:right w:val="none" w:sz="0" w:space="0" w:color="auto"/>
      </w:divBdr>
    </w:div>
    <w:div w:id="394478509">
      <w:bodyDiv w:val="1"/>
      <w:marLeft w:val="0"/>
      <w:marRight w:val="0"/>
      <w:marTop w:val="0"/>
      <w:marBottom w:val="0"/>
      <w:divBdr>
        <w:top w:val="none" w:sz="0" w:space="0" w:color="auto"/>
        <w:left w:val="none" w:sz="0" w:space="0" w:color="auto"/>
        <w:bottom w:val="none" w:sz="0" w:space="0" w:color="auto"/>
        <w:right w:val="none" w:sz="0" w:space="0" w:color="auto"/>
      </w:divBdr>
    </w:div>
    <w:div w:id="665740745">
      <w:bodyDiv w:val="1"/>
      <w:marLeft w:val="0"/>
      <w:marRight w:val="0"/>
      <w:marTop w:val="0"/>
      <w:marBottom w:val="0"/>
      <w:divBdr>
        <w:top w:val="none" w:sz="0" w:space="0" w:color="auto"/>
        <w:left w:val="none" w:sz="0" w:space="0" w:color="auto"/>
        <w:bottom w:val="none" w:sz="0" w:space="0" w:color="auto"/>
        <w:right w:val="none" w:sz="0" w:space="0" w:color="auto"/>
      </w:divBdr>
    </w:div>
    <w:div w:id="703023956">
      <w:bodyDiv w:val="1"/>
      <w:marLeft w:val="0"/>
      <w:marRight w:val="0"/>
      <w:marTop w:val="0"/>
      <w:marBottom w:val="0"/>
      <w:divBdr>
        <w:top w:val="none" w:sz="0" w:space="0" w:color="auto"/>
        <w:left w:val="none" w:sz="0" w:space="0" w:color="auto"/>
        <w:bottom w:val="none" w:sz="0" w:space="0" w:color="auto"/>
        <w:right w:val="none" w:sz="0" w:space="0" w:color="auto"/>
      </w:divBdr>
    </w:div>
    <w:div w:id="756826388">
      <w:bodyDiv w:val="1"/>
      <w:marLeft w:val="0"/>
      <w:marRight w:val="0"/>
      <w:marTop w:val="0"/>
      <w:marBottom w:val="0"/>
      <w:divBdr>
        <w:top w:val="none" w:sz="0" w:space="0" w:color="auto"/>
        <w:left w:val="none" w:sz="0" w:space="0" w:color="auto"/>
        <w:bottom w:val="none" w:sz="0" w:space="0" w:color="auto"/>
        <w:right w:val="none" w:sz="0" w:space="0" w:color="auto"/>
      </w:divBdr>
    </w:div>
    <w:div w:id="891573712">
      <w:marLeft w:val="0"/>
      <w:marRight w:val="0"/>
      <w:marTop w:val="0"/>
      <w:marBottom w:val="0"/>
      <w:divBdr>
        <w:top w:val="none" w:sz="0" w:space="0" w:color="auto"/>
        <w:left w:val="none" w:sz="0" w:space="0" w:color="auto"/>
        <w:bottom w:val="none" w:sz="0" w:space="0" w:color="auto"/>
        <w:right w:val="none" w:sz="0" w:space="0" w:color="auto"/>
      </w:divBdr>
    </w:div>
    <w:div w:id="891573713">
      <w:marLeft w:val="0"/>
      <w:marRight w:val="0"/>
      <w:marTop w:val="0"/>
      <w:marBottom w:val="0"/>
      <w:divBdr>
        <w:top w:val="none" w:sz="0" w:space="0" w:color="auto"/>
        <w:left w:val="none" w:sz="0" w:space="0" w:color="auto"/>
        <w:bottom w:val="none" w:sz="0" w:space="0" w:color="auto"/>
        <w:right w:val="none" w:sz="0" w:space="0" w:color="auto"/>
      </w:divBdr>
    </w:div>
    <w:div w:id="891573714">
      <w:marLeft w:val="0"/>
      <w:marRight w:val="0"/>
      <w:marTop w:val="0"/>
      <w:marBottom w:val="0"/>
      <w:divBdr>
        <w:top w:val="none" w:sz="0" w:space="0" w:color="auto"/>
        <w:left w:val="none" w:sz="0" w:space="0" w:color="auto"/>
        <w:bottom w:val="none" w:sz="0" w:space="0" w:color="auto"/>
        <w:right w:val="none" w:sz="0" w:space="0" w:color="auto"/>
      </w:divBdr>
    </w:div>
    <w:div w:id="891573715">
      <w:marLeft w:val="0"/>
      <w:marRight w:val="0"/>
      <w:marTop w:val="0"/>
      <w:marBottom w:val="0"/>
      <w:divBdr>
        <w:top w:val="none" w:sz="0" w:space="0" w:color="auto"/>
        <w:left w:val="none" w:sz="0" w:space="0" w:color="auto"/>
        <w:bottom w:val="none" w:sz="0" w:space="0" w:color="auto"/>
        <w:right w:val="none" w:sz="0" w:space="0" w:color="auto"/>
      </w:divBdr>
    </w:div>
    <w:div w:id="947472748">
      <w:bodyDiv w:val="1"/>
      <w:marLeft w:val="0"/>
      <w:marRight w:val="0"/>
      <w:marTop w:val="0"/>
      <w:marBottom w:val="0"/>
      <w:divBdr>
        <w:top w:val="none" w:sz="0" w:space="0" w:color="auto"/>
        <w:left w:val="none" w:sz="0" w:space="0" w:color="auto"/>
        <w:bottom w:val="none" w:sz="0" w:space="0" w:color="auto"/>
        <w:right w:val="none" w:sz="0" w:space="0" w:color="auto"/>
      </w:divBdr>
    </w:div>
    <w:div w:id="1115447770">
      <w:bodyDiv w:val="1"/>
      <w:marLeft w:val="0"/>
      <w:marRight w:val="0"/>
      <w:marTop w:val="0"/>
      <w:marBottom w:val="0"/>
      <w:divBdr>
        <w:top w:val="none" w:sz="0" w:space="0" w:color="auto"/>
        <w:left w:val="none" w:sz="0" w:space="0" w:color="auto"/>
        <w:bottom w:val="none" w:sz="0" w:space="0" w:color="auto"/>
        <w:right w:val="none" w:sz="0" w:space="0" w:color="auto"/>
      </w:divBdr>
    </w:div>
    <w:div w:id="1180660849">
      <w:bodyDiv w:val="1"/>
      <w:marLeft w:val="0"/>
      <w:marRight w:val="0"/>
      <w:marTop w:val="0"/>
      <w:marBottom w:val="0"/>
      <w:divBdr>
        <w:top w:val="none" w:sz="0" w:space="0" w:color="auto"/>
        <w:left w:val="none" w:sz="0" w:space="0" w:color="auto"/>
        <w:bottom w:val="none" w:sz="0" w:space="0" w:color="auto"/>
        <w:right w:val="none" w:sz="0" w:space="0" w:color="auto"/>
      </w:divBdr>
    </w:div>
    <w:div w:id="1186555916">
      <w:bodyDiv w:val="1"/>
      <w:marLeft w:val="0"/>
      <w:marRight w:val="0"/>
      <w:marTop w:val="0"/>
      <w:marBottom w:val="0"/>
      <w:divBdr>
        <w:top w:val="none" w:sz="0" w:space="0" w:color="auto"/>
        <w:left w:val="none" w:sz="0" w:space="0" w:color="auto"/>
        <w:bottom w:val="none" w:sz="0" w:space="0" w:color="auto"/>
        <w:right w:val="none" w:sz="0" w:space="0" w:color="auto"/>
      </w:divBdr>
    </w:div>
    <w:div w:id="1214537612">
      <w:bodyDiv w:val="1"/>
      <w:marLeft w:val="0"/>
      <w:marRight w:val="0"/>
      <w:marTop w:val="0"/>
      <w:marBottom w:val="0"/>
      <w:divBdr>
        <w:top w:val="none" w:sz="0" w:space="0" w:color="auto"/>
        <w:left w:val="none" w:sz="0" w:space="0" w:color="auto"/>
        <w:bottom w:val="none" w:sz="0" w:space="0" w:color="auto"/>
        <w:right w:val="none" w:sz="0" w:space="0" w:color="auto"/>
      </w:divBdr>
    </w:div>
    <w:div w:id="1235895101">
      <w:bodyDiv w:val="1"/>
      <w:marLeft w:val="0"/>
      <w:marRight w:val="0"/>
      <w:marTop w:val="0"/>
      <w:marBottom w:val="0"/>
      <w:divBdr>
        <w:top w:val="none" w:sz="0" w:space="0" w:color="auto"/>
        <w:left w:val="none" w:sz="0" w:space="0" w:color="auto"/>
        <w:bottom w:val="none" w:sz="0" w:space="0" w:color="auto"/>
        <w:right w:val="none" w:sz="0" w:space="0" w:color="auto"/>
      </w:divBdr>
    </w:div>
    <w:div w:id="1296645362">
      <w:bodyDiv w:val="1"/>
      <w:marLeft w:val="0"/>
      <w:marRight w:val="0"/>
      <w:marTop w:val="0"/>
      <w:marBottom w:val="0"/>
      <w:divBdr>
        <w:top w:val="none" w:sz="0" w:space="0" w:color="auto"/>
        <w:left w:val="none" w:sz="0" w:space="0" w:color="auto"/>
        <w:bottom w:val="none" w:sz="0" w:space="0" w:color="auto"/>
        <w:right w:val="none" w:sz="0" w:space="0" w:color="auto"/>
      </w:divBdr>
    </w:div>
    <w:div w:id="1302223313">
      <w:bodyDiv w:val="1"/>
      <w:marLeft w:val="0"/>
      <w:marRight w:val="0"/>
      <w:marTop w:val="0"/>
      <w:marBottom w:val="0"/>
      <w:divBdr>
        <w:top w:val="none" w:sz="0" w:space="0" w:color="auto"/>
        <w:left w:val="none" w:sz="0" w:space="0" w:color="auto"/>
        <w:bottom w:val="none" w:sz="0" w:space="0" w:color="auto"/>
        <w:right w:val="none" w:sz="0" w:space="0" w:color="auto"/>
      </w:divBdr>
      <w:divsChild>
        <w:div w:id="686249241">
          <w:marLeft w:val="0"/>
          <w:marRight w:val="0"/>
          <w:marTop w:val="0"/>
          <w:marBottom w:val="0"/>
          <w:divBdr>
            <w:top w:val="none" w:sz="0" w:space="0" w:color="auto"/>
            <w:left w:val="none" w:sz="0" w:space="0" w:color="auto"/>
            <w:bottom w:val="none" w:sz="0" w:space="0" w:color="auto"/>
            <w:right w:val="none" w:sz="0" w:space="0" w:color="auto"/>
          </w:divBdr>
        </w:div>
        <w:div w:id="428814859">
          <w:marLeft w:val="0"/>
          <w:marRight w:val="0"/>
          <w:marTop w:val="0"/>
          <w:marBottom w:val="0"/>
          <w:divBdr>
            <w:top w:val="none" w:sz="0" w:space="0" w:color="auto"/>
            <w:left w:val="none" w:sz="0" w:space="0" w:color="auto"/>
            <w:bottom w:val="none" w:sz="0" w:space="0" w:color="auto"/>
            <w:right w:val="none" w:sz="0" w:space="0" w:color="auto"/>
          </w:divBdr>
        </w:div>
      </w:divsChild>
    </w:div>
    <w:div w:id="1409115535">
      <w:bodyDiv w:val="1"/>
      <w:marLeft w:val="0"/>
      <w:marRight w:val="0"/>
      <w:marTop w:val="0"/>
      <w:marBottom w:val="0"/>
      <w:divBdr>
        <w:top w:val="none" w:sz="0" w:space="0" w:color="auto"/>
        <w:left w:val="none" w:sz="0" w:space="0" w:color="auto"/>
        <w:bottom w:val="none" w:sz="0" w:space="0" w:color="auto"/>
        <w:right w:val="none" w:sz="0" w:space="0" w:color="auto"/>
      </w:divBdr>
    </w:div>
    <w:div w:id="1503928920">
      <w:bodyDiv w:val="1"/>
      <w:marLeft w:val="0"/>
      <w:marRight w:val="0"/>
      <w:marTop w:val="0"/>
      <w:marBottom w:val="0"/>
      <w:divBdr>
        <w:top w:val="none" w:sz="0" w:space="0" w:color="auto"/>
        <w:left w:val="none" w:sz="0" w:space="0" w:color="auto"/>
        <w:bottom w:val="none" w:sz="0" w:space="0" w:color="auto"/>
        <w:right w:val="none" w:sz="0" w:space="0" w:color="auto"/>
      </w:divBdr>
    </w:div>
    <w:div w:id="1587571177">
      <w:bodyDiv w:val="1"/>
      <w:marLeft w:val="0"/>
      <w:marRight w:val="0"/>
      <w:marTop w:val="0"/>
      <w:marBottom w:val="0"/>
      <w:divBdr>
        <w:top w:val="none" w:sz="0" w:space="0" w:color="auto"/>
        <w:left w:val="none" w:sz="0" w:space="0" w:color="auto"/>
        <w:bottom w:val="none" w:sz="0" w:space="0" w:color="auto"/>
        <w:right w:val="none" w:sz="0" w:space="0" w:color="auto"/>
      </w:divBdr>
    </w:div>
    <w:div w:id="1664896117">
      <w:bodyDiv w:val="1"/>
      <w:marLeft w:val="0"/>
      <w:marRight w:val="0"/>
      <w:marTop w:val="0"/>
      <w:marBottom w:val="0"/>
      <w:divBdr>
        <w:top w:val="none" w:sz="0" w:space="0" w:color="auto"/>
        <w:left w:val="none" w:sz="0" w:space="0" w:color="auto"/>
        <w:bottom w:val="none" w:sz="0" w:space="0" w:color="auto"/>
        <w:right w:val="none" w:sz="0" w:space="0" w:color="auto"/>
      </w:divBdr>
    </w:div>
    <w:div w:id="1674794926">
      <w:bodyDiv w:val="1"/>
      <w:marLeft w:val="0"/>
      <w:marRight w:val="0"/>
      <w:marTop w:val="0"/>
      <w:marBottom w:val="0"/>
      <w:divBdr>
        <w:top w:val="none" w:sz="0" w:space="0" w:color="auto"/>
        <w:left w:val="none" w:sz="0" w:space="0" w:color="auto"/>
        <w:bottom w:val="none" w:sz="0" w:space="0" w:color="auto"/>
        <w:right w:val="none" w:sz="0" w:space="0" w:color="auto"/>
      </w:divBdr>
    </w:div>
    <w:div w:id="1680233698">
      <w:bodyDiv w:val="1"/>
      <w:marLeft w:val="0"/>
      <w:marRight w:val="0"/>
      <w:marTop w:val="0"/>
      <w:marBottom w:val="0"/>
      <w:divBdr>
        <w:top w:val="none" w:sz="0" w:space="0" w:color="auto"/>
        <w:left w:val="none" w:sz="0" w:space="0" w:color="auto"/>
        <w:bottom w:val="none" w:sz="0" w:space="0" w:color="auto"/>
        <w:right w:val="none" w:sz="0" w:space="0" w:color="auto"/>
      </w:divBdr>
    </w:div>
    <w:div w:id="1903364250">
      <w:bodyDiv w:val="1"/>
      <w:marLeft w:val="0"/>
      <w:marRight w:val="0"/>
      <w:marTop w:val="0"/>
      <w:marBottom w:val="0"/>
      <w:divBdr>
        <w:top w:val="none" w:sz="0" w:space="0" w:color="auto"/>
        <w:left w:val="none" w:sz="0" w:space="0" w:color="auto"/>
        <w:bottom w:val="none" w:sz="0" w:space="0" w:color="auto"/>
        <w:right w:val="none" w:sz="0" w:space="0" w:color="auto"/>
      </w:divBdr>
    </w:div>
    <w:div w:id="202023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520311&amp;dst=1117&amp;field=134&amp;date=26.02.2026" TargetMode="External"/><Relationship Id="rId18" Type="http://schemas.openxmlformats.org/officeDocument/2006/relationships/hyperlink" Target="https://login.consultant.ru/link/?req=doc&amp;base=LAW&amp;n=432400&amp;dst=100010&amp;field=134&amp;date=28.03.2023" TargetMode="External"/><Relationship Id="rId26" Type="http://schemas.openxmlformats.org/officeDocument/2006/relationships/hyperlink" Target="https://login.consultant.ru/link/?req=doc&amp;base=LAW&amp;n=504566&amp;dst=100008&amp;field=134&amp;date=22.09.2025" TargetMode="External"/><Relationship Id="rId3" Type="http://schemas.openxmlformats.org/officeDocument/2006/relationships/settings" Target="settings.xml"/><Relationship Id="rId21" Type="http://schemas.openxmlformats.org/officeDocument/2006/relationships/hyperlink" Target="https://login.consultant.ru/link/?req=doc&amp;base=LAW&amp;n=436362&amp;dst=100120&amp;field=134&amp;date=28.03.2023" TargetMode="External"/><Relationship Id="rId7" Type="http://schemas.openxmlformats.org/officeDocument/2006/relationships/image" Target="media/image1.png"/><Relationship Id="rId12" Type="http://schemas.openxmlformats.org/officeDocument/2006/relationships/hyperlink" Target="https://login.consultant.ru/link/?req=doc&amp;base=LAW&amp;n=520298&amp;dst=995&amp;field=134&amp;date=26.02.2026" TargetMode="External"/><Relationship Id="rId17" Type="http://schemas.openxmlformats.org/officeDocument/2006/relationships/hyperlink" Target="https://login.consultant.ru/link/?req=doc&amp;base=LAW&amp;n=436362&amp;dst=517&amp;field=134&amp;date=28.03.2023" TargetMode="External"/><Relationship Id="rId25" Type="http://schemas.openxmlformats.org/officeDocument/2006/relationships/hyperlink" Target="https://login.consultant.ru/link/?req=doc&amp;base=LAW&amp;n=500105&amp;dst=289&amp;field=134&amp;date=22.09.2025" TargetMode="External"/><Relationship Id="rId2" Type="http://schemas.openxmlformats.org/officeDocument/2006/relationships/styles" Target="styles.xml"/><Relationship Id="rId16" Type="http://schemas.openxmlformats.org/officeDocument/2006/relationships/hyperlink" Target="https://login.consultant.ru/link/?req=doc&amp;base=LAW&amp;n=436362&amp;dst=521&amp;field=134&amp;date=28.03.2023" TargetMode="External"/><Relationship Id="rId20" Type="http://schemas.openxmlformats.org/officeDocument/2006/relationships/hyperlink" Target="https://login.consultant.ru/link/?req=doc&amp;base=LAW&amp;n=436362&amp;dst=521&amp;field=134&amp;date=28.03.2023"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36362&amp;dst=100567&amp;field=134&amp;date=29.03.2023" TargetMode="External"/><Relationship Id="rId24" Type="http://schemas.openxmlformats.org/officeDocument/2006/relationships/hyperlink" Target="https://login.consultant.ru/link/?req=doc&amp;base=LAW&amp;n=511241&amp;date=22.09.202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436362&amp;dst=100349&amp;field=134&amp;date=28.03.2023" TargetMode="External"/><Relationship Id="rId23" Type="http://schemas.openxmlformats.org/officeDocument/2006/relationships/hyperlink" Target="https://login.consultant.ru/link/?req=doc&amp;base=LAW&amp;n=500105&amp;dst=30&amp;field=134&amp;date=22.09.2025" TargetMode="External"/><Relationship Id="rId28" Type="http://schemas.openxmlformats.org/officeDocument/2006/relationships/hyperlink" Target="https://login.consultant.ru/link/?req=doc&amp;base=LAW&amp;n=436362&amp;dst=100415&amp;field=134&amp;date=30.03.2023" TargetMode="External"/><Relationship Id="rId10" Type="http://schemas.openxmlformats.org/officeDocument/2006/relationships/hyperlink" Target="https://login.consultant.ru/link/?req=doc&amp;base=LAW&amp;n=436362&amp;dst=100565&amp;field=134&amp;date=29.03.2023" TargetMode="External"/><Relationship Id="rId19" Type="http://schemas.openxmlformats.org/officeDocument/2006/relationships/hyperlink" Target="https://login.consultant.ru/link/?req=doc&amp;base=LAW&amp;n=432400&amp;dst=100070&amp;field=134&amp;date=28.03.202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ogin.consultant.ru/link/?req=doc&amp;base=LAW&amp;n=436362&amp;dst=7&amp;field=134&amp;date=28.03.2023" TargetMode="External"/><Relationship Id="rId22" Type="http://schemas.openxmlformats.org/officeDocument/2006/relationships/hyperlink" Target="https://login.consultant.ru/link/?req=doc&amp;base=LAW&amp;n=436362&amp;dst=26&amp;field=134&amp;date=28.03.2023" TargetMode="External"/><Relationship Id="rId27" Type="http://schemas.openxmlformats.org/officeDocument/2006/relationships/hyperlink" Target="https://login.consultant.ru/link/?req=doc&amp;base=LAW&amp;n=504566&amp;dst=100005&amp;field=134&amp;date=22.09.2025"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128</Pages>
  <Words>54413</Words>
  <Characters>310155</Characters>
  <Application>Microsoft Office Word</Application>
  <DocSecurity>0</DocSecurity>
  <Lines>2584</Lines>
  <Paragraphs>727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363841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Юлия Ривная</cp:lastModifiedBy>
  <cp:revision>3</cp:revision>
  <cp:lastPrinted>2026-03-19T13:02:00Z</cp:lastPrinted>
  <dcterms:created xsi:type="dcterms:W3CDTF">2026-03-19T13:07:00Z</dcterms:created>
  <dcterms:modified xsi:type="dcterms:W3CDTF">2026-03-19T13:13:00Z</dcterms:modified>
</cp:coreProperties>
</file>